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06" w:rsidRPr="00A612FD" w:rsidRDefault="00EB6F06" w:rsidP="00EB6F06">
      <w:pPr>
        <w:ind w:firstLine="39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9</w:t>
      </w:r>
      <w:r w:rsidRPr="003A1F18">
        <w:rPr>
          <w:sz w:val="28"/>
          <w:szCs w:val="28"/>
        </w:rPr>
        <w:t>9</w:t>
      </w:r>
      <w:r w:rsidRPr="0009465B">
        <w:rPr>
          <w:sz w:val="28"/>
          <w:szCs w:val="28"/>
          <w:lang w:val="uk-UA"/>
        </w:rPr>
        <w:t xml:space="preserve"> </w:t>
      </w:r>
      <w:r w:rsidRPr="0009465B">
        <w:rPr>
          <w:sz w:val="28"/>
          <w:szCs w:val="28"/>
        </w:rPr>
        <w:t>сесі</w:t>
      </w:r>
      <w:r w:rsidRPr="0009465B">
        <w:rPr>
          <w:sz w:val="28"/>
          <w:szCs w:val="28"/>
          <w:lang w:val="uk-UA"/>
        </w:rPr>
        <w:t xml:space="preserve">я </w:t>
      </w:r>
    </w:p>
    <w:p w:rsidR="00EB6F06" w:rsidRPr="0009465B" w:rsidRDefault="00EB6F06" w:rsidP="00EB6F06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3A1F1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9.08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B6F06" w:rsidRPr="0009465B" w:rsidRDefault="00EB6F06" w:rsidP="00EB6F06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EB6F06" w:rsidRDefault="00EB6F06" w:rsidP="00EB6F06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EB6F06" w:rsidRPr="0009465B" w:rsidRDefault="00EB6F06" w:rsidP="00EB6F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EB6F06" w:rsidRPr="00600CB7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r w:rsidRPr="00D27F72">
              <w:rPr>
                <w:color w:val="000000"/>
                <w:lang w:val="uk-UA"/>
              </w:rPr>
              <w:t>рішення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EB6F06" w:rsidRPr="00D27F72" w:rsidRDefault="00EB6F06" w:rsidP="00045F2A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Скасув.</w:t>
            </w:r>
          </w:p>
          <w:p w:rsidR="00EB6F06" w:rsidRPr="00D27F72" w:rsidRDefault="00EB6F06" w:rsidP="00045F2A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3A1F18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067538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067538" w:rsidRDefault="00EB6F06" w:rsidP="00045F2A">
            <w:pPr>
              <w:jc w:val="both"/>
              <w:rPr>
                <w:lang w:val="uk-UA"/>
              </w:rPr>
            </w:pPr>
            <w:r w:rsidRPr="00067538">
              <w:rPr>
                <w:color w:val="000000"/>
                <w:lang w:val="uk-UA"/>
              </w:rPr>
              <w:t xml:space="preserve">Інформація Комунальної </w:t>
            </w:r>
            <w:r w:rsidRPr="00067538">
              <w:rPr>
                <w:lang w:val="uk-UA"/>
              </w:rPr>
              <w:t>установи  з капітального будівництва об’єктів соціально – культурного і комунального призначення Щасливцевської сільської ради по підсумкам роботи за  І півріччя</w:t>
            </w:r>
          </w:p>
          <w:p w:rsidR="00EB6F06" w:rsidRDefault="00EB6F06" w:rsidP="00045F2A">
            <w:pPr>
              <w:rPr>
                <w:lang w:val="uk-UA"/>
              </w:rPr>
            </w:pPr>
            <w:r w:rsidRPr="00067538">
              <w:rPr>
                <w:lang w:val="uk-UA"/>
              </w:rPr>
              <w:t>2019 року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Pr="00067538" w:rsidRDefault="00EB6F06" w:rsidP="00045F2A">
            <w:pPr>
              <w:rPr>
                <w:sz w:val="20"/>
                <w:szCs w:val="2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067538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lang w:val="uk-UA"/>
              </w:rPr>
            </w:pPr>
            <w:r w:rsidRPr="00067538">
              <w:rPr>
                <w:lang w:val="uk-UA"/>
              </w:rPr>
              <w:t>Інформація  КП « МАКС</w:t>
            </w:r>
            <w:r>
              <w:rPr>
                <w:lang w:val="uk-UA"/>
              </w:rPr>
              <w:t xml:space="preserve">- </w:t>
            </w:r>
            <w:r w:rsidRPr="00067538">
              <w:rPr>
                <w:lang w:val="uk-UA"/>
              </w:rPr>
              <w:t>ІНВЕСТ» по підсумкам роботи за  І півріччя</w:t>
            </w:r>
            <w:r>
              <w:rPr>
                <w:lang w:val="uk-UA"/>
              </w:rPr>
              <w:t xml:space="preserve"> </w:t>
            </w:r>
            <w:r w:rsidRPr="00067538">
              <w:rPr>
                <w:lang w:val="uk-UA"/>
              </w:rPr>
              <w:t>2019 року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</w:t>
            </w:r>
            <w:r w:rsidRPr="00E230FA">
              <w:rPr>
                <w:lang w:val="uk-UA"/>
              </w:rPr>
              <w:t>Боскіна С.В.</w:t>
            </w:r>
            <w:r w:rsidRPr="003D1F31">
              <w:rPr>
                <w:b/>
                <w:color w:val="000000"/>
                <w:lang w:val="uk-UA"/>
              </w:rPr>
              <w:t xml:space="preserve"> 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Pr="00067538" w:rsidRDefault="00EB6F06" w:rsidP="00045F2A">
            <w:pPr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0F68A3" w:rsidRDefault="00EB6F06" w:rsidP="00045F2A">
            <w:pPr>
              <w:rPr>
                <w:lang w:val="uk-UA"/>
              </w:rPr>
            </w:pPr>
            <w:r w:rsidRPr="000F68A3">
              <w:rPr>
                <w:lang w:val="uk-UA"/>
              </w:rPr>
              <w:t>Інформація   КП « Комунсервіс»</w:t>
            </w:r>
          </w:p>
          <w:p w:rsidR="00EB6F06" w:rsidRDefault="00EB6F06" w:rsidP="00045F2A">
            <w:pPr>
              <w:rPr>
                <w:lang w:val="uk-UA"/>
              </w:rPr>
            </w:pPr>
            <w:r w:rsidRPr="000F68A3">
              <w:rPr>
                <w:lang w:val="uk-UA"/>
              </w:rPr>
              <w:t>по підсумкам роботи за І півріччя 2019 р.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</w:t>
            </w:r>
            <w:r w:rsidRPr="00E230FA">
              <w:rPr>
                <w:lang w:val="uk-UA"/>
              </w:rPr>
              <w:t>Боскіна С.В.</w:t>
            </w:r>
            <w:r w:rsidRPr="003D1F31">
              <w:rPr>
                <w:b/>
                <w:color w:val="000000"/>
                <w:lang w:val="uk-UA"/>
              </w:rPr>
              <w:t xml:space="preserve"> 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Pr="00067538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0F68A3" w:rsidRDefault="00EB6F06" w:rsidP="00045F2A">
            <w:pPr>
              <w:jc w:val="both"/>
              <w:rPr>
                <w:lang w:val="uk-UA"/>
              </w:rPr>
            </w:pPr>
            <w:r w:rsidRPr="000F68A3">
              <w:rPr>
                <w:lang w:val="uk-UA"/>
              </w:rPr>
              <w:t>Інформація  Комунальної спеціалізованої аварійно – рятувальної водолазної</w:t>
            </w:r>
            <w:r>
              <w:rPr>
                <w:lang w:val="uk-UA"/>
              </w:rPr>
              <w:t xml:space="preserve"> </w:t>
            </w:r>
            <w:r w:rsidRPr="000F68A3">
              <w:rPr>
                <w:lang w:val="uk-UA"/>
              </w:rPr>
              <w:t>служби по підсумкам роботи за І півріччя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0F68A3">
              <w:rPr>
                <w:lang w:val="uk-UA"/>
              </w:rPr>
              <w:t>2019 року.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Pr="000F68A3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ХХХІІ сесії Щасливцевської сільської ради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Pr="000F68A3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1393</w:t>
            </w:r>
          </w:p>
          <w:p w:rsidR="00EB6F06" w:rsidRPr="00D27F72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22.12.2018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спів фінансування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визначення замовника по об’єктам будівництва.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виправлення технічної помилки у раніше прийнятому рішенні.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5;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</w:t>
            </w:r>
            <w:r>
              <w:rPr>
                <w:lang w:val="uk-UA"/>
              </w:rPr>
              <w:t xml:space="preserve"> Степанян Л.Ю,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Зевадінов М.Е.) </w:t>
            </w: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4 (</w:t>
            </w:r>
            <w:r>
              <w:rPr>
                <w:lang w:val="uk-UA"/>
              </w:rPr>
              <w:t xml:space="preserve"> Коновалов О.Б, </w:t>
            </w:r>
            <w:r w:rsidRPr="00F61044">
              <w:rPr>
                <w:lang w:val="uk-UA"/>
              </w:rPr>
              <w:t xml:space="preserve">   Де</w:t>
            </w:r>
            <w:r>
              <w:rPr>
                <w:lang w:val="uk-UA"/>
              </w:rPr>
              <w:t xml:space="preserve">риглазов М.В., Остапчук Л.В., </w:t>
            </w:r>
            <w:r w:rsidRPr="00F61044">
              <w:rPr>
                <w:lang w:val="uk-UA"/>
              </w:rPr>
              <w:t>Неметула Е.М</w:t>
            </w:r>
            <w:r w:rsidRPr="00E230FA">
              <w:rPr>
                <w:lang w:val="uk-UA"/>
              </w:rPr>
              <w:t>.)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 (</w:t>
            </w:r>
            <w:r w:rsidRPr="00F61044">
              <w:rPr>
                <w:lang w:val="uk-UA"/>
              </w:rPr>
              <w:t xml:space="preserve"> Челєбієва З.М,</w:t>
            </w:r>
            <w:r w:rsidRPr="00E230FA">
              <w:rPr>
                <w:lang w:val="uk-UA"/>
              </w:rPr>
              <w:t xml:space="preserve"> Боскіна С.В</w:t>
            </w:r>
            <w:r>
              <w:rPr>
                <w:lang w:val="uk-UA"/>
              </w:rPr>
              <w:t>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 сільської ради</w:t>
            </w:r>
          </w:p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ДП « УКРРИБА» дозволу на розробку проекту землеустрою щодо відведення земельної ділянки в постійне користування під існуючими будівлями та спорудами.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Бекіров Р.Д., </w:t>
            </w:r>
            <w:r w:rsidRPr="00F61044">
              <w:rPr>
                <w:lang w:val="uk-UA"/>
              </w:rPr>
              <w:lastRenderedPageBreak/>
              <w:t>Остапчук Л.В., Ч</w:t>
            </w:r>
            <w:r>
              <w:rPr>
                <w:lang w:val="uk-UA"/>
              </w:rPr>
              <w:t>елєбієва З.М, Зевадінов М,Е.,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 (</w:t>
            </w:r>
            <w:r>
              <w:rPr>
                <w:lang w:val="uk-UA"/>
              </w:rPr>
              <w:t>Дериглазов М.В.)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D70888" w:rsidTr="00045F2A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зміну цільового призначення земельної ділянки по вул.. Миру,77 в с. Щасливцеве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2; </w:t>
            </w:r>
            <w:r>
              <w:rPr>
                <w:color w:val="000000"/>
                <w:lang w:val="uk-UA"/>
              </w:rPr>
              <w:t xml:space="preserve"> (</w:t>
            </w:r>
            <w:r w:rsidRPr="00F61044">
              <w:rPr>
                <w:lang w:val="uk-UA"/>
              </w:rPr>
              <w:t xml:space="preserve">Пуляєва І.В, </w:t>
            </w:r>
            <w:r>
              <w:rPr>
                <w:lang w:val="uk-UA"/>
              </w:rPr>
              <w:t>Бекіров Р.Д.)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6 (</w:t>
            </w:r>
            <w:r>
              <w:rPr>
                <w:color w:val="000000"/>
                <w:lang w:val="uk-UA"/>
              </w:rPr>
              <w:t xml:space="preserve"> сільський голова – Плохушко В.О.;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депутати – </w:t>
            </w:r>
            <w:r>
              <w:rPr>
                <w:lang w:val="uk-UA"/>
              </w:rPr>
              <w:t>Степанян Л.Ю,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Остапчук Л.В., Зевадінов М,Е.,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>Дериглазов М.В., Челєбієва З.М, Неметула Е.М</w:t>
            </w:r>
            <w:r>
              <w:rPr>
                <w:lang w:val="uk-UA"/>
              </w:rPr>
              <w:t>,)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Білозерцева Ю.Є , Кобець М.М.,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 сільської ради</w:t>
            </w:r>
          </w:p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E23CE2" w:rsidRDefault="00EB6F06" w:rsidP="00045F2A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№</w:t>
            </w:r>
            <w:r w:rsidRPr="00E23CE2">
              <w:rPr>
                <w:color w:val="000000"/>
              </w:rPr>
              <w:t>1807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E23CE2" w:rsidRDefault="00EB6F06" w:rsidP="00045F2A">
            <w:pPr>
              <w:rPr>
                <w:color w:val="000000"/>
              </w:rPr>
            </w:pPr>
            <w:r w:rsidRPr="00E23CE2">
              <w:rPr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3341B5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Додаткової угоди № 2 до Договору оренди землі № 4АА002202- 040972000004 від 06.02.2009р. ( дата підписання 11.08.2008 р) з протоколом розбіжностей від 16.01.2009 р. та додатковою угодою №1 від 02.02.2009 р.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– Плохушко В.О. зробив заяву щодо конфлікту інтересів та участі в голосуванні не приймав.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- 6; </w:t>
            </w:r>
            <w:r>
              <w:rPr>
                <w:color w:val="000000"/>
                <w:lang w:val="uk-UA"/>
              </w:rPr>
              <w:t xml:space="preserve"> (</w:t>
            </w:r>
            <w:r w:rsidRPr="00F61044">
              <w:rPr>
                <w:lang w:val="uk-UA"/>
              </w:rPr>
              <w:t>Пуляєва І.В, Бекіров Р.Д., Остапчук Л.В., Неметула Е.М</w:t>
            </w:r>
            <w:r>
              <w:rPr>
                <w:lang w:val="uk-UA"/>
              </w:rPr>
              <w:t>, Степанян Л.Ю, Зевадінов М,Е.)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3 (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–</w:t>
            </w:r>
            <w:r w:rsidRPr="00F61044">
              <w:rPr>
                <w:lang w:val="uk-UA"/>
              </w:rPr>
              <w:t>Дериглазов М.В.,</w:t>
            </w:r>
            <w:r>
              <w:rPr>
                <w:lang w:val="uk-UA"/>
              </w:rPr>
              <w:t xml:space="preserve"> Коновалов О.Б)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 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>Челєбієва З.М,</w:t>
            </w:r>
            <w:r w:rsidRPr="00E230FA">
              <w:rPr>
                <w:lang w:val="uk-UA"/>
              </w:rPr>
              <w:t xml:space="preserve"> Боскіна С.В.)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</w:t>
            </w:r>
            <w:r>
              <w:rPr>
                <w:lang w:val="uk-UA"/>
              </w:rPr>
              <w:lastRenderedPageBreak/>
              <w:t xml:space="preserve">земельної ділянки в оренду АТ « Херсонобленерго»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виправлення технічної помилки у рішенні сільської ради № 1406 від 28.12.2018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земельних ділянок в </w:t>
            </w:r>
            <w:r>
              <w:rPr>
                <w:lang w:val="uk-UA"/>
              </w:rPr>
              <w:lastRenderedPageBreak/>
              <w:t xml:space="preserve">оренду АТ « Херсонобленерго»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(Челєбієва З.М)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земельної ділянки АТ « Херсонобленерго»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EB6F06" w:rsidRPr="006A6FC8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067538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земельної ділянки АТ « Херсонобленерго»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п.1.рішення 76 сесії 7 скликання № 1196 від </w:t>
            </w:r>
            <w:r>
              <w:rPr>
                <w:lang w:val="uk-UA"/>
              </w:rPr>
              <w:lastRenderedPageBreak/>
              <w:t>12.09.2018 р. « Про надання дозволу на розробку проекту землеустрою щодо відведення земельної ділянки в оренду для будівництва повітряної лінії АТ « Херсонобленерго».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(Дериглазов М.В.)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 АТ « Херсонобленерго»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Дериглазов М.В., Бекіров Р.Д., Остапчук Л.В., Челєбієва З.М, Зевадінов М,Е.,  , </w:t>
            </w:r>
            <w:r>
              <w:rPr>
                <w:lang w:val="uk-UA"/>
              </w:rPr>
              <w:t xml:space="preserve">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>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</w:t>
            </w:r>
            <w:r>
              <w:rPr>
                <w:lang w:val="uk-UA"/>
              </w:rPr>
              <w:lastRenderedPageBreak/>
              <w:t>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(Дериглазов М.В., Бекіров Р.Д.)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F61044">
              <w:rPr>
                <w:lang w:val="uk-UA"/>
              </w:rPr>
              <w:t>Кобець М.М., 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п.8,26,81рішення 77 сесії 7 скликання сільської ради № 1256 від 28.09.2018 р. у зв’язку з добровільною відмовою.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</w:t>
            </w:r>
            <w:r>
              <w:rPr>
                <w:lang w:val="uk-UA"/>
              </w:rPr>
              <w:lastRenderedPageBreak/>
              <w:t>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в адресу земельної ділянки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зміну цільового призначення земельної ділянки приватної власності.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Бекіров Р.Д.)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 w:rsidRPr="00714356">
              <w:rPr>
                <w:lang w:val="uk-UA"/>
              </w:rPr>
              <w:t>У</w:t>
            </w:r>
            <w:r w:rsidRPr="00D03C25">
              <w:rPr>
                <w:b/>
                <w:lang w:val="uk-UA"/>
              </w:rPr>
              <w:t>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 – 1 (</w:t>
            </w:r>
            <w:r w:rsidRPr="00F61044">
              <w:rPr>
                <w:lang w:val="uk-UA"/>
              </w:rPr>
              <w:t>Дериглазов</w:t>
            </w:r>
            <w:r>
              <w:rPr>
                <w:lang w:val="uk-UA"/>
              </w:rPr>
              <w:t xml:space="preserve"> М.В.)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проекту землеустрою щодо відведення земельної ділянки в оренду ТОВ « ЕКОЛОГІЯ»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24D7D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виправленні технічної помилки у п.1 рішення 79 сесії сільської ради 7 скликання №1310 від 12.11.2018 р.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2756C9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натурі( на місцевості) по вул. Виноградна ,25- Б в с. Генічеська Гірка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2; </w:t>
            </w:r>
            <w:r>
              <w:rPr>
                <w:color w:val="000000"/>
                <w:lang w:val="uk-UA"/>
              </w:rPr>
              <w:t xml:space="preserve"> (</w:t>
            </w:r>
            <w:r w:rsidRPr="00F61044">
              <w:rPr>
                <w:lang w:val="uk-UA"/>
              </w:rPr>
              <w:t xml:space="preserve">Пуляєва І.В, Бекіров Р.Д., 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– 7 ( 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– </w:t>
            </w:r>
            <w:r w:rsidRPr="00F61044">
              <w:rPr>
                <w:lang w:val="uk-UA"/>
              </w:rPr>
              <w:t xml:space="preserve"> Остапчук Л.В., 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>Дериглазов М.В., Челєбієва З.М</w:t>
            </w:r>
            <w:r>
              <w:rPr>
                <w:lang w:val="uk-UA"/>
              </w:rPr>
              <w:t>, Кобець М.М.</w:t>
            </w:r>
            <w:r w:rsidRPr="00E230FA">
              <w:rPr>
                <w:lang w:val="uk-UA"/>
              </w:rPr>
              <w:t>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2756C9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3C3B55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передачу в оренду АТ « ХЕРСОНОБЛЕНЕРГО» земельної ділянки 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Кобець М.М.,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(Дериглазов М.В.)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3C3B55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3C3B55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АТ « ХЕРСОНОБЛЕНЕРГО» дозволу на розробку проекту землеустрою щодо відведення в оренду </w:t>
            </w:r>
            <w:r>
              <w:rPr>
                <w:lang w:val="uk-UA"/>
              </w:rPr>
              <w:lastRenderedPageBreak/>
              <w:t>земельної ділянки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Зевадінов М,Е., 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3C3B55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договору оренди земельної ділянки розташованої в с. Генічеська Гіркапо вул.. Набережна.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Депутати</w:t>
            </w:r>
            <w:r w:rsidRPr="00F61044">
              <w:rPr>
                <w:lang w:val="uk-UA"/>
              </w:rPr>
              <w:t xml:space="preserve"> Зевадінов М,Е., 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3C3B55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розподіл земельної ділянки комунальної власності  в с. Генічеська Гірка вул.  Набережна.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Дериглазов М.В., Бекіров Р.Д., Остапчук Л.В., Челєбієва З.М, , </w:t>
            </w:r>
            <w:r>
              <w:rPr>
                <w:lang w:val="uk-UA"/>
              </w:rPr>
              <w:t xml:space="preserve">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>).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Депутати</w:t>
            </w:r>
            <w:r w:rsidRPr="00F61044">
              <w:rPr>
                <w:lang w:val="uk-UA"/>
              </w:rPr>
              <w:t xml:space="preserve"> Зевадінов М,Е., 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EB6F06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внесення змін до раніше прийнятих рішень сільської ради.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Остапчук Л.В.,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 xml:space="preserve">Дериглазов М.В., </w:t>
            </w:r>
            <w:r>
              <w:rPr>
                <w:lang w:val="uk-UA"/>
              </w:rPr>
              <w:t>Челєбієва З.М)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Депутати</w:t>
            </w:r>
            <w:r w:rsidRPr="00F61044">
              <w:rPr>
                <w:lang w:val="uk-UA"/>
              </w:rPr>
              <w:t xml:space="preserve"> Зевадінов М,Е., 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0"/>
                <w:szCs w:val="20"/>
                <w:lang w:val="uk-UA"/>
              </w:rPr>
            </w:pPr>
            <w:r w:rsidRPr="00A643AA">
              <w:rPr>
                <w:color w:val="000000"/>
                <w:sz w:val="20"/>
                <w:szCs w:val="20"/>
                <w:lang w:val="uk-UA"/>
              </w:rPr>
              <w:t>П.1.№ 1649 від 29.05.2019</w:t>
            </w:r>
          </w:p>
          <w:p w:rsidR="00EB6F06" w:rsidRPr="00A643AA" w:rsidRDefault="00EB6F06" w:rsidP="00045F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пп.32 п.1 №1685 від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12.06.2018.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6F06" w:rsidRPr="003C3B55" w:rsidTr="00045F2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доповнення переліку податкових агентів</w:t>
            </w:r>
          </w:p>
          <w:p w:rsidR="00EB6F06" w:rsidRPr="003D1F31" w:rsidRDefault="00EB6F06" w:rsidP="00045F2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B6F06" w:rsidRPr="00E230FA" w:rsidRDefault="00EB6F06" w:rsidP="00045F2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Остапчук Л.В., Челєбієва З.М, , Неметула Е.М</w:t>
            </w:r>
            <w:r>
              <w:rPr>
                <w:lang w:val="uk-UA"/>
              </w:rPr>
              <w:t xml:space="preserve">, Степанян Л.Ю, Коновалов О.Б, </w:t>
            </w:r>
            <w:r w:rsidRPr="00E230FA">
              <w:rPr>
                <w:lang w:val="uk-UA"/>
              </w:rPr>
              <w:t>Боскіна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Кобець М.М.</w:t>
            </w:r>
            <w:r w:rsidRPr="00E230FA">
              <w:rPr>
                <w:lang w:val="uk-UA"/>
              </w:rPr>
              <w:t>)</w:t>
            </w:r>
          </w:p>
          <w:p w:rsidR="00EB6F06" w:rsidRPr="00D03C25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B6F06" w:rsidRDefault="00EB6F06" w:rsidP="00045F2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B6F06" w:rsidRDefault="00EB6F06" w:rsidP="00045F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Депутати</w:t>
            </w:r>
            <w:r w:rsidRPr="00F61044">
              <w:rPr>
                <w:lang w:val="uk-UA"/>
              </w:rPr>
              <w:t xml:space="preserve"> Зевадінов М,Е., 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вийшли з зали засідань та участі в голосуванні не приймали.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Pr="00A643AA" w:rsidRDefault="00EB6F06" w:rsidP="00045F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6" w:rsidRDefault="00EB6F06" w:rsidP="00045F2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EB6F06" w:rsidRDefault="00EB6F06" w:rsidP="00EB6F06">
      <w:pPr>
        <w:rPr>
          <w:sz w:val="28"/>
          <w:szCs w:val="28"/>
          <w:lang w:val="uk-UA"/>
        </w:rPr>
      </w:pPr>
    </w:p>
    <w:p w:rsidR="00EB6F06" w:rsidRPr="00E77C9B" w:rsidRDefault="00EB6F06" w:rsidP="00EB6F06">
      <w:pPr>
        <w:rPr>
          <w:sz w:val="28"/>
          <w:szCs w:val="28"/>
          <w:lang w:val="uk-UA"/>
        </w:rPr>
      </w:pPr>
      <w:r w:rsidRPr="00E77C9B">
        <w:rPr>
          <w:sz w:val="28"/>
          <w:szCs w:val="28"/>
          <w:lang w:val="uk-UA"/>
        </w:rPr>
        <w:t>Секретар ради                                           І.В. Пуляєва</w:t>
      </w: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EB6F06" w:rsidRPr="00067538" w:rsidRDefault="00EB6F06" w:rsidP="00EB6F06">
      <w:pPr>
        <w:ind w:firstLine="4320"/>
        <w:rPr>
          <w:b/>
          <w:sz w:val="28"/>
          <w:szCs w:val="28"/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B11"/>
    <w:multiLevelType w:val="hybridMultilevel"/>
    <w:tmpl w:val="CEDC4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7B52"/>
    <w:multiLevelType w:val="hybridMultilevel"/>
    <w:tmpl w:val="C3ECB258"/>
    <w:lvl w:ilvl="0" w:tplc="E7680D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0"/>
    <w:rsid w:val="00361B0C"/>
    <w:rsid w:val="007819D4"/>
    <w:rsid w:val="00A547F4"/>
    <w:rsid w:val="00EB6F06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06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B6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F0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B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06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B6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F0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B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2019-09-03T12:28:00Z</dcterms:created>
  <dcterms:modified xsi:type="dcterms:W3CDTF">2019-09-03T12:28:00Z</dcterms:modified>
</cp:coreProperties>
</file>