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1" w:rsidRPr="00FF0BF7" w:rsidRDefault="00066621" w:rsidP="000666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F7">
        <w:rPr>
          <w:rFonts w:ascii="Times New Roman" w:hAnsi="Times New Roman" w:cs="Times New Roman"/>
          <w:sz w:val="24"/>
          <w:szCs w:val="24"/>
        </w:rPr>
        <w:object w:dxaOrig="2873" w:dyaOrig="28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1.5pt;height:36pt" o:ole="" filled="t">
            <v:fill color2="black"/>
            <v:imagedata r:id="rId5" o:title=""/>
          </v:shape>
          <o:OLEObject Type="Embed" ProgID="Word.Picture.8" ShapeID="_x0000_i1049" DrawAspect="Content" ObjectID="_1629215198" r:id="rId6"/>
        </w:object>
      </w:r>
    </w:p>
    <w:p w:rsidR="00066621" w:rsidRPr="00A5259E" w:rsidRDefault="00066621" w:rsidP="00066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A016C">
        <w:rPr>
          <w:rFonts w:ascii="Times New Roman" w:hAnsi="Times New Roman" w:cs="Times New Roman"/>
          <w:b/>
          <w:sz w:val="28"/>
          <w:szCs w:val="28"/>
        </w:rPr>
        <w:t>9</w:t>
      </w:r>
      <w:r w:rsidRPr="00A5259E"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РАДИ</w:t>
      </w:r>
    </w:p>
    <w:p w:rsidR="00066621" w:rsidRPr="00A5259E" w:rsidRDefault="00066621" w:rsidP="0006662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066621" w:rsidRPr="00A5259E" w:rsidRDefault="00066621" w:rsidP="00066621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A5259E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066621" w:rsidRPr="009A016C" w:rsidRDefault="00066621" w:rsidP="00066621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066621" w:rsidRPr="00A5259E" w:rsidRDefault="00066621" w:rsidP="00066621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5259E">
        <w:rPr>
          <w:rFonts w:ascii="Times New Roman" w:hAnsi="Times New Roman" w:cs="Times New Roman"/>
          <w:b w:val="0"/>
          <w:sz w:val="28"/>
          <w:szCs w:val="28"/>
        </w:rPr>
        <w:t xml:space="preserve">29.08.2019р.                                                </w:t>
      </w:r>
    </w:p>
    <w:p w:rsidR="00066621" w:rsidRPr="00A5259E" w:rsidRDefault="00066621" w:rsidP="00066621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5259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5259E">
        <w:rPr>
          <w:rFonts w:ascii="Times New Roman" w:hAnsi="Times New Roman" w:cs="Times New Roman"/>
          <w:sz w:val="28"/>
          <w:szCs w:val="28"/>
        </w:rPr>
        <w:t xml:space="preserve">                               №  1825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621" w:rsidRPr="009A016C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5259E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A5259E">
        <w:rPr>
          <w:sz w:val="28"/>
          <w:szCs w:val="28"/>
        </w:rPr>
        <w:t xml:space="preserve"> </w:t>
      </w:r>
      <w:r w:rsidRPr="00A5259E">
        <w:rPr>
          <w:rFonts w:ascii="Times New Roman" w:hAnsi="Times New Roman" w:cs="Times New Roman"/>
          <w:sz w:val="28"/>
          <w:szCs w:val="28"/>
        </w:rPr>
        <w:t xml:space="preserve">з планом зонування с. </w:t>
      </w:r>
      <w:proofErr w:type="spellStart"/>
      <w:r w:rsidRPr="00A5259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5259E">
        <w:rPr>
          <w:rFonts w:ascii="Times New Roman" w:hAnsi="Times New Roman" w:cs="Times New Roman"/>
          <w:sz w:val="28"/>
          <w:szCs w:val="28"/>
        </w:rPr>
        <w:t xml:space="preserve"> та с. Генічеська Гірка Генічеського району Херсонської області з розвитком рекреаційної зони, 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>ВИРІШИЛА: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621" w:rsidRPr="00A5259E" w:rsidRDefault="00066621" w:rsidP="0006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 xml:space="preserve">1.Відмовити  у  задоволенні заяв громадянам України в </w:t>
      </w:r>
      <w:proofErr w:type="spellStart"/>
      <w:r w:rsidRPr="00A5259E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A5259E">
        <w:rPr>
          <w:rFonts w:ascii="Times New Roman" w:hAnsi="Times New Roman" w:cs="Times New Roman"/>
          <w:sz w:val="28"/>
          <w:szCs w:val="28"/>
        </w:rPr>
        <w:t xml:space="preserve"> з відсутністю вільних земельних ділянок для будівництва житлового будинку, господарських будівель і споруд в межах населених пунктів сільської ради:</w:t>
      </w:r>
    </w:p>
    <w:p w:rsidR="00066621" w:rsidRPr="00A5259E" w:rsidRDefault="00066621" w:rsidP="0006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59E">
        <w:rPr>
          <w:rFonts w:ascii="Times New Roman" w:hAnsi="Times New Roman" w:cs="Times New Roman"/>
          <w:sz w:val="28"/>
          <w:szCs w:val="28"/>
        </w:rPr>
        <w:t>;</w:t>
      </w:r>
    </w:p>
    <w:p w:rsidR="00066621" w:rsidRPr="00A5259E" w:rsidRDefault="00066621" w:rsidP="0006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59E">
        <w:rPr>
          <w:rFonts w:ascii="Times New Roman" w:hAnsi="Times New Roman" w:cs="Times New Roman"/>
          <w:sz w:val="28"/>
          <w:szCs w:val="28"/>
        </w:rPr>
        <w:t>;</w:t>
      </w:r>
    </w:p>
    <w:p w:rsidR="00066621" w:rsidRPr="00A5259E" w:rsidRDefault="00066621" w:rsidP="0006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59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59E">
        <w:rPr>
          <w:rFonts w:ascii="Times New Roman" w:hAnsi="Times New Roman" w:cs="Times New Roman"/>
          <w:sz w:val="28"/>
          <w:szCs w:val="28"/>
        </w:rPr>
        <w:t>;</w:t>
      </w:r>
    </w:p>
    <w:p w:rsidR="00066621" w:rsidRPr="00A5259E" w:rsidRDefault="00066621" w:rsidP="0006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59E">
        <w:rPr>
          <w:rFonts w:ascii="Times New Roman" w:hAnsi="Times New Roman" w:cs="Times New Roman"/>
          <w:sz w:val="28"/>
          <w:szCs w:val="28"/>
        </w:rPr>
        <w:t>;</w:t>
      </w:r>
    </w:p>
    <w:p w:rsidR="00066621" w:rsidRPr="00A5259E" w:rsidRDefault="00066621" w:rsidP="0006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59E">
        <w:rPr>
          <w:rFonts w:ascii="Times New Roman" w:hAnsi="Times New Roman" w:cs="Times New Roman"/>
          <w:sz w:val="28"/>
          <w:szCs w:val="28"/>
        </w:rPr>
        <w:t>;</w:t>
      </w:r>
    </w:p>
    <w:p w:rsidR="00066621" w:rsidRPr="00066621" w:rsidRDefault="00066621" w:rsidP="000666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5259E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5259E">
        <w:rPr>
          <w:rFonts w:ascii="Times New Roman" w:hAnsi="Times New Roman" w:cs="Times New Roman"/>
          <w:sz w:val="28"/>
          <w:szCs w:val="28"/>
        </w:rPr>
        <w:t>.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зацікавлених осіб. 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259E">
        <w:rPr>
          <w:rFonts w:ascii="Times New Roman" w:hAnsi="Times New Roman" w:cs="Times New Roman"/>
          <w:sz w:val="28"/>
          <w:szCs w:val="28"/>
        </w:rPr>
        <w:t xml:space="preserve">3.Контроль за виконанням рішення покласти на постійно діючу комісію </w:t>
      </w:r>
      <w:proofErr w:type="spellStart"/>
      <w:r w:rsidRPr="00A5259E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5259E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66621" w:rsidRPr="00A5259E" w:rsidRDefault="00066621" w:rsidP="0006662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621" w:rsidRPr="00A5259E" w:rsidRDefault="00066621" w:rsidP="0006662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Сільський </w:t>
      </w:r>
      <w:r w:rsidRPr="00A5259E">
        <w:rPr>
          <w:rFonts w:ascii="Times New Roman" w:hAnsi="Times New Roman" w:cs="Times New Roman"/>
          <w:sz w:val="28"/>
          <w:szCs w:val="28"/>
        </w:rPr>
        <w:t xml:space="preserve">голова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A5259E">
        <w:rPr>
          <w:rFonts w:ascii="Times New Roman" w:hAnsi="Times New Roman" w:cs="Times New Roman"/>
          <w:sz w:val="28"/>
          <w:szCs w:val="28"/>
        </w:rPr>
        <w:t>В.ПЛОХУШКО</w:t>
      </w:r>
    </w:p>
    <w:p w:rsidR="00066621" w:rsidRPr="00407ED2" w:rsidRDefault="00066621" w:rsidP="00066621">
      <w:pPr>
        <w:rPr>
          <w:lang w:val="ru-RU"/>
        </w:rPr>
      </w:pPr>
    </w:p>
    <w:p w:rsidR="00F84F0F" w:rsidRPr="00066621" w:rsidRDefault="00F84F0F" w:rsidP="00066621"/>
    <w:sectPr w:rsidR="00F84F0F" w:rsidRPr="00066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53"/>
    <w:rsid w:val="00066621"/>
    <w:rsid w:val="00301EA3"/>
    <w:rsid w:val="00361153"/>
    <w:rsid w:val="00465598"/>
    <w:rsid w:val="00465A09"/>
    <w:rsid w:val="00542E31"/>
    <w:rsid w:val="0062079B"/>
    <w:rsid w:val="006E3F8F"/>
    <w:rsid w:val="00AD00A3"/>
    <w:rsid w:val="00BB2EB6"/>
    <w:rsid w:val="00BC4DB2"/>
    <w:rsid w:val="00F84F0F"/>
    <w:rsid w:val="00FD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1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21"/>
    <w:rPr>
      <w:lang w:val="uk-UA"/>
    </w:rPr>
  </w:style>
  <w:style w:type="paragraph" w:styleId="3">
    <w:name w:val="heading 3"/>
    <w:basedOn w:val="a"/>
    <w:link w:val="30"/>
    <w:qFormat/>
    <w:rsid w:val="0006662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07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62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79B"/>
    <w:rPr>
      <w:rFonts w:ascii="Tahoma" w:hAnsi="Tahoma" w:cs="Tahoma"/>
      <w:sz w:val="16"/>
      <w:szCs w:val="16"/>
      <w:lang w:val="uk-UA"/>
    </w:rPr>
  </w:style>
  <w:style w:type="paragraph" w:styleId="a5">
    <w:name w:val="No Spacing"/>
    <w:rsid w:val="00BB2EB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rsid w:val="00066621"/>
    <w:rPr>
      <w:rFonts w:ascii="Arial" w:eastAsia="Andale Sans UI" w:hAnsi="Arial" w:cs="Arial"/>
      <w:b/>
      <w:bCs/>
      <w:kern w:val="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2019-09-05T16:00:00Z</dcterms:created>
  <dcterms:modified xsi:type="dcterms:W3CDTF">2019-09-05T16:00:00Z</dcterms:modified>
</cp:coreProperties>
</file>