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88" w:rsidRDefault="00D42D88" w:rsidP="00D42D88">
      <w:pPr>
        <w:ind w:right="-284"/>
        <w:jc w:val="center"/>
        <w:rPr>
          <w:szCs w:val="28"/>
          <w:lang w:val="ru-RU"/>
        </w:rPr>
      </w:pPr>
      <w:r>
        <w:rPr>
          <w:b/>
          <w:noProof/>
          <w:sz w:val="16"/>
        </w:rPr>
        <w:drawing>
          <wp:inline distT="0" distB="0" distL="0" distR="0" wp14:anchorId="50381D58" wp14:editId="13CAA864">
            <wp:extent cx="501015" cy="6680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5" t="-93" r="-12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D88" w:rsidRPr="00ED32D6" w:rsidRDefault="00D42D88" w:rsidP="00D42D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D6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42D88" w:rsidRPr="00ED32D6" w:rsidRDefault="00D42D88" w:rsidP="00D42D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D6">
        <w:rPr>
          <w:rFonts w:ascii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D42D88" w:rsidRPr="00ED32D6" w:rsidRDefault="00D42D88" w:rsidP="00D42D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D6">
        <w:rPr>
          <w:rFonts w:ascii="Times New Roman" w:hAnsi="Times New Roman" w:cs="Times New Roman"/>
          <w:b/>
          <w:sz w:val="28"/>
          <w:szCs w:val="28"/>
        </w:rPr>
        <w:t>ГЕНІЧЕСЬКОГО  РАЙОНУ  ХЕРСОНСЬКОЇ ОБЛАСТІ</w:t>
      </w:r>
    </w:p>
    <w:p w:rsidR="00D42D88" w:rsidRPr="00ED32D6" w:rsidRDefault="00D42D88" w:rsidP="00D42D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D6">
        <w:rPr>
          <w:rFonts w:ascii="Times New Roman" w:hAnsi="Times New Roman" w:cs="Times New Roman"/>
          <w:b/>
          <w:sz w:val="28"/>
          <w:szCs w:val="28"/>
        </w:rPr>
        <w:t>ПРОЕКТ  РІШЕННЯ</w:t>
      </w:r>
    </w:p>
    <w:p w:rsidR="00D42D88" w:rsidRPr="00ED32D6" w:rsidRDefault="00D42D88" w:rsidP="00D42D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D6">
        <w:rPr>
          <w:rFonts w:ascii="Times New Roman" w:hAnsi="Times New Roman" w:cs="Times New Roman"/>
          <w:b/>
          <w:sz w:val="28"/>
          <w:szCs w:val="28"/>
        </w:rPr>
        <w:t>С  СЕСІЇ   VІІ   СКЛИКАННЯ</w:t>
      </w:r>
    </w:p>
    <w:p w:rsidR="00D42D88" w:rsidRDefault="00D42D88" w:rsidP="00D42D88">
      <w:pPr>
        <w:pStyle w:val="a7"/>
        <w:ind w:left="0" w:right="-284"/>
        <w:rPr>
          <w:b/>
          <w:sz w:val="24"/>
          <w:szCs w:val="24"/>
          <w:lang w:val="uk-UA"/>
        </w:rPr>
      </w:pPr>
    </w:p>
    <w:p w:rsidR="00D42D88" w:rsidRDefault="00D42D88" w:rsidP="00D42D88">
      <w:pPr>
        <w:pStyle w:val="a7"/>
        <w:ind w:left="0"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u w:val="single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_ № _</w:t>
      </w:r>
      <w:r>
        <w:rPr>
          <w:sz w:val="28"/>
          <w:szCs w:val="28"/>
          <w:u w:val="single"/>
          <w:lang w:val="uk-UA"/>
        </w:rPr>
        <w:t xml:space="preserve">           </w:t>
      </w:r>
      <w:r>
        <w:rPr>
          <w:sz w:val="28"/>
          <w:szCs w:val="28"/>
          <w:lang w:val="uk-UA"/>
        </w:rPr>
        <w:t>_</w:t>
      </w:r>
    </w:p>
    <w:p w:rsidR="00D42D88" w:rsidRPr="00ED32D6" w:rsidRDefault="00D42D88" w:rsidP="00D42D88">
      <w:pPr>
        <w:pStyle w:val="a7"/>
        <w:ind w:left="0" w:right="-284"/>
        <w:rPr>
          <w:lang w:val="uk-UA"/>
        </w:rPr>
      </w:pPr>
    </w:p>
    <w:p w:rsidR="00D42D88" w:rsidRPr="00ED32D6" w:rsidRDefault="00D42D88" w:rsidP="00D42D88">
      <w:pPr>
        <w:pStyle w:val="a4"/>
        <w:rPr>
          <w:rFonts w:ascii="Times New Roman" w:hAnsi="Times New Roman" w:cs="Times New Roman"/>
          <w:sz w:val="28"/>
          <w:szCs w:val="28"/>
        </w:rPr>
      </w:pPr>
      <w:r w:rsidRPr="00ED32D6">
        <w:rPr>
          <w:rFonts w:ascii="Times New Roman" w:hAnsi="Times New Roman" w:cs="Times New Roman"/>
          <w:sz w:val="28"/>
          <w:szCs w:val="28"/>
        </w:rPr>
        <w:t xml:space="preserve">Про внесення  змін  до  рішення </w:t>
      </w:r>
    </w:p>
    <w:p w:rsidR="00D42D88" w:rsidRPr="00ED32D6" w:rsidRDefault="00D42D88" w:rsidP="00D42D88">
      <w:pPr>
        <w:pStyle w:val="a4"/>
        <w:rPr>
          <w:rFonts w:ascii="Times New Roman" w:hAnsi="Times New Roman" w:cs="Times New Roman"/>
          <w:sz w:val="28"/>
          <w:szCs w:val="28"/>
        </w:rPr>
      </w:pPr>
      <w:r w:rsidRPr="00ED32D6">
        <w:rPr>
          <w:rFonts w:ascii="Times New Roman" w:hAnsi="Times New Roman" w:cs="Times New Roman"/>
          <w:sz w:val="28"/>
          <w:szCs w:val="28"/>
        </w:rPr>
        <w:t xml:space="preserve">ХСІІІ  сесії Щасливцевської сільської ради </w:t>
      </w:r>
    </w:p>
    <w:p w:rsidR="00D42D88" w:rsidRPr="00ED32D6" w:rsidRDefault="00D42D88" w:rsidP="00D42D88">
      <w:pPr>
        <w:pStyle w:val="a4"/>
        <w:rPr>
          <w:rFonts w:ascii="Times New Roman" w:hAnsi="Times New Roman" w:cs="Times New Roman"/>
          <w:sz w:val="28"/>
          <w:szCs w:val="28"/>
        </w:rPr>
      </w:pPr>
      <w:r w:rsidRPr="00ED32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32D6">
        <w:rPr>
          <w:rFonts w:ascii="Times New Roman" w:hAnsi="Times New Roman" w:cs="Times New Roman"/>
          <w:sz w:val="28"/>
          <w:szCs w:val="28"/>
        </w:rPr>
        <w:t xml:space="preserve">ІІ </w:t>
      </w:r>
      <w:proofErr w:type="gramStart"/>
      <w:r w:rsidRPr="00ED32D6">
        <w:rPr>
          <w:rFonts w:ascii="Times New Roman" w:hAnsi="Times New Roman" w:cs="Times New Roman"/>
          <w:sz w:val="28"/>
          <w:szCs w:val="28"/>
        </w:rPr>
        <w:t>скликання  від</w:t>
      </w:r>
      <w:proofErr w:type="gramEnd"/>
      <w:r w:rsidRPr="00ED32D6">
        <w:rPr>
          <w:rFonts w:ascii="Times New Roman" w:hAnsi="Times New Roman" w:cs="Times New Roman"/>
          <w:sz w:val="28"/>
          <w:szCs w:val="28"/>
        </w:rPr>
        <w:t xml:space="preserve"> 12 червня 2019 року № 1660</w:t>
      </w:r>
    </w:p>
    <w:p w:rsidR="00D42D88" w:rsidRPr="00ED32D6" w:rsidRDefault="00D42D88" w:rsidP="00D42D88">
      <w:pPr>
        <w:pStyle w:val="a4"/>
        <w:rPr>
          <w:rFonts w:ascii="Times New Roman" w:hAnsi="Times New Roman" w:cs="Times New Roman"/>
          <w:sz w:val="28"/>
          <w:szCs w:val="28"/>
        </w:rPr>
      </w:pPr>
      <w:r w:rsidRPr="00ED32D6">
        <w:rPr>
          <w:rFonts w:ascii="Times New Roman" w:hAnsi="Times New Roman" w:cs="Times New Roman"/>
          <w:sz w:val="28"/>
          <w:szCs w:val="28"/>
        </w:rPr>
        <w:t xml:space="preserve">«Про укладання договорів про передачу </w:t>
      </w:r>
    </w:p>
    <w:p w:rsidR="00D42D88" w:rsidRPr="00ED32D6" w:rsidRDefault="00D42D88" w:rsidP="00D42D88">
      <w:pPr>
        <w:pStyle w:val="a4"/>
        <w:rPr>
          <w:rFonts w:ascii="Times New Roman" w:hAnsi="Times New Roman" w:cs="Times New Roman"/>
          <w:sz w:val="28"/>
          <w:szCs w:val="28"/>
        </w:rPr>
      </w:pPr>
      <w:r w:rsidRPr="00ED32D6">
        <w:rPr>
          <w:rFonts w:ascii="Times New Roman" w:hAnsi="Times New Roman" w:cs="Times New Roman"/>
          <w:sz w:val="28"/>
          <w:szCs w:val="28"/>
        </w:rPr>
        <w:t xml:space="preserve">іншої субвенції на проведення видатків </w:t>
      </w:r>
    </w:p>
    <w:p w:rsidR="00D42D88" w:rsidRPr="00ED32D6" w:rsidRDefault="00D42D88" w:rsidP="00D42D88">
      <w:pPr>
        <w:pStyle w:val="a4"/>
        <w:rPr>
          <w:rFonts w:ascii="Times New Roman" w:hAnsi="Times New Roman" w:cs="Times New Roman"/>
          <w:sz w:val="28"/>
          <w:szCs w:val="28"/>
        </w:rPr>
      </w:pPr>
      <w:r w:rsidRPr="00ED32D6">
        <w:rPr>
          <w:rFonts w:ascii="Times New Roman" w:hAnsi="Times New Roman" w:cs="Times New Roman"/>
          <w:sz w:val="28"/>
          <w:szCs w:val="28"/>
        </w:rPr>
        <w:t>місцевих бюджетів у 2019 році»</w:t>
      </w:r>
    </w:p>
    <w:p w:rsidR="00D42D88" w:rsidRDefault="00D42D88" w:rsidP="00D42D88">
      <w:pPr>
        <w:rPr>
          <w:b/>
          <w:sz w:val="28"/>
          <w:szCs w:val="28"/>
        </w:rPr>
      </w:pPr>
    </w:p>
    <w:p w:rsidR="00D42D88" w:rsidRPr="00ED32D6" w:rsidRDefault="00D42D88" w:rsidP="00D42D8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D32D6">
        <w:rPr>
          <w:rFonts w:ascii="Times New Roman" w:hAnsi="Times New Roman" w:cs="Times New Roman"/>
          <w:sz w:val="28"/>
          <w:szCs w:val="28"/>
        </w:rPr>
        <w:t>Керуючись  пунктами 27, 29 ,30 статті 26 Закону України  «Про місцеве самоврядування  в Україні»,  сесія  Щасливцевської сільської ради</w:t>
      </w:r>
    </w:p>
    <w:p w:rsidR="00D42D88" w:rsidRPr="00ED32D6" w:rsidRDefault="00D42D88" w:rsidP="00D42D88">
      <w:pPr>
        <w:pStyle w:val="a4"/>
        <w:rPr>
          <w:rFonts w:ascii="Times New Roman" w:hAnsi="Times New Roman" w:cs="Times New Roman"/>
          <w:sz w:val="28"/>
          <w:szCs w:val="28"/>
        </w:rPr>
      </w:pPr>
      <w:r w:rsidRPr="00ED32D6">
        <w:rPr>
          <w:rFonts w:ascii="Times New Roman" w:hAnsi="Times New Roman" w:cs="Times New Roman"/>
          <w:sz w:val="28"/>
          <w:szCs w:val="28"/>
        </w:rPr>
        <w:t>ВИРІШИЛА:</w:t>
      </w:r>
    </w:p>
    <w:p w:rsidR="00D42D88" w:rsidRPr="00ED32D6" w:rsidRDefault="00D42D88" w:rsidP="00D42D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2D88" w:rsidRPr="00ED32D6" w:rsidRDefault="00D42D88" w:rsidP="00D42D8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D32D6">
        <w:rPr>
          <w:rFonts w:ascii="Times New Roman" w:hAnsi="Times New Roman" w:cs="Times New Roman"/>
          <w:sz w:val="28"/>
          <w:szCs w:val="28"/>
        </w:rPr>
        <w:t xml:space="preserve">1.Внести зміни в пункт 1  рішення  ХСІІІ  сесії Щасливцевської сільської ради </w:t>
      </w:r>
      <w:r w:rsidRPr="00ED32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32D6">
        <w:rPr>
          <w:rFonts w:ascii="Times New Roman" w:hAnsi="Times New Roman" w:cs="Times New Roman"/>
          <w:sz w:val="28"/>
          <w:szCs w:val="28"/>
        </w:rPr>
        <w:t>ІІ скликання  від  12 травня 2019 року № 1660, а саме  змінити попереднє «</w:t>
      </w:r>
      <w:proofErr w:type="spellStart"/>
      <w:r w:rsidRPr="00ED32D6">
        <w:rPr>
          <w:rFonts w:ascii="Times New Roman" w:hAnsi="Times New Roman" w:cs="Times New Roman"/>
          <w:color w:val="000000"/>
          <w:sz w:val="28"/>
          <w:szCs w:val="28"/>
        </w:rPr>
        <w:t>співфінансування</w:t>
      </w:r>
      <w:proofErr w:type="spellEnd"/>
      <w:r w:rsidRPr="00ED32D6">
        <w:rPr>
          <w:rFonts w:ascii="Times New Roman" w:hAnsi="Times New Roman" w:cs="Times New Roman"/>
          <w:color w:val="000000"/>
          <w:sz w:val="28"/>
          <w:szCs w:val="28"/>
        </w:rPr>
        <w:t xml:space="preserve"> видатків на участь дітей з Щасливцевської сільської ради у спортивних змаганнях з олімпійських видів спорту за програмою «Дитяча олімпіада Херсонщини-2019» на базі дитячого закладу оздоровлення та відпочинку  «Прибережний»  смт  Лазурне  </w:t>
      </w:r>
      <w:proofErr w:type="spellStart"/>
      <w:r w:rsidRPr="00ED32D6">
        <w:rPr>
          <w:rFonts w:ascii="Times New Roman" w:hAnsi="Times New Roman" w:cs="Times New Roman"/>
          <w:color w:val="000000"/>
          <w:sz w:val="28"/>
          <w:szCs w:val="28"/>
        </w:rPr>
        <w:t>Скадовського</w:t>
      </w:r>
      <w:proofErr w:type="spellEnd"/>
      <w:r w:rsidRPr="00ED32D6">
        <w:rPr>
          <w:rFonts w:ascii="Times New Roman" w:hAnsi="Times New Roman" w:cs="Times New Roman"/>
          <w:color w:val="000000"/>
          <w:sz w:val="28"/>
          <w:szCs w:val="28"/>
        </w:rPr>
        <w:t xml:space="preserve">  району»  на  «участь спортсменів в обласних спортивних  заходах».</w:t>
      </w:r>
    </w:p>
    <w:p w:rsidR="00D42D88" w:rsidRDefault="00D42D88" w:rsidP="00D42D88">
      <w:pPr>
        <w:pStyle w:val="a9"/>
        <w:ind w:left="0" w:firstLine="786"/>
        <w:jc w:val="both"/>
      </w:pPr>
      <w:r>
        <w:rPr>
          <w:sz w:val="28"/>
          <w:szCs w:val="28"/>
        </w:rPr>
        <w:t>2.Контроль  за  виконанням  покласти  на  постійну  депутатську  комісію  з питань  бюджету,  управління  комунальною  власністю.</w:t>
      </w:r>
    </w:p>
    <w:p w:rsidR="00D42D88" w:rsidRDefault="00D42D88" w:rsidP="00D42D88">
      <w:pPr>
        <w:jc w:val="both"/>
        <w:rPr>
          <w:sz w:val="28"/>
          <w:szCs w:val="28"/>
        </w:rPr>
      </w:pPr>
    </w:p>
    <w:p w:rsidR="00D42D88" w:rsidRDefault="00D42D88" w:rsidP="00D42D88">
      <w:pPr>
        <w:jc w:val="both"/>
        <w:rPr>
          <w:sz w:val="28"/>
          <w:szCs w:val="28"/>
        </w:rPr>
      </w:pPr>
    </w:p>
    <w:p w:rsidR="00D42D88" w:rsidRDefault="00D42D88" w:rsidP="00D42D88">
      <w:pPr>
        <w:jc w:val="both"/>
        <w:rPr>
          <w:sz w:val="28"/>
          <w:szCs w:val="28"/>
        </w:rPr>
      </w:pPr>
    </w:p>
    <w:p w:rsidR="0084565D" w:rsidRPr="000A5E17" w:rsidRDefault="00D42D88" w:rsidP="00D42D88">
      <w:r w:rsidRPr="00ED32D6">
        <w:rPr>
          <w:rFonts w:ascii="Times New Roman" w:hAnsi="Times New Roman" w:cs="Times New Roman"/>
          <w:sz w:val="28"/>
          <w:szCs w:val="28"/>
        </w:rPr>
        <w:t>Сільський  голова                                                В. ПЛОХУШКО</w:t>
      </w:r>
      <w:bookmarkStart w:id="0" w:name="_GoBack"/>
      <w:bookmarkEnd w:id="0"/>
    </w:p>
    <w:sectPr w:rsidR="0084565D" w:rsidRPr="000A5E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05"/>
    <w:rsid w:val="000A5E17"/>
    <w:rsid w:val="001043D4"/>
    <w:rsid w:val="0027237D"/>
    <w:rsid w:val="003B4F34"/>
    <w:rsid w:val="006057BE"/>
    <w:rsid w:val="006262BB"/>
    <w:rsid w:val="00630F89"/>
    <w:rsid w:val="00671E5E"/>
    <w:rsid w:val="00715CE2"/>
    <w:rsid w:val="008142BD"/>
    <w:rsid w:val="0084565D"/>
    <w:rsid w:val="008A6020"/>
    <w:rsid w:val="0097389F"/>
    <w:rsid w:val="00973E50"/>
    <w:rsid w:val="00B0558F"/>
    <w:rsid w:val="00C92DE6"/>
    <w:rsid w:val="00CE0FB3"/>
    <w:rsid w:val="00D42D88"/>
    <w:rsid w:val="00F365A7"/>
    <w:rsid w:val="00FE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B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D4"/>
    <w:rPr>
      <w:color w:val="0000FF" w:themeColor="hyperlink"/>
      <w:u w:val="single"/>
    </w:rPr>
  </w:style>
  <w:style w:type="paragraph" w:styleId="a4">
    <w:name w:val="No Spacing"/>
    <w:uiPriority w:val="1"/>
    <w:qFormat/>
    <w:rsid w:val="006262BB"/>
    <w:pPr>
      <w:spacing w:after="0" w:line="240" w:lineRule="auto"/>
    </w:pPr>
    <w:rPr>
      <w:rFonts w:eastAsiaTheme="minorEastAsia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62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2BB"/>
    <w:rPr>
      <w:rFonts w:ascii="Tahoma" w:eastAsiaTheme="minorEastAsia" w:hAnsi="Tahoma" w:cs="Tahoma"/>
      <w:sz w:val="16"/>
      <w:szCs w:val="16"/>
      <w:lang w:eastAsia="uk-UA"/>
    </w:rPr>
  </w:style>
  <w:style w:type="paragraph" w:styleId="a7">
    <w:name w:val="Body Text"/>
    <w:basedOn w:val="a"/>
    <w:link w:val="a8"/>
    <w:rsid w:val="000A5E17"/>
    <w:pPr>
      <w:suppressAutoHyphens/>
      <w:autoSpaceDE w:val="0"/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a8">
    <w:name w:val="Основной текст Знак"/>
    <w:basedOn w:val="a0"/>
    <w:link w:val="a7"/>
    <w:rsid w:val="000A5E17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31">
    <w:name w:val="Заголовок 31"/>
    <w:basedOn w:val="a"/>
    <w:uiPriority w:val="99"/>
    <w:qFormat/>
    <w:rsid w:val="000A5E17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9">
    <w:name w:val="List Paragraph"/>
    <w:basedOn w:val="a"/>
    <w:uiPriority w:val="99"/>
    <w:qFormat/>
    <w:rsid w:val="000A5E1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B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D4"/>
    <w:rPr>
      <w:color w:val="0000FF" w:themeColor="hyperlink"/>
      <w:u w:val="single"/>
    </w:rPr>
  </w:style>
  <w:style w:type="paragraph" w:styleId="a4">
    <w:name w:val="No Spacing"/>
    <w:uiPriority w:val="1"/>
    <w:qFormat/>
    <w:rsid w:val="006262BB"/>
    <w:pPr>
      <w:spacing w:after="0" w:line="240" w:lineRule="auto"/>
    </w:pPr>
    <w:rPr>
      <w:rFonts w:eastAsiaTheme="minorEastAsia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62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2BB"/>
    <w:rPr>
      <w:rFonts w:ascii="Tahoma" w:eastAsiaTheme="minorEastAsia" w:hAnsi="Tahoma" w:cs="Tahoma"/>
      <w:sz w:val="16"/>
      <w:szCs w:val="16"/>
      <w:lang w:eastAsia="uk-UA"/>
    </w:rPr>
  </w:style>
  <w:style w:type="paragraph" w:styleId="a7">
    <w:name w:val="Body Text"/>
    <w:basedOn w:val="a"/>
    <w:link w:val="a8"/>
    <w:rsid w:val="000A5E17"/>
    <w:pPr>
      <w:suppressAutoHyphens/>
      <w:autoSpaceDE w:val="0"/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a8">
    <w:name w:val="Основной текст Знак"/>
    <w:basedOn w:val="a0"/>
    <w:link w:val="a7"/>
    <w:rsid w:val="000A5E17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31">
    <w:name w:val="Заголовок 31"/>
    <w:basedOn w:val="a"/>
    <w:uiPriority w:val="99"/>
    <w:qFormat/>
    <w:rsid w:val="000A5E17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9">
    <w:name w:val="List Paragraph"/>
    <w:basedOn w:val="a"/>
    <w:uiPriority w:val="99"/>
    <w:qFormat/>
    <w:rsid w:val="000A5E1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2019-09-03T13:38:00Z</dcterms:created>
  <dcterms:modified xsi:type="dcterms:W3CDTF">2019-09-03T13:38:00Z</dcterms:modified>
</cp:coreProperties>
</file>