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C" w:rsidRPr="00EC0A97" w:rsidRDefault="009B78FC" w:rsidP="009B78FC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val="ru-RU"/>
        </w:rPr>
        <w:drawing>
          <wp:inline distT="0" distB="0" distL="0" distR="0" wp14:anchorId="2EB907FE" wp14:editId="0B747A23">
            <wp:extent cx="462915" cy="530860"/>
            <wp:effectExtent l="0" t="0" r="0" b="254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FC" w:rsidRPr="00EC0A97" w:rsidRDefault="009B78FC" w:rsidP="009B78FC">
      <w:pPr>
        <w:ind w:firstLine="1980"/>
        <w:jc w:val="both"/>
        <w:rPr>
          <w:szCs w:val="28"/>
        </w:rPr>
      </w:pPr>
    </w:p>
    <w:p w:rsidR="009B78FC" w:rsidRPr="00EC0A97" w:rsidRDefault="009B78FC" w:rsidP="009B78FC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9B78FC" w:rsidRDefault="009B78FC" w:rsidP="009B78FC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9B78FC" w:rsidRPr="00FD5532" w:rsidRDefault="009B78FC" w:rsidP="009B78FC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9B78FC" w:rsidRDefault="009B78FC" w:rsidP="009B78FC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№159</w:t>
      </w:r>
    </w:p>
    <w:p w:rsidR="009B78FC" w:rsidRPr="009B78FC" w:rsidRDefault="009B78FC" w:rsidP="009B78FC">
      <w:pPr>
        <w:rPr>
          <w:b/>
          <w:szCs w:val="24"/>
        </w:rPr>
      </w:pPr>
      <w:r w:rsidRPr="009B78FC">
        <w:rPr>
          <w:szCs w:val="24"/>
        </w:rPr>
        <w:t>20.09.2019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>Про відмову в наданні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>згоди на реєстрацію місця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>проживання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>.</w:t>
      </w: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ind w:firstLine="567"/>
        <w:jc w:val="both"/>
        <w:rPr>
          <w:szCs w:val="24"/>
        </w:rPr>
      </w:pPr>
      <w:r w:rsidRPr="009B78FC">
        <w:rPr>
          <w:szCs w:val="24"/>
        </w:rPr>
        <w:t xml:space="preserve">Розглянувши заяву   громадянки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. щодо надання згоди на реєстрацію місця проживання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року народження, за адресою: селище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вулиця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будинок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кв.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Генічеського району Херсонської області, відповідно до Правил реєстрації місця проживання, затверджених Постановою КМУ  02.03.2016 року № 207, керуючись ст. 37-1   Закону України "Про місцеве самоврядування в Україні" виконком </w:t>
      </w:r>
      <w:proofErr w:type="spellStart"/>
      <w:r w:rsidRPr="009B78FC">
        <w:rPr>
          <w:szCs w:val="24"/>
        </w:rPr>
        <w:t>Щасливцевської</w:t>
      </w:r>
      <w:proofErr w:type="spellEnd"/>
      <w:r w:rsidRPr="009B78FC">
        <w:rPr>
          <w:szCs w:val="24"/>
        </w:rPr>
        <w:t xml:space="preserve"> сільської </w:t>
      </w:r>
      <w:proofErr w:type="gramStart"/>
      <w:r w:rsidRPr="009B78FC">
        <w:rPr>
          <w:szCs w:val="24"/>
        </w:rPr>
        <w:t>ради</w:t>
      </w:r>
      <w:proofErr w:type="gramEnd"/>
      <w:r w:rsidRPr="009B78FC">
        <w:rPr>
          <w:szCs w:val="24"/>
        </w:rPr>
        <w:t xml:space="preserve"> </w:t>
      </w:r>
    </w:p>
    <w:p w:rsidR="009B78FC" w:rsidRPr="009B78FC" w:rsidRDefault="009B78FC" w:rsidP="009B78FC">
      <w:pPr>
        <w:ind w:firstLine="567"/>
        <w:jc w:val="both"/>
        <w:rPr>
          <w:szCs w:val="24"/>
        </w:rPr>
      </w:pPr>
      <w:r w:rsidRPr="009B78FC">
        <w:rPr>
          <w:szCs w:val="24"/>
        </w:rPr>
        <w:t>ВИРІШИВ: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 xml:space="preserve">1.Відмовити гр.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в  наданні згоди на реєстрацію місця проживання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року народження, за адресою: селище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вулиця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, будинок </w:t>
      </w:r>
      <w:r w:rsidRPr="009B78FC">
        <w:rPr>
          <w:szCs w:val="24"/>
          <w:lang w:val="ru-RU"/>
        </w:rPr>
        <w:t>***</w:t>
      </w:r>
      <w:r w:rsidRPr="009B78FC">
        <w:rPr>
          <w:szCs w:val="24"/>
        </w:rPr>
        <w:t xml:space="preserve"> кв. </w:t>
      </w:r>
      <w:r>
        <w:rPr>
          <w:szCs w:val="24"/>
          <w:lang w:val="en-US"/>
        </w:rPr>
        <w:t>***</w:t>
      </w:r>
      <w:bookmarkStart w:id="0" w:name="_GoBack"/>
      <w:bookmarkEnd w:id="0"/>
      <w:r w:rsidRPr="009B78FC">
        <w:rPr>
          <w:szCs w:val="24"/>
        </w:rPr>
        <w:t xml:space="preserve"> Генічеського району Херсонської області.</w:t>
      </w:r>
    </w:p>
    <w:p w:rsidR="009B78FC" w:rsidRPr="009B78FC" w:rsidRDefault="009B78FC" w:rsidP="009B78FC">
      <w:pPr>
        <w:jc w:val="both"/>
        <w:rPr>
          <w:szCs w:val="24"/>
        </w:rPr>
      </w:pPr>
      <w:r w:rsidRPr="009B78FC">
        <w:rPr>
          <w:szCs w:val="24"/>
        </w:rPr>
        <w:t>2. Контроль за виконанням рішення покласти на заступника сільського голови з питань дії виконкому    Бородіну О.П.</w:t>
      </w: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jc w:val="both"/>
        <w:rPr>
          <w:szCs w:val="24"/>
        </w:rPr>
      </w:pPr>
    </w:p>
    <w:p w:rsidR="009B78FC" w:rsidRPr="009B78FC" w:rsidRDefault="009B78FC" w:rsidP="009B78FC">
      <w:pPr>
        <w:rPr>
          <w:szCs w:val="24"/>
        </w:rPr>
      </w:pPr>
      <w:r w:rsidRPr="009B78FC">
        <w:rPr>
          <w:szCs w:val="24"/>
        </w:rPr>
        <w:t>Сільський голова                                                                         В.ПЛОХУШКО</w:t>
      </w:r>
    </w:p>
    <w:p w:rsidR="009B78FC" w:rsidRPr="009B78FC" w:rsidRDefault="009B78FC" w:rsidP="009B78FC">
      <w:pPr>
        <w:rPr>
          <w:szCs w:val="24"/>
        </w:rPr>
      </w:pPr>
    </w:p>
    <w:p w:rsidR="009B78FC" w:rsidRPr="009B78FC" w:rsidRDefault="009B78FC" w:rsidP="009B78FC">
      <w:pPr>
        <w:rPr>
          <w:szCs w:val="24"/>
        </w:rPr>
      </w:pPr>
    </w:p>
    <w:p w:rsidR="00331DC4" w:rsidRPr="009B78FC" w:rsidRDefault="00331DC4">
      <w:pPr>
        <w:rPr>
          <w:sz w:val="32"/>
          <w:szCs w:val="24"/>
          <w:lang w:val="en-US"/>
        </w:rPr>
      </w:pPr>
    </w:p>
    <w:sectPr w:rsidR="00331DC4" w:rsidRPr="009B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331DC4"/>
    <w:rsid w:val="009B78FC"/>
    <w:rsid w:val="00B2302A"/>
    <w:rsid w:val="00DD579E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2019-09-24T17:45:00Z</dcterms:created>
  <dcterms:modified xsi:type="dcterms:W3CDTF">2019-09-24T17:45:00Z</dcterms:modified>
</cp:coreProperties>
</file>