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59" w:rsidRDefault="001A0C59" w:rsidP="001A0C59">
      <w:pPr>
        <w:jc w:val="center"/>
        <w:rPr>
          <w:b/>
          <w:color w:val="000000"/>
          <w:sz w:val="28"/>
          <w:szCs w:val="28"/>
        </w:rPr>
      </w:pPr>
      <w:r>
        <w:rPr>
          <w:noProof/>
          <w:lang w:val="ru-RU"/>
        </w:rPr>
        <w:drawing>
          <wp:inline distT="0" distB="0" distL="0" distR="0" wp14:anchorId="74D306BD" wp14:editId="5EB67FD0">
            <wp:extent cx="438785" cy="648335"/>
            <wp:effectExtent l="0" t="0" r="0" b="0"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C59" w:rsidRDefault="001A0C59" w:rsidP="001A0C59">
      <w:pPr>
        <w:jc w:val="center"/>
      </w:pPr>
      <w:r>
        <w:rPr>
          <w:b/>
          <w:color w:val="000000"/>
          <w:sz w:val="28"/>
          <w:szCs w:val="28"/>
        </w:rPr>
        <w:t>98 СЕСІЯ ЩАСЛИВЦЕВСЬКОЇ СІЛЬСЬКОЇ РАДИ</w:t>
      </w:r>
    </w:p>
    <w:p w:rsidR="001A0C59" w:rsidRDefault="001A0C59" w:rsidP="001A0C5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 СКЛИКАННЯ</w:t>
      </w:r>
    </w:p>
    <w:p w:rsidR="001A0C59" w:rsidRDefault="001A0C59" w:rsidP="001A0C59">
      <w:pPr>
        <w:jc w:val="center"/>
        <w:rPr>
          <w:b/>
          <w:color w:val="000000"/>
          <w:sz w:val="28"/>
          <w:szCs w:val="28"/>
        </w:rPr>
      </w:pPr>
    </w:p>
    <w:p w:rsidR="001A0C59" w:rsidRDefault="001A0C59" w:rsidP="001A0C5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РІШЕННЯ</w:t>
      </w:r>
    </w:p>
    <w:p w:rsidR="001A0C59" w:rsidRDefault="001A0C59" w:rsidP="001A0C59">
      <w:pPr>
        <w:rPr>
          <w:b/>
          <w:color w:val="000000"/>
          <w:sz w:val="28"/>
          <w:szCs w:val="28"/>
        </w:rPr>
      </w:pPr>
    </w:p>
    <w:p w:rsidR="001A0C59" w:rsidRDefault="001A0C59" w:rsidP="001A0C59">
      <w:r>
        <w:rPr>
          <w:color w:val="000000"/>
          <w:sz w:val="28"/>
          <w:szCs w:val="28"/>
        </w:rPr>
        <w:t>09.08.2019 р.                                             №1790</w:t>
      </w:r>
    </w:p>
    <w:p w:rsidR="001A0C59" w:rsidRDefault="001A0C59" w:rsidP="001A0C5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Щасливцеве</w:t>
      </w:r>
      <w:proofErr w:type="spellEnd"/>
    </w:p>
    <w:p w:rsidR="001A0C59" w:rsidRDefault="001A0C59" w:rsidP="001A0C59">
      <w:pPr>
        <w:rPr>
          <w:color w:val="000000"/>
          <w:sz w:val="28"/>
          <w:szCs w:val="28"/>
        </w:rPr>
      </w:pPr>
    </w:p>
    <w:p w:rsidR="001A0C59" w:rsidRDefault="001A0C59" w:rsidP="001A0C59">
      <w:pPr>
        <w:ind w:right="4110"/>
        <w:jc w:val="both"/>
      </w:pPr>
      <w:r>
        <w:rPr>
          <w:color w:val="000000"/>
          <w:sz w:val="28"/>
          <w:szCs w:val="28"/>
        </w:rPr>
        <w:t xml:space="preserve">Про деякі питання добровільного об'єднання   територіальної громади сіл </w:t>
      </w:r>
      <w:proofErr w:type="spellStart"/>
      <w:r>
        <w:rPr>
          <w:color w:val="000000"/>
          <w:sz w:val="28"/>
          <w:szCs w:val="28"/>
        </w:rPr>
        <w:t>Щасливцеве</w:t>
      </w:r>
      <w:proofErr w:type="spellEnd"/>
      <w:r>
        <w:rPr>
          <w:color w:val="000000"/>
          <w:sz w:val="28"/>
          <w:szCs w:val="28"/>
        </w:rPr>
        <w:t xml:space="preserve">, Генічеська Гірка, селища Приозерне з територіальною громадою села </w:t>
      </w:r>
      <w:proofErr w:type="spellStart"/>
      <w:r>
        <w:rPr>
          <w:color w:val="000000"/>
          <w:sz w:val="28"/>
          <w:szCs w:val="28"/>
        </w:rPr>
        <w:t>Стрілкове</w:t>
      </w:r>
      <w:proofErr w:type="spellEnd"/>
    </w:p>
    <w:p w:rsidR="001A0C59" w:rsidRDefault="001A0C59" w:rsidP="001A0C59">
      <w:pPr>
        <w:ind w:right="4110"/>
        <w:jc w:val="both"/>
        <w:rPr>
          <w:color w:val="000000"/>
          <w:sz w:val="28"/>
          <w:szCs w:val="28"/>
        </w:rPr>
      </w:pPr>
    </w:p>
    <w:p w:rsidR="001A0C59" w:rsidRPr="009E2853" w:rsidRDefault="001A0C59" w:rsidP="001A0C59">
      <w:pPr>
        <w:pStyle w:val="rvps2"/>
        <w:shd w:val="clear" w:color="auto" w:fill="FFFFFF"/>
        <w:spacing w:beforeAutospacing="0" w:afterAutospacing="0"/>
        <w:ind w:firstLine="567"/>
        <w:jc w:val="both"/>
        <w:textAlignment w:val="baseline"/>
        <w:rPr>
          <w:lang w:val="uk-UA"/>
        </w:rPr>
      </w:pPr>
      <w:r>
        <w:rPr>
          <w:sz w:val="28"/>
          <w:szCs w:val="28"/>
          <w:lang w:val="uk-UA"/>
        </w:rPr>
        <w:t xml:space="preserve">За результатами проведених консультацій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Стрілківської</w:t>
      </w:r>
      <w:proofErr w:type="spellEnd"/>
      <w:r>
        <w:rPr>
          <w:sz w:val="28"/>
          <w:szCs w:val="28"/>
          <w:lang w:val="uk-UA"/>
        </w:rPr>
        <w:t xml:space="preserve"> сільських рад, на предмет подальшого </w:t>
      </w:r>
      <w:r>
        <w:rPr>
          <w:color w:val="000000"/>
          <w:sz w:val="28"/>
          <w:szCs w:val="28"/>
          <w:lang w:val="uk-UA"/>
        </w:rPr>
        <w:t xml:space="preserve">добровільного об'єднання територіальних громад представницькими органами яких вони є в рамках реалізації Закону України </w:t>
      </w:r>
      <w:r>
        <w:rPr>
          <w:color w:val="000000"/>
          <w:sz w:val="28"/>
          <w:szCs w:val="28"/>
          <w:lang w:val="uk-UA" w:eastAsia="uk-UA"/>
        </w:rPr>
        <w:t xml:space="preserve">"Про </w:t>
      </w:r>
      <w:r>
        <w:rPr>
          <w:color w:val="000000"/>
          <w:sz w:val="28"/>
          <w:szCs w:val="28"/>
          <w:lang w:val="uk-UA"/>
        </w:rPr>
        <w:t>добровільне об’єднання територіальних громад</w:t>
      </w:r>
      <w:r>
        <w:rPr>
          <w:color w:val="000000"/>
          <w:sz w:val="28"/>
          <w:szCs w:val="28"/>
          <w:lang w:val="uk-UA" w:eastAsia="uk-UA"/>
        </w:rPr>
        <w:t xml:space="preserve">", враховуючи що рішення 12 сесії </w:t>
      </w:r>
      <w:proofErr w:type="spellStart"/>
      <w:r>
        <w:rPr>
          <w:color w:val="000000"/>
          <w:sz w:val="28"/>
          <w:szCs w:val="28"/>
          <w:lang w:val="uk-UA" w:eastAsia="uk-UA"/>
        </w:rPr>
        <w:t>Щасливцевської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сільської ради 7 скликання № 190 від 28.04.2016 р. "Про схвалення проекту рішення сільської ради "Про добровільне об’єднання територіальних громад" (в відповідними змінами) досі не реалізовано та деякі його положення втратили чинність (є неактуальними), та з метою подальшого здійснення процесу добровільного об'єднання територіальної громади сіл </w:t>
      </w:r>
      <w:proofErr w:type="spellStart"/>
      <w:r>
        <w:rPr>
          <w:color w:val="000000"/>
          <w:sz w:val="28"/>
          <w:szCs w:val="28"/>
          <w:lang w:val="uk-UA" w:eastAsia="uk-UA"/>
        </w:rPr>
        <w:t>Щасливцеве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, Генічеська Гірка, селища Приозерне з територіальною громадою села </w:t>
      </w:r>
      <w:proofErr w:type="spellStart"/>
      <w:r>
        <w:rPr>
          <w:color w:val="000000"/>
          <w:sz w:val="28"/>
          <w:szCs w:val="28"/>
          <w:lang w:val="uk-UA" w:eastAsia="uk-UA"/>
        </w:rPr>
        <w:t>Стрілкове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в єдину об'єднану територіальну громаду, керуючись приписами </w:t>
      </w:r>
      <w:r>
        <w:rPr>
          <w:sz w:val="28"/>
          <w:szCs w:val="28"/>
          <w:lang w:val="uk-UA" w:eastAsia="uk-UA"/>
        </w:rPr>
        <w:t xml:space="preserve">Закону України "Про </w:t>
      </w:r>
      <w:r>
        <w:rPr>
          <w:sz w:val="28"/>
          <w:szCs w:val="28"/>
          <w:lang w:val="uk-UA"/>
        </w:rPr>
        <w:t>добровільне об’єднання територіальних громад</w:t>
      </w:r>
      <w:r>
        <w:rPr>
          <w:sz w:val="28"/>
          <w:szCs w:val="28"/>
          <w:lang w:val="uk-UA" w:eastAsia="uk-UA"/>
        </w:rPr>
        <w:t>"</w:t>
      </w:r>
      <w:r>
        <w:rPr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shd w:val="clear" w:color="auto" w:fill="FFFFFF"/>
          <w:lang w:val="uk-UA"/>
        </w:rPr>
        <w:t xml:space="preserve">ст. 26 </w:t>
      </w:r>
      <w:r>
        <w:rPr>
          <w:sz w:val="28"/>
          <w:szCs w:val="28"/>
          <w:lang w:val="uk-UA"/>
        </w:rPr>
        <w:t>Закону України "Про місцеве самоврядування</w:t>
      </w:r>
      <w:r>
        <w:rPr>
          <w:color w:val="000000"/>
          <w:sz w:val="28"/>
          <w:szCs w:val="28"/>
          <w:lang w:val="uk-UA"/>
        </w:rPr>
        <w:t xml:space="preserve"> в Україні",</w:t>
      </w:r>
      <w:proofErr w:type="spellStart"/>
      <w:r>
        <w:rPr>
          <w:sz w:val="28"/>
          <w:szCs w:val="28"/>
          <w:lang w:val="uk-UA"/>
        </w:rPr>
        <w:t>Щасливцевська</w:t>
      </w:r>
      <w:proofErr w:type="spellEnd"/>
      <w:r>
        <w:rPr>
          <w:sz w:val="28"/>
          <w:szCs w:val="28"/>
          <w:lang w:val="uk-UA"/>
        </w:rPr>
        <w:t xml:space="preserve"> сільська рада</w:t>
      </w:r>
    </w:p>
    <w:p w:rsidR="001A0C59" w:rsidRDefault="001A0C59" w:rsidP="001A0C59">
      <w:pPr>
        <w:ind w:firstLine="540"/>
        <w:jc w:val="both"/>
      </w:pPr>
      <w:r>
        <w:rPr>
          <w:color w:val="000000"/>
          <w:sz w:val="28"/>
          <w:szCs w:val="28"/>
        </w:rPr>
        <w:t>ВИРІШИЛА:</w:t>
      </w:r>
    </w:p>
    <w:p w:rsidR="001A0C59" w:rsidRDefault="001A0C59" w:rsidP="001A0C59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1A0C59" w:rsidRDefault="001A0C59" w:rsidP="001A0C59">
      <w:pPr>
        <w:ind w:firstLine="540"/>
        <w:jc w:val="both"/>
      </w:pPr>
      <w:r>
        <w:rPr>
          <w:sz w:val="28"/>
          <w:szCs w:val="28"/>
        </w:rPr>
        <w:t>1. Визнати такими що втратили чинність:</w:t>
      </w:r>
    </w:p>
    <w:p w:rsidR="001A0C59" w:rsidRDefault="001A0C59" w:rsidP="001A0C59">
      <w:pPr>
        <w:ind w:firstLine="540"/>
        <w:jc w:val="both"/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lang w:eastAsia="uk-UA"/>
        </w:rPr>
        <w:t xml:space="preserve">рішення 12 сесії </w:t>
      </w:r>
      <w:proofErr w:type="spellStart"/>
      <w:r>
        <w:rPr>
          <w:color w:val="000000"/>
          <w:sz w:val="28"/>
          <w:szCs w:val="28"/>
          <w:lang w:eastAsia="uk-UA"/>
        </w:rPr>
        <w:t>Щасливцевської</w:t>
      </w:r>
      <w:proofErr w:type="spellEnd"/>
      <w:r>
        <w:rPr>
          <w:color w:val="000000"/>
          <w:sz w:val="28"/>
          <w:szCs w:val="28"/>
          <w:lang w:eastAsia="uk-UA"/>
        </w:rPr>
        <w:t xml:space="preserve"> сільської ради 7 скликання № 190 від 28.04.2016 р. "Про схвалення проекту рішення сільської ради "Про добровільне об’єднання територіальних громад";</w:t>
      </w:r>
    </w:p>
    <w:p w:rsidR="001A0C59" w:rsidRDefault="001A0C59" w:rsidP="001A0C59">
      <w:pPr>
        <w:ind w:firstLine="540"/>
        <w:jc w:val="both"/>
      </w:pPr>
      <w:r>
        <w:rPr>
          <w:color w:val="000000"/>
          <w:sz w:val="28"/>
          <w:szCs w:val="28"/>
          <w:lang w:eastAsia="uk-UA"/>
        </w:rPr>
        <w:t xml:space="preserve">- рішення 19 сесії </w:t>
      </w:r>
      <w:proofErr w:type="spellStart"/>
      <w:r>
        <w:rPr>
          <w:color w:val="000000"/>
          <w:sz w:val="28"/>
          <w:szCs w:val="28"/>
          <w:lang w:eastAsia="uk-UA"/>
        </w:rPr>
        <w:t>Щасливцевської</w:t>
      </w:r>
      <w:proofErr w:type="spellEnd"/>
      <w:r>
        <w:rPr>
          <w:color w:val="000000"/>
          <w:sz w:val="28"/>
          <w:szCs w:val="28"/>
          <w:lang w:eastAsia="uk-UA"/>
        </w:rPr>
        <w:t xml:space="preserve"> сільської ради 7 скликання №290 від 12.08.2016 р. "Про внесення змін та викладення в новій редакції Додатку до рішення 12 сесії </w:t>
      </w:r>
      <w:proofErr w:type="spellStart"/>
      <w:r>
        <w:rPr>
          <w:color w:val="000000"/>
          <w:sz w:val="28"/>
          <w:szCs w:val="28"/>
          <w:lang w:eastAsia="uk-UA"/>
        </w:rPr>
        <w:t>Щасливцевської</w:t>
      </w:r>
      <w:proofErr w:type="spellEnd"/>
      <w:r>
        <w:rPr>
          <w:color w:val="000000"/>
          <w:sz w:val="28"/>
          <w:szCs w:val="28"/>
          <w:lang w:eastAsia="uk-UA"/>
        </w:rPr>
        <w:t xml:space="preserve"> сільської ради 7 скликання № 190 від 28.04.2016 р. "Про схвалення проекту рішення сільської ради "Про добровільне об’єднання територіальних громад" та визнання таким що втратило чинність раніше прийнятого рішення”;</w:t>
      </w:r>
    </w:p>
    <w:p w:rsidR="001A0C59" w:rsidRDefault="001A0C59" w:rsidP="001A0C59">
      <w:pPr>
        <w:ind w:firstLine="540"/>
        <w:jc w:val="both"/>
      </w:pPr>
      <w:r>
        <w:rPr>
          <w:color w:val="000000"/>
          <w:sz w:val="28"/>
          <w:szCs w:val="28"/>
          <w:lang w:eastAsia="uk-UA"/>
        </w:rPr>
        <w:lastRenderedPageBreak/>
        <w:t xml:space="preserve">- рішення 22 сесії </w:t>
      </w:r>
      <w:proofErr w:type="spellStart"/>
      <w:r>
        <w:rPr>
          <w:color w:val="000000"/>
          <w:sz w:val="28"/>
          <w:szCs w:val="28"/>
          <w:lang w:eastAsia="uk-UA"/>
        </w:rPr>
        <w:t>Щасливцевської</w:t>
      </w:r>
      <w:proofErr w:type="spellEnd"/>
      <w:r>
        <w:rPr>
          <w:color w:val="000000"/>
          <w:sz w:val="28"/>
          <w:szCs w:val="28"/>
          <w:lang w:eastAsia="uk-UA"/>
        </w:rPr>
        <w:t xml:space="preserve"> сільської ради 7 скликання №329 від 26.09.2016 р. "Про внесення змін до рішень сільської ради щодо добровільного об'єднання територіальних громад".</w:t>
      </w:r>
    </w:p>
    <w:p w:rsidR="001A0C59" w:rsidRDefault="001A0C59" w:rsidP="001A0C59">
      <w:pPr>
        <w:ind w:firstLine="540"/>
        <w:jc w:val="both"/>
      </w:pPr>
      <w:r>
        <w:rPr>
          <w:color w:val="000000"/>
          <w:sz w:val="28"/>
          <w:szCs w:val="28"/>
          <w:lang w:eastAsia="uk-UA"/>
        </w:rPr>
        <w:t>2. Затвердити Порядок проведення громадського обговорення з питань добровільного об’єднання територіальних громад, що додається.</w:t>
      </w:r>
    </w:p>
    <w:p w:rsidR="001A0C59" w:rsidRDefault="001A0C59" w:rsidP="001A0C59">
      <w:pPr>
        <w:ind w:firstLine="540"/>
        <w:jc w:val="both"/>
      </w:pPr>
      <w:r>
        <w:rPr>
          <w:sz w:val="28"/>
          <w:szCs w:val="28"/>
        </w:rPr>
        <w:t xml:space="preserve">3. Доручити сільському голові </w:t>
      </w:r>
      <w:proofErr w:type="spellStart"/>
      <w:r>
        <w:rPr>
          <w:sz w:val="28"/>
          <w:szCs w:val="28"/>
        </w:rPr>
        <w:t>Плохушко</w:t>
      </w:r>
      <w:proofErr w:type="spellEnd"/>
      <w:r>
        <w:rPr>
          <w:sz w:val="28"/>
          <w:szCs w:val="28"/>
        </w:rPr>
        <w:t xml:space="preserve"> В.О. невідкладно звернутися до </w:t>
      </w:r>
      <w:proofErr w:type="spellStart"/>
      <w:r>
        <w:rPr>
          <w:sz w:val="28"/>
          <w:szCs w:val="28"/>
        </w:rPr>
        <w:t>Стрілківської</w:t>
      </w:r>
      <w:proofErr w:type="spellEnd"/>
      <w:r>
        <w:rPr>
          <w:sz w:val="28"/>
          <w:szCs w:val="28"/>
        </w:rPr>
        <w:t xml:space="preserve"> сільської ради з пропозицію проведення засідання раніше утвореної  </w:t>
      </w:r>
      <w:r>
        <w:rPr>
          <w:color w:val="000000" w:themeColor="text1"/>
          <w:sz w:val="28"/>
          <w:szCs w:val="28"/>
        </w:rPr>
        <w:t>робочої групи з підготовки проектів рішень щодо добровільного об'єднання територіальних громад.</w:t>
      </w:r>
    </w:p>
    <w:p w:rsidR="001A0C59" w:rsidRDefault="001A0C59" w:rsidP="001A0C59">
      <w:pPr>
        <w:ind w:firstLine="540"/>
        <w:jc w:val="both"/>
      </w:pPr>
      <w:r>
        <w:rPr>
          <w:sz w:val="28"/>
          <w:szCs w:val="28"/>
        </w:rPr>
        <w:t xml:space="preserve">4. Контроль за виконанням цього рішення покласти на секретаря сільської ради </w:t>
      </w:r>
      <w:proofErr w:type="spellStart"/>
      <w:r>
        <w:rPr>
          <w:sz w:val="28"/>
          <w:szCs w:val="28"/>
        </w:rPr>
        <w:t>Пуляєву</w:t>
      </w:r>
      <w:proofErr w:type="spellEnd"/>
      <w:r>
        <w:rPr>
          <w:sz w:val="28"/>
          <w:szCs w:val="28"/>
        </w:rPr>
        <w:t xml:space="preserve"> І.В.</w:t>
      </w:r>
    </w:p>
    <w:p w:rsidR="001A0C59" w:rsidRDefault="001A0C59" w:rsidP="001A0C59">
      <w:pPr>
        <w:ind w:firstLine="540"/>
        <w:jc w:val="both"/>
        <w:rPr>
          <w:sz w:val="28"/>
          <w:szCs w:val="28"/>
        </w:rPr>
      </w:pPr>
    </w:p>
    <w:p w:rsidR="001A0C59" w:rsidRDefault="001A0C59" w:rsidP="001A0C59">
      <w:pPr>
        <w:ind w:firstLine="540"/>
        <w:jc w:val="both"/>
        <w:rPr>
          <w:sz w:val="28"/>
          <w:szCs w:val="28"/>
        </w:rPr>
      </w:pPr>
    </w:p>
    <w:p w:rsidR="001A0C59" w:rsidRDefault="001A0C59" w:rsidP="001A0C59">
      <w:pPr>
        <w:ind w:firstLine="540"/>
        <w:jc w:val="both"/>
      </w:pPr>
      <w:r>
        <w:rPr>
          <w:sz w:val="28"/>
          <w:szCs w:val="28"/>
        </w:rPr>
        <w:t>Сільський голова                                                       В. ПЛОХУШКО</w:t>
      </w:r>
    </w:p>
    <w:p w:rsidR="00727966" w:rsidRPr="001A0C59" w:rsidRDefault="00727966" w:rsidP="001A0C59">
      <w:pPr>
        <w:jc w:val="both"/>
        <w:rPr>
          <w:color w:val="000000"/>
          <w:lang w:val="en-US"/>
        </w:rPr>
      </w:pPr>
    </w:p>
    <w:sectPr w:rsidR="00727966" w:rsidRPr="001A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F4"/>
    <w:rsid w:val="001A0C59"/>
    <w:rsid w:val="00727966"/>
    <w:rsid w:val="00791161"/>
    <w:rsid w:val="00B475C3"/>
    <w:rsid w:val="00B9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5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5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B475C3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475C3"/>
    <w:rPr>
      <w:rFonts w:ascii="Tahoma" w:hAnsi="Tahoma" w:cs="Tahoma"/>
      <w:sz w:val="16"/>
      <w:szCs w:val="16"/>
      <w:lang w:val="uk-UA"/>
    </w:rPr>
  </w:style>
  <w:style w:type="paragraph" w:customStyle="1" w:styleId="rvps2">
    <w:name w:val="rvps2"/>
    <w:basedOn w:val="a"/>
    <w:uiPriority w:val="99"/>
    <w:qFormat/>
    <w:rsid w:val="001A0C59"/>
    <w:pPr>
      <w:spacing w:beforeAutospacing="1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5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5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B475C3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475C3"/>
    <w:rPr>
      <w:rFonts w:ascii="Tahoma" w:hAnsi="Tahoma" w:cs="Tahoma"/>
      <w:sz w:val="16"/>
      <w:szCs w:val="16"/>
      <w:lang w:val="uk-UA"/>
    </w:rPr>
  </w:style>
  <w:style w:type="paragraph" w:customStyle="1" w:styleId="rvps2">
    <w:name w:val="rvps2"/>
    <w:basedOn w:val="a"/>
    <w:uiPriority w:val="99"/>
    <w:qFormat/>
    <w:rsid w:val="001A0C59"/>
    <w:pPr>
      <w:spacing w:beforeAutospacing="1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2019-08-15T11:46:00Z</dcterms:created>
  <dcterms:modified xsi:type="dcterms:W3CDTF">2019-08-15T11:46:00Z</dcterms:modified>
</cp:coreProperties>
</file>