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B58" w:rsidRPr="00823B58" w:rsidRDefault="00823B58" w:rsidP="00823B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0" t="0" r="0" b="9525"/>
            <wp:docPr id="32" name="Рисунок 3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B58" w:rsidRPr="00823B58" w:rsidRDefault="00823B58" w:rsidP="00823B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3B58" w:rsidRPr="00823B58" w:rsidRDefault="00823B58" w:rsidP="00823B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3B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97 СЕСІЯ ЩАСЛИВЦЕВСЬКОЇ СІЛЬСЬКОЇ РАДИ</w:t>
      </w:r>
    </w:p>
    <w:p w:rsidR="00823B58" w:rsidRPr="00823B58" w:rsidRDefault="00823B58" w:rsidP="00823B5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23B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 СКЛИКАННЯ</w:t>
      </w:r>
    </w:p>
    <w:p w:rsidR="00823B58" w:rsidRPr="00823B58" w:rsidRDefault="00823B58" w:rsidP="00823B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3B58" w:rsidRPr="00823B58" w:rsidRDefault="00823B58" w:rsidP="00823B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3B58">
        <w:rPr>
          <w:rFonts w:ascii="Times New Roman" w:eastAsia="Times New Roman" w:hAnsi="Times New Roman"/>
          <w:b/>
          <w:sz w:val="28"/>
          <w:szCs w:val="28"/>
          <w:lang w:eastAsia="ru-RU"/>
        </w:rPr>
        <w:t>РІШЕННЯ</w:t>
      </w:r>
    </w:p>
    <w:p w:rsidR="00823B58" w:rsidRPr="00823B58" w:rsidRDefault="00823B58" w:rsidP="00823B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3B58" w:rsidRPr="00823B58" w:rsidRDefault="00823B58" w:rsidP="00823B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B58">
        <w:rPr>
          <w:rFonts w:ascii="Times New Roman" w:eastAsia="Times New Roman" w:hAnsi="Times New Roman"/>
          <w:sz w:val="28"/>
          <w:szCs w:val="28"/>
          <w:lang w:eastAsia="ru-RU"/>
        </w:rPr>
        <w:t>30.07.2019 р.                                        № 1779</w:t>
      </w:r>
    </w:p>
    <w:p w:rsidR="00823B58" w:rsidRPr="00823B58" w:rsidRDefault="00823B58" w:rsidP="00823B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B58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823B58">
        <w:rPr>
          <w:rFonts w:ascii="Times New Roman" w:eastAsia="Times New Roman" w:hAnsi="Times New Roman"/>
          <w:sz w:val="28"/>
          <w:szCs w:val="28"/>
          <w:lang w:eastAsia="ru-RU"/>
        </w:rPr>
        <w:t>Щасливцеве</w:t>
      </w:r>
      <w:proofErr w:type="spellEnd"/>
    </w:p>
    <w:p w:rsidR="00823B58" w:rsidRPr="00823B58" w:rsidRDefault="00823B58" w:rsidP="00823B58">
      <w:pPr>
        <w:spacing w:after="0" w:line="240" w:lineRule="auto"/>
        <w:ind w:right="58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3B58" w:rsidRPr="00823B58" w:rsidRDefault="00823B58" w:rsidP="00823B58">
      <w:pPr>
        <w:tabs>
          <w:tab w:val="left" w:pos="3828"/>
          <w:tab w:val="left" w:pos="4962"/>
        </w:tabs>
        <w:spacing w:after="0" w:line="240" w:lineRule="auto"/>
        <w:ind w:right="43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B58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надання дозволів на розробку проектів землеустрою щодо відведення присадибних земельних ділянок безоплатно у власність громадян </w:t>
      </w:r>
    </w:p>
    <w:p w:rsidR="00823B58" w:rsidRPr="00823B58" w:rsidRDefault="00823B58" w:rsidP="00823B5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3B58" w:rsidRPr="00823B58" w:rsidRDefault="00823B58" w:rsidP="00823B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B58">
        <w:rPr>
          <w:rFonts w:ascii="Times New Roman" w:eastAsia="Times New Roman" w:hAnsi="Times New Roman"/>
          <w:sz w:val="28"/>
          <w:szCs w:val="28"/>
          <w:lang w:eastAsia="ru-RU"/>
        </w:rPr>
        <w:t>Розглянувши клопотання фізичних осіб громадянин, про надання дозволів на розробку проектів землеустрою щодо відведення присадибних земельних ділянок безоплатно у їх власність, та надані документи, керуючись</w:t>
      </w:r>
      <w:r w:rsidRPr="00823B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23B58">
        <w:rPr>
          <w:rFonts w:ascii="Times New Roman" w:eastAsia="Times New Roman" w:hAnsi="Times New Roman"/>
          <w:sz w:val="28"/>
          <w:szCs w:val="28"/>
          <w:lang w:eastAsia="ru-RU"/>
        </w:rPr>
        <w:t xml:space="preserve">ст. ст.. 12, 19, 38, 39, 40, 118, 121, 134 Земельного кодексу України, ст. 26 Закону України "Про місцеве самоврядування в Україні", сесія сільської ради </w:t>
      </w:r>
    </w:p>
    <w:p w:rsidR="00823B58" w:rsidRPr="00823B58" w:rsidRDefault="00823B58" w:rsidP="00823B58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B58">
        <w:rPr>
          <w:rFonts w:ascii="Times New Roman" w:eastAsia="Times New Roman" w:hAnsi="Times New Roman"/>
          <w:sz w:val="28"/>
          <w:szCs w:val="28"/>
          <w:lang w:eastAsia="ru-RU"/>
        </w:rPr>
        <w:t>ВИРІШИЛА:</w:t>
      </w:r>
    </w:p>
    <w:p w:rsidR="00823B58" w:rsidRPr="00823B58" w:rsidRDefault="00823B58" w:rsidP="00823B58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3B58" w:rsidRPr="00823B58" w:rsidRDefault="00823B58" w:rsidP="00823B58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B58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Надати дозволи на розробку проекту землеустрою щодо відведення безоплатно у власність земельних ділянок з цільовим призначенням </w:t>
      </w:r>
      <w:r w:rsidRPr="00823B5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– для будівництва та обслуговування житлового будинку господарських будівель і споруд (присадибна земельна ділянка) (КВЦПЗ – 02.01) із земель рекреаційного призначення </w:t>
      </w:r>
      <w:proofErr w:type="spellStart"/>
      <w:r w:rsidRPr="00823B58">
        <w:rPr>
          <w:rFonts w:ascii="Times New Roman" w:eastAsia="Times New Roman" w:hAnsi="Times New Roman"/>
          <w:sz w:val="28"/>
          <w:szCs w:val="28"/>
          <w:lang w:eastAsia="ru-RU"/>
        </w:rPr>
        <w:t>Щасливцевської</w:t>
      </w:r>
      <w:proofErr w:type="spellEnd"/>
      <w:r w:rsidRPr="00823B58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(зі зміною їх призначення), наступним фізичним особам громадянам:</w:t>
      </w:r>
    </w:p>
    <w:p w:rsidR="00823B58" w:rsidRPr="00823B58" w:rsidRDefault="00823B58" w:rsidP="00823B58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823B58">
        <w:rPr>
          <w:rFonts w:ascii="Times New Roman" w:eastAsia="Times New Roman" w:hAnsi="Times New Roman"/>
          <w:sz w:val="28"/>
          <w:szCs w:val="28"/>
          <w:lang w:eastAsia="ru-RU"/>
        </w:rPr>
        <w:t xml:space="preserve">1).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823B58">
        <w:rPr>
          <w:rFonts w:ascii="Times New Roman" w:eastAsia="Times New Roman" w:hAnsi="Times New Roman"/>
          <w:sz w:val="28"/>
          <w:szCs w:val="28"/>
          <w:lang w:eastAsia="ru-RU"/>
        </w:rPr>
        <w:t xml:space="preserve">, земельної ділянки орієнтовною площею 0,0716 га., розташованої </w:t>
      </w:r>
      <w:r w:rsidRPr="00823B5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по вул. Ромашкова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***</w:t>
      </w:r>
      <w:r w:rsidRPr="00823B5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в с. Генічеська Гірка Генічеського району Херсонської області;</w:t>
      </w:r>
    </w:p>
    <w:p w:rsidR="00823B58" w:rsidRPr="00823B58" w:rsidRDefault="00823B58" w:rsidP="00823B58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823B5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2).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823B58">
        <w:rPr>
          <w:rFonts w:ascii="Times New Roman" w:eastAsia="Times New Roman" w:hAnsi="Times New Roman"/>
          <w:sz w:val="28"/>
          <w:szCs w:val="28"/>
          <w:lang w:eastAsia="ru-RU"/>
        </w:rPr>
        <w:t xml:space="preserve">, земельної ділянки орієнтовною площею 0,1146 га., </w:t>
      </w:r>
      <w:r w:rsidRPr="00823B5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розташованої по вул. Ромашкова,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***</w:t>
      </w:r>
      <w:r w:rsidRPr="00823B5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в с. Генічеська Гірка Генічеського району Херсонської області;</w:t>
      </w:r>
    </w:p>
    <w:p w:rsidR="00823B58" w:rsidRPr="00823B58" w:rsidRDefault="00823B58" w:rsidP="00823B58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823B5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3).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823B58">
        <w:rPr>
          <w:rFonts w:ascii="Times New Roman" w:eastAsia="Times New Roman" w:hAnsi="Times New Roman"/>
          <w:sz w:val="28"/>
          <w:szCs w:val="28"/>
          <w:lang w:eastAsia="ru-RU"/>
        </w:rPr>
        <w:t xml:space="preserve">, земельної ділянки орієнтовною площею 0,10 га., </w:t>
      </w:r>
      <w:r w:rsidRPr="00823B5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розташованої по вул. Ромашкова,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***</w:t>
      </w:r>
      <w:r w:rsidRPr="00823B5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в с. Генічеська Гірка Генічеського району Херсонської області;</w:t>
      </w:r>
    </w:p>
    <w:p w:rsidR="00823B58" w:rsidRPr="00823B58" w:rsidRDefault="00823B58" w:rsidP="00823B58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823B5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4).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***</w:t>
      </w:r>
      <w:r w:rsidRPr="00823B58">
        <w:rPr>
          <w:rFonts w:ascii="Times New Roman" w:eastAsia="Times New Roman" w:hAnsi="Times New Roman"/>
          <w:sz w:val="28"/>
          <w:szCs w:val="28"/>
          <w:lang w:eastAsia="ru-RU"/>
        </w:rPr>
        <w:t xml:space="preserve">, земельної ділянки орієнтовною площею 0,10 га., </w:t>
      </w:r>
      <w:r w:rsidRPr="00823B5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розташованої по вул. Ромашкова,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***</w:t>
      </w:r>
      <w:r w:rsidRPr="00823B5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 в с. Генічеська Гірка Генічеського району Херсонської області;</w:t>
      </w:r>
    </w:p>
    <w:p w:rsidR="00823B58" w:rsidRPr="00823B58" w:rsidRDefault="00823B58" w:rsidP="00823B58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823B5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lastRenderedPageBreak/>
        <w:t xml:space="preserve">5).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***</w:t>
      </w:r>
      <w:r w:rsidRPr="00823B5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, земельної ділянки, орієнтовною площею 0,10 га, розташованої по вул. Ромашкова,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***</w:t>
      </w:r>
      <w:r w:rsidRPr="00823B5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, с. Генічеська Гірка, Генічеського району Херсонської області;</w:t>
      </w:r>
    </w:p>
    <w:p w:rsidR="00823B58" w:rsidRPr="00823B58" w:rsidRDefault="00823B58" w:rsidP="00823B58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823B5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6).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***</w:t>
      </w:r>
      <w:r w:rsidRPr="00823B5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, земельної ділянки, орієнтовною площею 0,10 га, розташованої по вул. Ромашкова, </w:t>
      </w:r>
      <w:r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***</w:t>
      </w:r>
      <w:bookmarkStart w:id="0" w:name="_GoBack"/>
      <w:bookmarkEnd w:id="0"/>
      <w:r w:rsidRPr="00823B5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, с. Генічеська Гірка, Генічеського району Херсонської області.</w:t>
      </w:r>
    </w:p>
    <w:p w:rsidR="00823B58" w:rsidRPr="00823B58" w:rsidRDefault="00823B58" w:rsidP="00823B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B58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2. </w:t>
      </w:r>
      <w:r w:rsidRPr="00823B58">
        <w:rPr>
          <w:rFonts w:ascii="Times New Roman" w:eastAsia="Times New Roman" w:hAnsi="Times New Roman"/>
          <w:sz w:val="28"/>
          <w:szCs w:val="28"/>
          <w:lang w:eastAsia="ru-RU"/>
        </w:rPr>
        <w:t xml:space="preserve">Фізичним особам зазначеним у п. 1 цього рішення замовити в землевпорядній організації, яка має відповідний дозвіл на виконання цих видів робіт, розробку проекту землеустрою щодо відведення вищезазначеної земельної ділянки безоплатно у власність та поінформувати </w:t>
      </w:r>
      <w:proofErr w:type="spellStart"/>
      <w:r w:rsidRPr="00823B58">
        <w:rPr>
          <w:rFonts w:ascii="Times New Roman" w:eastAsia="Times New Roman" w:hAnsi="Times New Roman"/>
          <w:sz w:val="28"/>
          <w:szCs w:val="28"/>
          <w:lang w:eastAsia="ru-RU"/>
        </w:rPr>
        <w:t>Щасливцевську</w:t>
      </w:r>
      <w:proofErr w:type="spellEnd"/>
      <w:r w:rsidRPr="00823B58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сільську раду про хід виконання цього рішення у місячний термін.</w:t>
      </w:r>
    </w:p>
    <w:p w:rsidR="00823B58" w:rsidRPr="00823B58" w:rsidRDefault="00823B58" w:rsidP="00823B5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3B58"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виконанням цього рішення покласти на Постійну комісію </w:t>
      </w:r>
      <w:proofErr w:type="spellStart"/>
      <w:r w:rsidRPr="00823B58">
        <w:rPr>
          <w:rFonts w:ascii="Times New Roman" w:eastAsia="Times New Roman" w:hAnsi="Times New Roman"/>
          <w:sz w:val="28"/>
          <w:szCs w:val="28"/>
          <w:lang w:eastAsia="ru-RU"/>
        </w:rPr>
        <w:t>Щасливцевської</w:t>
      </w:r>
      <w:proofErr w:type="spellEnd"/>
      <w:r w:rsidRPr="00823B58">
        <w:rPr>
          <w:rFonts w:ascii="Times New Roman" w:eastAsia="Times New Roman" w:hAnsi="Times New Roman"/>
          <w:sz w:val="28"/>
          <w:szCs w:val="28"/>
          <w:lang w:eastAsia="ru-RU"/>
        </w:rPr>
        <w:t xml:space="preserve"> сільської ради з питань регулювання земельних відносин та охорони навколишнього середовища.</w:t>
      </w:r>
    </w:p>
    <w:p w:rsidR="00823B58" w:rsidRPr="00823B58" w:rsidRDefault="00823B58" w:rsidP="00823B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3B58" w:rsidRPr="00823B58" w:rsidRDefault="00823B58" w:rsidP="00823B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3B58" w:rsidRPr="00823B58" w:rsidRDefault="00823B58" w:rsidP="00823B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3B58" w:rsidRPr="00823B58" w:rsidRDefault="00823B58" w:rsidP="00823B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3B58">
        <w:rPr>
          <w:rFonts w:ascii="Times New Roman" w:eastAsia="Times New Roman" w:hAnsi="Times New Roman"/>
          <w:sz w:val="28"/>
          <w:szCs w:val="28"/>
          <w:lang w:eastAsia="ru-RU"/>
        </w:rPr>
        <w:t>Сільський голова                                                       В. ПЛОХУШКО</w:t>
      </w:r>
    </w:p>
    <w:p w:rsidR="00823B58" w:rsidRPr="00823B58" w:rsidRDefault="00823B58" w:rsidP="00823B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3B58" w:rsidRPr="00823B58" w:rsidRDefault="00823B58" w:rsidP="00823B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3B58" w:rsidRPr="00823B58" w:rsidRDefault="00823B58" w:rsidP="00823B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3B58" w:rsidRPr="00823B58" w:rsidRDefault="00823B58" w:rsidP="00823B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3B58" w:rsidRPr="00823B58" w:rsidRDefault="00823B58" w:rsidP="00823B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3B58" w:rsidRPr="00823B58" w:rsidRDefault="00823B58" w:rsidP="00823B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3B58" w:rsidRPr="00823B58" w:rsidRDefault="00823B58" w:rsidP="00823B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3B58" w:rsidRPr="00823B58" w:rsidRDefault="00823B58" w:rsidP="00823B5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3B58" w:rsidRPr="00823B58" w:rsidRDefault="00823B58" w:rsidP="00823B58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823B58" w:rsidRPr="00823B58" w:rsidRDefault="00823B58" w:rsidP="00823B58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823B58" w:rsidRPr="00823B58" w:rsidRDefault="00823B58" w:rsidP="00823B58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823B58" w:rsidRPr="00823B58" w:rsidRDefault="00823B58" w:rsidP="00823B58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823B58" w:rsidRPr="00823B58" w:rsidRDefault="00823B58" w:rsidP="00823B58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823B58" w:rsidRPr="00823B58" w:rsidRDefault="00823B58" w:rsidP="00823B58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823B58" w:rsidRPr="00823B58" w:rsidRDefault="00823B58" w:rsidP="00823B58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823B58" w:rsidRPr="00823B58" w:rsidRDefault="00823B58" w:rsidP="00823B58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823B58" w:rsidRPr="00823B58" w:rsidRDefault="00823B58" w:rsidP="00823B58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823B58" w:rsidRPr="00823B58" w:rsidRDefault="00823B58" w:rsidP="00823B58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823B58" w:rsidRPr="00823B58" w:rsidRDefault="00823B58" w:rsidP="00823B58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823B58" w:rsidRPr="00823B58" w:rsidRDefault="00823B58" w:rsidP="00823B58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823B58" w:rsidRPr="00823B58" w:rsidRDefault="00823B58" w:rsidP="00823B58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823B58" w:rsidRPr="00823B58" w:rsidRDefault="00823B58" w:rsidP="00823B58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823B58" w:rsidRPr="00823B58" w:rsidRDefault="00823B58" w:rsidP="00823B58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823B58" w:rsidRPr="00823B58" w:rsidRDefault="00823B58" w:rsidP="00823B58">
      <w:pPr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B93EAB" w:rsidRPr="001F33B1" w:rsidRDefault="00B93EAB" w:rsidP="001F33B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93EAB" w:rsidRPr="001F33B1" w:rsidSect="00CE0885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0746B" w:rsidRDefault="00823B58">
        <w:pPr>
          <w:pStyle w:val="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746B" w:rsidRDefault="00823B58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543615"/>
    <w:multiLevelType w:val="hybridMultilevel"/>
    <w:tmpl w:val="99F6E1EC"/>
    <w:lvl w:ilvl="0" w:tplc="9F62E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33"/>
    <w:rsid w:val="000250F1"/>
    <w:rsid w:val="000E29A7"/>
    <w:rsid w:val="0012012D"/>
    <w:rsid w:val="0015105F"/>
    <w:rsid w:val="00194117"/>
    <w:rsid w:val="001B5CDE"/>
    <w:rsid w:val="001F33B1"/>
    <w:rsid w:val="00262D33"/>
    <w:rsid w:val="002A5D9C"/>
    <w:rsid w:val="002A7151"/>
    <w:rsid w:val="00366D3B"/>
    <w:rsid w:val="003B52FD"/>
    <w:rsid w:val="00414C59"/>
    <w:rsid w:val="00417650"/>
    <w:rsid w:val="004558AA"/>
    <w:rsid w:val="00620DCA"/>
    <w:rsid w:val="006228CB"/>
    <w:rsid w:val="00644F9A"/>
    <w:rsid w:val="0064507E"/>
    <w:rsid w:val="006717AC"/>
    <w:rsid w:val="00796725"/>
    <w:rsid w:val="007C1240"/>
    <w:rsid w:val="00823B58"/>
    <w:rsid w:val="00871E0F"/>
    <w:rsid w:val="008869E6"/>
    <w:rsid w:val="008A3E3C"/>
    <w:rsid w:val="008C38CD"/>
    <w:rsid w:val="00943E43"/>
    <w:rsid w:val="009973DE"/>
    <w:rsid w:val="00A257F7"/>
    <w:rsid w:val="00AF48BC"/>
    <w:rsid w:val="00B93EAB"/>
    <w:rsid w:val="00BC2C39"/>
    <w:rsid w:val="00D917A9"/>
    <w:rsid w:val="00D961D9"/>
    <w:rsid w:val="00DF0528"/>
    <w:rsid w:val="00EC5CEF"/>
    <w:rsid w:val="00F647AD"/>
    <w:rsid w:val="00FB050E"/>
    <w:rsid w:val="00F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9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  <w:style w:type="character" w:customStyle="1" w:styleId="ListParagraphChar">
    <w:name w:val="List Paragraph Char"/>
    <w:link w:val="ListParagraph"/>
    <w:locked/>
    <w:rsid w:val="00D917A9"/>
  </w:style>
  <w:style w:type="paragraph" w:customStyle="1" w:styleId="ListParagraph">
    <w:name w:val="List Paragraph"/>
    <w:basedOn w:val="a"/>
    <w:link w:val="ListParagraphChar"/>
    <w:rsid w:val="00D917A9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11">
    <w:name w:val="Без интервала1"/>
    <w:uiPriority w:val="99"/>
    <w:rsid w:val="00D917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D91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7">
    <w:name w:val="Normal (Web)"/>
    <w:basedOn w:val="a"/>
    <w:rsid w:val="00D917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Абзац списка Знак"/>
    <w:link w:val="a9"/>
    <w:uiPriority w:val="99"/>
    <w:locked/>
    <w:rsid w:val="00D917A9"/>
    <w:rPr>
      <w:lang w:val="uk-UA"/>
    </w:rPr>
  </w:style>
  <w:style w:type="paragraph" w:styleId="a9">
    <w:name w:val="List Paragraph"/>
    <w:basedOn w:val="a"/>
    <w:link w:val="a8"/>
    <w:uiPriority w:val="99"/>
    <w:qFormat/>
    <w:rsid w:val="00D917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A9"/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D33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"/>
    <w:uiPriority w:val="99"/>
    <w:rsid w:val="00AF48BC"/>
  </w:style>
  <w:style w:type="paragraph" w:styleId="a5">
    <w:name w:val="header"/>
    <w:basedOn w:val="a"/>
    <w:link w:val="10"/>
    <w:uiPriority w:val="99"/>
    <w:semiHidden/>
    <w:unhideWhenUsed/>
    <w:rsid w:val="00AF4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AF48BC"/>
  </w:style>
  <w:style w:type="character" w:customStyle="1" w:styleId="ListParagraphChar">
    <w:name w:val="List Paragraph Char"/>
    <w:link w:val="ListParagraph"/>
    <w:locked/>
    <w:rsid w:val="00D917A9"/>
  </w:style>
  <w:style w:type="paragraph" w:customStyle="1" w:styleId="ListParagraph">
    <w:name w:val="List Paragraph"/>
    <w:basedOn w:val="a"/>
    <w:link w:val="ListParagraphChar"/>
    <w:rsid w:val="00D917A9"/>
    <w:pPr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paragraph" w:customStyle="1" w:styleId="11">
    <w:name w:val="Без интервала1"/>
    <w:uiPriority w:val="99"/>
    <w:rsid w:val="00D917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D91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styleId="a7">
    <w:name w:val="Normal (Web)"/>
    <w:basedOn w:val="a"/>
    <w:rsid w:val="00D917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8">
    <w:name w:val="Абзац списка Знак"/>
    <w:link w:val="a9"/>
    <w:uiPriority w:val="99"/>
    <w:locked/>
    <w:rsid w:val="00D917A9"/>
    <w:rPr>
      <w:lang w:val="uk-UA"/>
    </w:rPr>
  </w:style>
  <w:style w:type="paragraph" w:styleId="a9">
    <w:name w:val="List Paragraph"/>
    <w:basedOn w:val="a"/>
    <w:link w:val="a8"/>
    <w:uiPriority w:val="99"/>
    <w:qFormat/>
    <w:rsid w:val="00D917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2019-08-02T10:30:00Z</dcterms:created>
  <dcterms:modified xsi:type="dcterms:W3CDTF">2019-08-02T10:30:00Z</dcterms:modified>
</cp:coreProperties>
</file>