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1D9" w:rsidRPr="00D961D9" w:rsidRDefault="00D961D9" w:rsidP="00D961D9">
      <w:pPr>
        <w:spacing w:after="0" w:line="240" w:lineRule="auto"/>
        <w:ind w:left="3828" w:right="99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961D9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object w:dxaOrig="93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5pt;height:35.25pt" o:ole="" fillcolor="window">
            <v:imagedata r:id="rId6" o:title=""/>
          </v:shape>
          <o:OLEObject Type="Embed" ProgID="Word.Picture.8" ShapeID="_x0000_i1025" DrawAspect="Content" ObjectID="_1626256735" r:id="rId7"/>
        </w:object>
      </w:r>
    </w:p>
    <w:p w:rsidR="00D961D9" w:rsidRPr="00D961D9" w:rsidRDefault="00D961D9" w:rsidP="00D961D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961D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97 СЕСІЯ  ЩАСЛИВЦЕВСЬКОЇ СІЛЬСЬКОЇ РАДИ</w:t>
      </w:r>
    </w:p>
    <w:p w:rsidR="00D961D9" w:rsidRPr="00D961D9" w:rsidRDefault="00D961D9" w:rsidP="00D961D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961D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7 СКЛИКАННЯ</w:t>
      </w:r>
    </w:p>
    <w:p w:rsidR="00D961D9" w:rsidRPr="00D961D9" w:rsidRDefault="00D961D9" w:rsidP="00D961D9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961D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</w:t>
      </w:r>
    </w:p>
    <w:p w:rsidR="00D961D9" w:rsidRPr="00D961D9" w:rsidRDefault="00D961D9" w:rsidP="00D961D9">
      <w:pPr>
        <w:keepNext/>
        <w:spacing w:after="0" w:line="240" w:lineRule="auto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961D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                                     РІШЕННЯ </w:t>
      </w:r>
    </w:p>
    <w:p w:rsidR="00D961D9" w:rsidRPr="00D961D9" w:rsidRDefault="00D961D9" w:rsidP="00D961D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961D9" w:rsidRPr="00D961D9" w:rsidRDefault="00D961D9" w:rsidP="00D961D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61D9">
        <w:rPr>
          <w:rFonts w:ascii="Times New Roman" w:eastAsia="Times New Roman" w:hAnsi="Times New Roman"/>
          <w:sz w:val="28"/>
          <w:szCs w:val="28"/>
          <w:lang w:eastAsia="ru-RU"/>
        </w:rPr>
        <w:t>30.07.2019р.                              № 1748</w:t>
      </w:r>
    </w:p>
    <w:p w:rsidR="00D961D9" w:rsidRPr="00D961D9" w:rsidRDefault="00D961D9" w:rsidP="00D961D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61D9">
        <w:rPr>
          <w:rFonts w:ascii="Times New Roman" w:eastAsia="Times New Roman" w:hAnsi="Times New Roman"/>
          <w:sz w:val="28"/>
          <w:szCs w:val="28"/>
          <w:lang w:eastAsia="ru-RU"/>
        </w:rPr>
        <w:t xml:space="preserve">с. </w:t>
      </w:r>
      <w:proofErr w:type="spellStart"/>
      <w:r w:rsidRPr="00D961D9">
        <w:rPr>
          <w:rFonts w:ascii="Times New Roman" w:eastAsia="Times New Roman" w:hAnsi="Times New Roman"/>
          <w:sz w:val="28"/>
          <w:szCs w:val="28"/>
          <w:lang w:eastAsia="ru-RU"/>
        </w:rPr>
        <w:t>Щасливцеве</w:t>
      </w:r>
      <w:proofErr w:type="spellEnd"/>
      <w:r w:rsidRPr="00D961D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</w:t>
      </w:r>
    </w:p>
    <w:p w:rsidR="00D961D9" w:rsidRPr="00D961D9" w:rsidRDefault="00D961D9" w:rsidP="00D961D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961D9" w:rsidRPr="00D961D9" w:rsidRDefault="00D961D9" w:rsidP="00D961D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61D9">
        <w:rPr>
          <w:rFonts w:ascii="Times New Roman" w:eastAsia="Times New Roman" w:hAnsi="Times New Roman"/>
          <w:sz w:val="28"/>
          <w:szCs w:val="28"/>
          <w:lang w:eastAsia="ru-RU"/>
        </w:rPr>
        <w:t xml:space="preserve"> Про затвердження розпорядження</w:t>
      </w:r>
    </w:p>
    <w:p w:rsidR="00D961D9" w:rsidRPr="00D961D9" w:rsidRDefault="00D961D9" w:rsidP="00D961D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61D9">
        <w:rPr>
          <w:rFonts w:ascii="Times New Roman" w:eastAsia="Times New Roman" w:hAnsi="Times New Roman"/>
          <w:sz w:val="28"/>
          <w:szCs w:val="28"/>
          <w:lang w:eastAsia="ru-RU"/>
        </w:rPr>
        <w:t>сільського голови</w:t>
      </w:r>
    </w:p>
    <w:p w:rsidR="00D961D9" w:rsidRPr="00D961D9" w:rsidRDefault="00D961D9" w:rsidP="00D961D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961D9" w:rsidRPr="00D961D9" w:rsidRDefault="00D961D9" w:rsidP="00D961D9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61D9">
        <w:rPr>
          <w:rFonts w:ascii="Times New Roman" w:eastAsia="Times New Roman" w:hAnsi="Times New Roman"/>
          <w:sz w:val="28"/>
          <w:szCs w:val="28"/>
          <w:lang w:eastAsia="ru-RU"/>
        </w:rPr>
        <w:t xml:space="preserve">Ознайомившись з розпорядженнями сільського голови № 79 від 02.07.2019 , « Про зміни в посадових окладах виконавчого комітету сільської ради» , на виконання постанови Кабінету Міністрів України від 19.06.2019 № 525 , яка вступила в дію 25.06.2019р ,  керуючись ст. 26, ст.42 Закону України « Про місцеве самоврядування в Україні» , сесія </w:t>
      </w:r>
      <w:proofErr w:type="spellStart"/>
      <w:r w:rsidRPr="00D961D9">
        <w:rPr>
          <w:rFonts w:ascii="Times New Roman" w:eastAsia="Times New Roman" w:hAnsi="Times New Roman"/>
          <w:sz w:val="28"/>
          <w:szCs w:val="28"/>
          <w:lang w:eastAsia="ru-RU"/>
        </w:rPr>
        <w:t>Щасливцевської</w:t>
      </w:r>
      <w:proofErr w:type="spellEnd"/>
      <w:r w:rsidRPr="00D961D9">
        <w:rPr>
          <w:rFonts w:ascii="Times New Roman" w:eastAsia="Times New Roman" w:hAnsi="Times New Roman"/>
          <w:sz w:val="28"/>
          <w:szCs w:val="28"/>
          <w:lang w:eastAsia="ru-RU"/>
        </w:rPr>
        <w:t xml:space="preserve"> сільської ради </w:t>
      </w:r>
    </w:p>
    <w:p w:rsidR="00D961D9" w:rsidRPr="00D961D9" w:rsidRDefault="00D961D9" w:rsidP="00D961D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61D9">
        <w:rPr>
          <w:rFonts w:ascii="Times New Roman" w:eastAsia="Times New Roman" w:hAnsi="Times New Roman"/>
          <w:sz w:val="28"/>
          <w:szCs w:val="28"/>
          <w:lang w:eastAsia="ru-RU"/>
        </w:rPr>
        <w:t>ВИРІШИЛА:</w:t>
      </w:r>
    </w:p>
    <w:p w:rsidR="00D961D9" w:rsidRPr="00D961D9" w:rsidRDefault="00D961D9" w:rsidP="00D961D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961D9" w:rsidRPr="00D961D9" w:rsidRDefault="00D961D9" w:rsidP="00D961D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61D9">
        <w:rPr>
          <w:rFonts w:ascii="Times New Roman" w:eastAsia="Times New Roman" w:hAnsi="Times New Roman"/>
          <w:sz w:val="28"/>
          <w:szCs w:val="28"/>
          <w:lang w:eastAsia="ru-RU"/>
        </w:rPr>
        <w:t>1. Затвердити розпорядження сільського голови  № 79 від 02.07.2019 « Про зміни в посадових окладах виконавчого комітету сільської ради».</w:t>
      </w:r>
    </w:p>
    <w:p w:rsidR="00D961D9" w:rsidRPr="00D961D9" w:rsidRDefault="00D961D9" w:rsidP="00D961D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61D9">
        <w:rPr>
          <w:rFonts w:ascii="Times New Roman" w:eastAsia="Times New Roman" w:hAnsi="Times New Roman"/>
          <w:sz w:val="28"/>
          <w:szCs w:val="28"/>
          <w:lang w:eastAsia="ru-RU"/>
        </w:rPr>
        <w:t>2. Внести зміни до штатного розпису та викласти в новій редакції / додається.</w:t>
      </w:r>
    </w:p>
    <w:p w:rsidR="00D961D9" w:rsidRPr="00D961D9" w:rsidRDefault="00D961D9" w:rsidP="00D961D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D961D9">
        <w:rPr>
          <w:rFonts w:ascii="Times New Roman" w:eastAsia="Times New Roman" w:hAnsi="Times New Roman"/>
          <w:sz w:val="28"/>
          <w:szCs w:val="28"/>
          <w:lang w:eastAsia="ru-RU"/>
        </w:rPr>
        <w:t xml:space="preserve">3. Контроль за виконанням рішення покласти на Постійну комісію </w:t>
      </w:r>
      <w:proofErr w:type="spellStart"/>
      <w:r w:rsidRPr="00D961D9">
        <w:rPr>
          <w:rFonts w:ascii="Times New Roman" w:eastAsia="Times New Roman" w:hAnsi="Times New Roman"/>
          <w:sz w:val="28"/>
          <w:szCs w:val="28"/>
          <w:lang w:eastAsia="ru-RU"/>
        </w:rPr>
        <w:t>Щасливцевської</w:t>
      </w:r>
      <w:proofErr w:type="spellEnd"/>
      <w:r w:rsidRPr="00D961D9">
        <w:rPr>
          <w:rFonts w:ascii="Times New Roman" w:eastAsia="Times New Roman" w:hAnsi="Times New Roman"/>
          <w:sz w:val="28"/>
          <w:szCs w:val="28"/>
          <w:lang w:eastAsia="ru-RU"/>
        </w:rPr>
        <w:t xml:space="preserve"> сільської ради з питань бюджету та управління комунальною власністю.</w:t>
      </w:r>
    </w:p>
    <w:p w:rsidR="00D961D9" w:rsidRPr="00D961D9" w:rsidRDefault="00D961D9" w:rsidP="00D961D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D961D9" w:rsidRPr="00D961D9" w:rsidRDefault="00D961D9" w:rsidP="00D961D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961D9" w:rsidRPr="00D961D9" w:rsidRDefault="00D961D9" w:rsidP="00D961D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961D9" w:rsidRPr="00D961D9" w:rsidRDefault="00D961D9" w:rsidP="00D961D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61D9">
        <w:rPr>
          <w:rFonts w:ascii="Times New Roman" w:eastAsia="Times New Roman" w:hAnsi="Times New Roman"/>
          <w:sz w:val="28"/>
          <w:szCs w:val="28"/>
          <w:lang w:eastAsia="ru-RU"/>
        </w:rPr>
        <w:t xml:space="preserve">Сільський голова                                                              В.О. </w:t>
      </w:r>
      <w:proofErr w:type="spellStart"/>
      <w:r w:rsidRPr="00D961D9">
        <w:rPr>
          <w:rFonts w:ascii="Times New Roman" w:eastAsia="Times New Roman" w:hAnsi="Times New Roman"/>
          <w:sz w:val="28"/>
          <w:szCs w:val="28"/>
          <w:lang w:eastAsia="ru-RU"/>
        </w:rPr>
        <w:t>Плохушко</w:t>
      </w:r>
      <w:proofErr w:type="spellEnd"/>
    </w:p>
    <w:p w:rsidR="00D961D9" w:rsidRPr="00D961D9" w:rsidRDefault="00D961D9" w:rsidP="00D961D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D961D9" w:rsidRPr="00D961D9" w:rsidRDefault="00D961D9" w:rsidP="00D961D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D961D9" w:rsidRPr="00D961D9" w:rsidRDefault="00D961D9" w:rsidP="00D961D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961D9" w:rsidRPr="00D961D9" w:rsidRDefault="00D961D9" w:rsidP="00D961D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961D9" w:rsidRPr="00D961D9" w:rsidRDefault="00D961D9" w:rsidP="00D961D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961D9" w:rsidRPr="00D961D9" w:rsidRDefault="00D961D9" w:rsidP="00D961D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961D9" w:rsidRPr="00D961D9" w:rsidRDefault="00D961D9" w:rsidP="00D961D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961D9" w:rsidRPr="00D961D9" w:rsidRDefault="00D961D9" w:rsidP="00D961D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961D9" w:rsidRPr="00D961D9" w:rsidRDefault="00D961D9" w:rsidP="00D961D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961D9" w:rsidRPr="00D961D9" w:rsidRDefault="00D961D9" w:rsidP="00D961D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961D9" w:rsidRPr="00D961D9" w:rsidRDefault="00D961D9" w:rsidP="00D961D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961D9" w:rsidRPr="00D961D9" w:rsidRDefault="00D961D9" w:rsidP="00D961D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961D9" w:rsidRPr="00D961D9" w:rsidRDefault="00D961D9" w:rsidP="00D961D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3EAB" w:rsidRPr="004558AA" w:rsidRDefault="00B93EAB" w:rsidP="004558AA">
      <w:pPr>
        <w:rPr>
          <w:lang w:bidi="en-US"/>
        </w:rPr>
      </w:pPr>
      <w:bookmarkStart w:id="0" w:name="_GoBack"/>
      <w:bookmarkEnd w:id="0"/>
    </w:p>
    <w:sectPr w:rsidR="00B93EAB" w:rsidRPr="004558AA" w:rsidSect="00CE0885">
      <w:head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54932"/>
      <w:docPartObj>
        <w:docPartGallery w:val="Page Numbers (Top of Page)"/>
        <w:docPartUnique/>
      </w:docPartObj>
    </w:sdtPr>
    <w:sdtEndPr/>
    <w:sdtContent>
      <w:p w:rsidR="0090746B" w:rsidRDefault="0015105F">
        <w:pPr>
          <w:pStyle w:val="1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61D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0746B" w:rsidRDefault="0015105F">
    <w:pPr>
      <w:pStyle w:val="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43615"/>
    <w:multiLevelType w:val="hybridMultilevel"/>
    <w:tmpl w:val="99F6E1EC"/>
    <w:lvl w:ilvl="0" w:tplc="9F62E1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D33"/>
    <w:rsid w:val="000250F1"/>
    <w:rsid w:val="000E29A7"/>
    <w:rsid w:val="0012012D"/>
    <w:rsid w:val="0015105F"/>
    <w:rsid w:val="001B5CDE"/>
    <w:rsid w:val="00262D33"/>
    <w:rsid w:val="002A5D9C"/>
    <w:rsid w:val="002A7151"/>
    <w:rsid w:val="00366D3B"/>
    <w:rsid w:val="00417650"/>
    <w:rsid w:val="004558AA"/>
    <w:rsid w:val="00644F9A"/>
    <w:rsid w:val="0064507E"/>
    <w:rsid w:val="006717AC"/>
    <w:rsid w:val="00871E0F"/>
    <w:rsid w:val="008869E6"/>
    <w:rsid w:val="008A3E3C"/>
    <w:rsid w:val="008C38CD"/>
    <w:rsid w:val="00A257F7"/>
    <w:rsid w:val="00AF48BC"/>
    <w:rsid w:val="00B93EAB"/>
    <w:rsid w:val="00BC2C39"/>
    <w:rsid w:val="00D917A9"/>
    <w:rsid w:val="00D961D9"/>
    <w:rsid w:val="00EC5CEF"/>
    <w:rsid w:val="00F647AD"/>
    <w:rsid w:val="00FB050E"/>
    <w:rsid w:val="00FB6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7A9"/>
    <w:rPr>
      <w:rFonts w:ascii="Calibri" w:eastAsia="Calibri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2D33"/>
    <w:pPr>
      <w:spacing w:after="0" w:line="240" w:lineRule="auto"/>
    </w:pPr>
    <w:rPr>
      <w:rFonts w:ascii="Tahoma" w:eastAsiaTheme="minorHAnsi" w:hAnsi="Tahoma" w:cs="Tahoma"/>
      <w:sz w:val="16"/>
      <w:szCs w:val="16"/>
      <w:lang w:val="ru-RU"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62D33"/>
    <w:rPr>
      <w:rFonts w:ascii="Tahoma" w:hAnsi="Tahoma" w:cs="Tahoma"/>
      <w:sz w:val="16"/>
      <w:szCs w:val="16"/>
    </w:rPr>
  </w:style>
  <w:style w:type="paragraph" w:customStyle="1" w:styleId="1">
    <w:name w:val="Верхний колонтитул1"/>
    <w:basedOn w:val="a"/>
    <w:next w:val="a5"/>
    <w:link w:val="a6"/>
    <w:uiPriority w:val="99"/>
    <w:unhideWhenUsed/>
    <w:rsid w:val="00AF48BC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val="ru-RU" w:eastAsia="en-US"/>
    </w:rPr>
  </w:style>
  <w:style w:type="character" w:customStyle="1" w:styleId="a6">
    <w:name w:val="Верхний колонтитул Знак"/>
    <w:basedOn w:val="a0"/>
    <w:link w:val="1"/>
    <w:uiPriority w:val="99"/>
    <w:rsid w:val="00AF48BC"/>
  </w:style>
  <w:style w:type="paragraph" w:styleId="a5">
    <w:name w:val="header"/>
    <w:basedOn w:val="a"/>
    <w:link w:val="10"/>
    <w:uiPriority w:val="99"/>
    <w:semiHidden/>
    <w:unhideWhenUsed/>
    <w:rsid w:val="00AF48BC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val="ru-RU" w:eastAsia="en-US"/>
    </w:rPr>
  </w:style>
  <w:style w:type="character" w:customStyle="1" w:styleId="10">
    <w:name w:val="Верхний колонтитул Знак1"/>
    <w:basedOn w:val="a0"/>
    <w:link w:val="a5"/>
    <w:uiPriority w:val="99"/>
    <w:semiHidden/>
    <w:rsid w:val="00AF48BC"/>
  </w:style>
  <w:style w:type="character" w:customStyle="1" w:styleId="ListParagraphChar">
    <w:name w:val="List Paragraph Char"/>
    <w:link w:val="ListParagraph"/>
    <w:locked/>
    <w:rsid w:val="00D917A9"/>
  </w:style>
  <w:style w:type="paragraph" w:customStyle="1" w:styleId="ListParagraph">
    <w:name w:val="List Paragraph"/>
    <w:basedOn w:val="a"/>
    <w:link w:val="ListParagraphChar"/>
    <w:rsid w:val="00D917A9"/>
    <w:pPr>
      <w:ind w:left="720"/>
      <w:contextualSpacing/>
    </w:pPr>
    <w:rPr>
      <w:rFonts w:asciiTheme="minorHAnsi" w:eastAsiaTheme="minorHAnsi" w:hAnsiTheme="minorHAnsi" w:cstheme="minorBidi"/>
      <w:lang w:val="ru-RU" w:eastAsia="en-US"/>
    </w:rPr>
  </w:style>
  <w:style w:type="paragraph" w:customStyle="1" w:styleId="11">
    <w:name w:val="Без интервала1"/>
    <w:uiPriority w:val="99"/>
    <w:rsid w:val="00D917A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uiPriority w:val="99"/>
    <w:rsid w:val="00D917A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/>
    </w:rPr>
  </w:style>
  <w:style w:type="paragraph" w:styleId="a7">
    <w:name w:val="Normal (Web)"/>
    <w:basedOn w:val="a"/>
    <w:rsid w:val="00D917A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a8">
    <w:name w:val="Абзац списка Знак"/>
    <w:link w:val="a9"/>
    <w:uiPriority w:val="99"/>
    <w:locked/>
    <w:rsid w:val="00D917A9"/>
    <w:rPr>
      <w:lang w:val="uk-UA"/>
    </w:rPr>
  </w:style>
  <w:style w:type="paragraph" w:styleId="a9">
    <w:name w:val="List Paragraph"/>
    <w:basedOn w:val="a"/>
    <w:link w:val="a8"/>
    <w:uiPriority w:val="99"/>
    <w:qFormat/>
    <w:rsid w:val="00D917A9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7A9"/>
    <w:rPr>
      <w:rFonts w:ascii="Calibri" w:eastAsia="Calibri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2D33"/>
    <w:pPr>
      <w:spacing w:after="0" w:line="240" w:lineRule="auto"/>
    </w:pPr>
    <w:rPr>
      <w:rFonts w:ascii="Tahoma" w:eastAsiaTheme="minorHAnsi" w:hAnsi="Tahoma" w:cs="Tahoma"/>
      <w:sz w:val="16"/>
      <w:szCs w:val="16"/>
      <w:lang w:val="ru-RU"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62D33"/>
    <w:rPr>
      <w:rFonts w:ascii="Tahoma" w:hAnsi="Tahoma" w:cs="Tahoma"/>
      <w:sz w:val="16"/>
      <w:szCs w:val="16"/>
    </w:rPr>
  </w:style>
  <w:style w:type="paragraph" w:customStyle="1" w:styleId="1">
    <w:name w:val="Верхний колонтитул1"/>
    <w:basedOn w:val="a"/>
    <w:next w:val="a5"/>
    <w:link w:val="a6"/>
    <w:uiPriority w:val="99"/>
    <w:unhideWhenUsed/>
    <w:rsid w:val="00AF48BC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val="ru-RU" w:eastAsia="en-US"/>
    </w:rPr>
  </w:style>
  <w:style w:type="character" w:customStyle="1" w:styleId="a6">
    <w:name w:val="Верхний колонтитул Знак"/>
    <w:basedOn w:val="a0"/>
    <w:link w:val="1"/>
    <w:uiPriority w:val="99"/>
    <w:rsid w:val="00AF48BC"/>
  </w:style>
  <w:style w:type="paragraph" w:styleId="a5">
    <w:name w:val="header"/>
    <w:basedOn w:val="a"/>
    <w:link w:val="10"/>
    <w:uiPriority w:val="99"/>
    <w:semiHidden/>
    <w:unhideWhenUsed/>
    <w:rsid w:val="00AF48BC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val="ru-RU" w:eastAsia="en-US"/>
    </w:rPr>
  </w:style>
  <w:style w:type="character" w:customStyle="1" w:styleId="10">
    <w:name w:val="Верхний колонтитул Знак1"/>
    <w:basedOn w:val="a0"/>
    <w:link w:val="a5"/>
    <w:uiPriority w:val="99"/>
    <w:semiHidden/>
    <w:rsid w:val="00AF48BC"/>
  </w:style>
  <w:style w:type="character" w:customStyle="1" w:styleId="ListParagraphChar">
    <w:name w:val="List Paragraph Char"/>
    <w:link w:val="ListParagraph"/>
    <w:locked/>
    <w:rsid w:val="00D917A9"/>
  </w:style>
  <w:style w:type="paragraph" w:customStyle="1" w:styleId="ListParagraph">
    <w:name w:val="List Paragraph"/>
    <w:basedOn w:val="a"/>
    <w:link w:val="ListParagraphChar"/>
    <w:rsid w:val="00D917A9"/>
    <w:pPr>
      <w:ind w:left="720"/>
      <w:contextualSpacing/>
    </w:pPr>
    <w:rPr>
      <w:rFonts w:asciiTheme="minorHAnsi" w:eastAsiaTheme="minorHAnsi" w:hAnsiTheme="minorHAnsi" w:cstheme="minorBidi"/>
      <w:lang w:val="ru-RU" w:eastAsia="en-US"/>
    </w:rPr>
  </w:style>
  <w:style w:type="paragraph" w:customStyle="1" w:styleId="11">
    <w:name w:val="Без интервала1"/>
    <w:uiPriority w:val="99"/>
    <w:rsid w:val="00D917A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uiPriority w:val="99"/>
    <w:rsid w:val="00D917A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/>
    </w:rPr>
  </w:style>
  <w:style w:type="paragraph" w:styleId="a7">
    <w:name w:val="Normal (Web)"/>
    <w:basedOn w:val="a"/>
    <w:rsid w:val="00D917A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a8">
    <w:name w:val="Абзац списка Знак"/>
    <w:link w:val="a9"/>
    <w:uiPriority w:val="99"/>
    <w:locked/>
    <w:rsid w:val="00D917A9"/>
    <w:rPr>
      <w:lang w:val="uk-UA"/>
    </w:rPr>
  </w:style>
  <w:style w:type="paragraph" w:styleId="a9">
    <w:name w:val="List Paragraph"/>
    <w:basedOn w:val="a"/>
    <w:link w:val="a8"/>
    <w:uiPriority w:val="99"/>
    <w:qFormat/>
    <w:rsid w:val="00D917A9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dcterms:created xsi:type="dcterms:W3CDTF">2019-08-02T10:12:00Z</dcterms:created>
  <dcterms:modified xsi:type="dcterms:W3CDTF">2019-08-02T10:12:00Z</dcterms:modified>
</cp:coreProperties>
</file>