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79" w:rsidRPr="00B02179" w:rsidRDefault="00B02179" w:rsidP="00B0217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noProof/>
          <w:color w:val="000000"/>
          <w:sz w:val="28"/>
          <w:szCs w:val="28"/>
          <w:lang w:eastAsia="uk-UA"/>
        </w:rPr>
        <w:drawing>
          <wp:inline distT="0" distB="0" distL="0" distR="0">
            <wp:extent cx="461645" cy="600075"/>
            <wp:effectExtent l="0" t="0" r="0" b="9525"/>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645" cy="600075"/>
                    </a:xfrm>
                    <a:prstGeom prst="rect">
                      <a:avLst/>
                    </a:prstGeom>
                    <a:noFill/>
                    <a:ln>
                      <a:noFill/>
                    </a:ln>
                  </pic:spPr>
                </pic:pic>
              </a:graphicData>
            </a:graphic>
          </wp:inline>
        </w:drawing>
      </w:r>
      <w:r w:rsidRPr="00B02179">
        <w:rPr>
          <w:rFonts w:ascii="Times New Roman" w:eastAsia="Times New Roman" w:hAnsi="Times New Roman" w:cs="Times New Roman"/>
          <w:b/>
          <w:color w:val="000000"/>
          <w:sz w:val="28"/>
          <w:szCs w:val="28"/>
          <w:lang w:eastAsia="ru-RU"/>
        </w:rPr>
        <w:t xml:space="preserve"> </w:t>
      </w:r>
    </w:p>
    <w:p w:rsidR="00B02179" w:rsidRPr="00B02179" w:rsidRDefault="00B02179" w:rsidP="00B02179">
      <w:pPr>
        <w:spacing w:after="0" w:line="240" w:lineRule="auto"/>
        <w:jc w:val="center"/>
        <w:rPr>
          <w:rFonts w:ascii="Times New Roman" w:eastAsia="Times New Roman" w:hAnsi="Times New Roman" w:cs="Times New Roman"/>
          <w:b/>
          <w:bCs/>
          <w:sz w:val="28"/>
          <w:szCs w:val="28"/>
          <w:lang w:eastAsia="ru-RU"/>
        </w:rPr>
      </w:pPr>
    </w:p>
    <w:p w:rsidR="00B02179" w:rsidRPr="00B02179" w:rsidRDefault="00B02179" w:rsidP="00B02179">
      <w:pPr>
        <w:spacing w:after="0" w:line="240" w:lineRule="auto"/>
        <w:jc w:val="center"/>
        <w:rPr>
          <w:rFonts w:ascii="Times New Roman" w:eastAsia="Times New Roman" w:hAnsi="Times New Roman" w:cs="Times New Roman"/>
          <w:b/>
          <w:bCs/>
          <w:sz w:val="28"/>
          <w:szCs w:val="28"/>
          <w:lang w:eastAsia="ru-RU"/>
        </w:rPr>
      </w:pPr>
      <w:r w:rsidRPr="00B02179">
        <w:rPr>
          <w:rFonts w:ascii="Times New Roman" w:eastAsia="Times New Roman" w:hAnsi="Times New Roman" w:cs="Times New Roman"/>
          <w:b/>
          <w:bCs/>
          <w:sz w:val="28"/>
          <w:szCs w:val="28"/>
          <w:lang w:eastAsia="ru-RU"/>
        </w:rPr>
        <w:t>94 СЕСІЯ  ЩАСЛИВЦЕВСЬКОЇ СІЛЬСЬКОЇ РАДИ</w:t>
      </w:r>
    </w:p>
    <w:p w:rsidR="00B02179" w:rsidRPr="00B02179" w:rsidRDefault="00B02179" w:rsidP="00B02179">
      <w:pPr>
        <w:spacing w:after="0" w:line="240" w:lineRule="auto"/>
        <w:jc w:val="center"/>
        <w:rPr>
          <w:rFonts w:ascii="Times New Roman" w:eastAsia="Times New Roman" w:hAnsi="Times New Roman" w:cs="Times New Roman"/>
          <w:b/>
          <w:bCs/>
          <w:sz w:val="28"/>
          <w:szCs w:val="28"/>
          <w:lang w:eastAsia="ru-RU"/>
        </w:rPr>
      </w:pPr>
      <w:r w:rsidRPr="00B02179">
        <w:rPr>
          <w:rFonts w:ascii="Times New Roman" w:eastAsia="Times New Roman" w:hAnsi="Times New Roman" w:cs="Times New Roman"/>
          <w:b/>
          <w:bCs/>
          <w:sz w:val="28"/>
          <w:szCs w:val="28"/>
          <w:lang w:eastAsia="ru-RU"/>
        </w:rPr>
        <w:t>7 СКЛИКАННЯ</w:t>
      </w:r>
    </w:p>
    <w:p w:rsidR="00B02179" w:rsidRPr="00B02179" w:rsidRDefault="00B02179" w:rsidP="00B02179">
      <w:pPr>
        <w:spacing w:after="0" w:line="240" w:lineRule="auto"/>
        <w:jc w:val="center"/>
        <w:rPr>
          <w:rFonts w:ascii="Times New Roman" w:eastAsia="Times New Roman" w:hAnsi="Times New Roman" w:cs="Times New Roman"/>
          <w:b/>
          <w:sz w:val="28"/>
          <w:szCs w:val="28"/>
          <w:lang w:eastAsia="ru-RU"/>
        </w:rPr>
      </w:pPr>
    </w:p>
    <w:p w:rsidR="00B02179" w:rsidRPr="00B02179" w:rsidRDefault="00B02179" w:rsidP="00B02179">
      <w:pPr>
        <w:spacing w:after="0" w:line="240" w:lineRule="auto"/>
        <w:jc w:val="center"/>
        <w:rPr>
          <w:rFonts w:ascii="Times New Roman" w:eastAsia="Times New Roman" w:hAnsi="Times New Roman" w:cs="Times New Roman"/>
          <w:b/>
          <w:sz w:val="28"/>
          <w:szCs w:val="28"/>
          <w:lang w:eastAsia="ru-RU"/>
        </w:rPr>
      </w:pPr>
      <w:r w:rsidRPr="00B02179">
        <w:rPr>
          <w:rFonts w:ascii="Times New Roman" w:eastAsia="Times New Roman" w:hAnsi="Times New Roman" w:cs="Times New Roman"/>
          <w:b/>
          <w:sz w:val="28"/>
          <w:szCs w:val="28"/>
          <w:lang w:eastAsia="ru-RU"/>
        </w:rPr>
        <w:t>РІШЕННЯ</w:t>
      </w:r>
    </w:p>
    <w:p w:rsidR="00B02179" w:rsidRPr="00B02179" w:rsidRDefault="00B02179" w:rsidP="00B02179">
      <w:pPr>
        <w:spacing w:after="0" w:line="240" w:lineRule="auto"/>
        <w:rPr>
          <w:rFonts w:ascii="Times New Roman" w:eastAsia="Times New Roman" w:hAnsi="Times New Roman" w:cs="Times New Roman"/>
          <w:sz w:val="28"/>
          <w:szCs w:val="28"/>
          <w:lang w:eastAsia="ru-RU"/>
        </w:rPr>
      </w:pPr>
    </w:p>
    <w:p w:rsidR="00B02179" w:rsidRPr="00B02179" w:rsidRDefault="00B02179" w:rsidP="00B02179">
      <w:pPr>
        <w:spacing w:after="0" w:line="240" w:lineRule="auto"/>
        <w:rPr>
          <w:rFonts w:ascii="Times New Roman" w:eastAsia="Times New Roman" w:hAnsi="Times New Roman" w:cs="Times New Roman"/>
          <w:sz w:val="28"/>
          <w:szCs w:val="28"/>
          <w:lang w:eastAsia="ru-RU"/>
        </w:rPr>
      </w:pPr>
      <w:r w:rsidRPr="00B02179">
        <w:rPr>
          <w:rFonts w:ascii="Times New Roman" w:eastAsia="Times New Roman" w:hAnsi="Times New Roman" w:cs="Times New Roman"/>
          <w:sz w:val="28"/>
          <w:szCs w:val="28"/>
          <w:lang w:eastAsia="ru-RU"/>
        </w:rPr>
        <w:t>02.07.2019 р.                                          №1705</w:t>
      </w:r>
    </w:p>
    <w:p w:rsidR="00B02179" w:rsidRPr="00B02179" w:rsidRDefault="00B02179" w:rsidP="00B02179">
      <w:pPr>
        <w:spacing w:after="0" w:line="240" w:lineRule="auto"/>
        <w:rPr>
          <w:rFonts w:ascii="Times New Roman" w:eastAsia="Times New Roman" w:hAnsi="Times New Roman" w:cs="Times New Roman"/>
          <w:sz w:val="28"/>
          <w:szCs w:val="28"/>
          <w:lang w:eastAsia="ru-RU"/>
        </w:rPr>
      </w:pPr>
      <w:r w:rsidRPr="00B02179">
        <w:rPr>
          <w:rFonts w:ascii="Times New Roman" w:eastAsia="Times New Roman" w:hAnsi="Times New Roman" w:cs="Times New Roman"/>
          <w:sz w:val="28"/>
          <w:szCs w:val="28"/>
          <w:lang w:eastAsia="ru-RU"/>
        </w:rPr>
        <w:t>с. Щасливцеве</w:t>
      </w:r>
    </w:p>
    <w:p w:rsidR="00B02179" w:rsidRPr="00B02179" w:rsidRDefault="00B02179" w:rsidP="00B02179">
      <w:pPr>
        <w:spacing w:after="0" w:line="240" w:lineRule="auto"/>
        <w:ind w:right="5810"/>
        <w:jc w:val="both"/>
        <w:rPr>
          <w:rFonts w:ascii="Times New Roman" w:eastAsia="Times New Roman" w:hAnsi="Times New Roman" w:cs="Times New Roman"/>
          <w:sz w:val="28"/>
          <w:szCs w:val="28"/>
          <w:lang w:eastAsia="ru-RU"/>
        </w:rPr>
      </w:pPr>
    </w:p>
    <w:p w:rsidR="00B02179" w:rsidRPr="00B02179" w:rsidRDefault="00B02179" w:rsidP="00B02179">
      <w:pPr>
        <w:tabs>
          <w:tab w:val="left" w:pos="3828"/>
        </w:tabs>
        <w:spacing w:after="0" w:line="240" w:lineRule="auto"/>
        <w:ind w:right="5387"/>
        <w:jc w:val="both"/>
        <w:rPr>
          <w:rFonts w:ascii="Times New Roman" w:eastAsia="Times New Roman" w:hAnsi="Times New Roman" w:cs="Times New Roman"/>
          <w:sz w:val="28"/>
          <w:szCs w:val="28"/>
          <w:lang w:eastAsia="ru-RU"/>
        </w:rPr>
      </w:pPr>
      <w:r w:rsidRPr="00B02179">
        <w:rPr>
          <w:rFonts w:ascii="Times New Roman" w:eastAsia="Times New Roman" w:hAnsi="Times New Roman" w:cs="Times New Roman"/>
          <w:sz w:val="28"/>
          <w:szCs w:val="28"/>
          <w:lang w:eastAsia="ru-RU"/>
        </w:rPr>
        <w:t>Про затвердження технічної документації із землеустрою щодо встановлення (відновлення) меж земельної ділянки</w:t>
      </w:r>
    </w:p>
    <w:p w:rsidR="00B02179" w:rsidRPr="00B02179" w:rsidRDefault="00B02179" w:rsidP="00B02179">
      <w:pPr>
        <w:spacing w:after="0" w:line="240" w:lineRule="auto"/>
        <w:ind w:right="4678"/>
        <w:jc w:val="both"/>
        <w:rPr>
          <w:rFonts w:ascii="Times New Roman" w:eastAsia="Times New Roman" w:hAnsi="Times New Roman" w:cs="Times New Roman"/>
          <w:sz w:val="28"/>
          <w:szCs w:val="28"/>
          <w:lang w:eastAsia="ru-RU"/>
        </w:rPr>
      </w:pPr>
    </w:p>
    <w:p w:rsidR="00B02179" w:rsidRPr="00B02179" w:rsidRDefault="00B02179" w:rsidP="00B02179">
      <w:pPr>
        <w:spacing w:after="0" w:line="240" w:lineRule="auto"/>
        <w:ind w:firstLine="567"/>
        <w:jc w:val="both"/>
        <w:rPr>
          <w:rFonts w:ascii="Times New Roman" w:eastAsia="Times New Roman" w:hAnsi="Times New Roman" w:cs="Times New Roman"/>
          <w:sz w:val="28"/>
          <w:szCs w:val="28"/>
          <w:lang w:eastAsia="ru-RU"/>
        </w:rPr>
      </w:pPr>
      <w:r w:rsidRPr="00B02179">
        <w:rPr>
          <w:rFonts w:ascii="Times New Roman" w:eastAsia="Times New Roman" w:hAnsi="Times New Roman" w:cs="Times New Roman"/>
          <w:color w:val="000000"/>
          <w:sz w:val="28"/>
          <w:szCs w:val="28"/>
          <w:lang w:eastAsia="ru-RU"/>
        </w:rPr>
        <w:t xml:space="preserve">Розглянувши заяву фізичної особи громадянки </w:t>
      </w:r>
      <w:r>
        <w:rPr>
          <w:rFonts w:ascii="Times New Roman" w:eastAsia="Times New Roman" w:hAnsi="Times New Roman" w:cs="Times New Roman"/>
          <w:color w:val="000000"/>
          <w:sz w:val="28"/>
          <w:szCs w:val="28"/>
          <w:lang w:eastAsia="ru-RU"/>
        </w:rPr>
        <w:t>***</w:t>
      </w:r>
      <w:r w:rsidRPr="00B02179">
        <w:rPr>
          <w:rFonts w:ascii="Times New Roman" w:eastAsia="Times New Roman" w:hAnsi="Times New Roman" w:cs="Times New Roman"/>
          <w:color w:val="000000"/>
          <w:sz w:val="28"/>
          <w:szCs w:val="28"/>
          <w:lang w:eastAsia="ru-RU"/>
        </w:rPr>
        <w:t xml:space="preserve"> від 07.06.2019 р., про затвердження </w:t>
      </w:r>
      <w:r w:rsidRPr="00B02179">
        <w:rPr>
          <w:rFonts w:ascii="Times New Roman" w:eastAsia="Times New Roman" w:hAnsi="Times New Roman" w:cs="Times New Roman"/>
          <w:sz w:val="28"/>
          <w:szCs w:val="28"/>
          <w:lang w:eastAsia="ru-RU"/>
        </w:rPr>
        <w:t xml:space="preserve">технічних документацій із землеустрою щодо встановлення (відновлення) меж земельної ділянки в натурі (на місцевості) і передачі цієї земельної ділянки безоплатно у власність, </w:t>
      </w:r>
      <w:r w:rsidRPr="00B02179">
        <w:rPr>
          <w:rFonts w:ascii="Times New Roman" w:eastAsia="Times New Roman" w:hAnsi="Times New Roman" w:cs="Times New Roman"/>
          <w:color w:val="000000"/>
          <w:spacing w:val="-1"/>
          <w:sz w:val="28"/>
          <w:szCs w:val="28"/>
          <w:lang w:eastAsia="ru-RU"/>
        </w:rPr>
        <w:t>та додані документи, враховуючі що земельна ділянки частково сформована за рахунок земель загального користування населеного пункту с. Щасливцеве які заборонено передавати у комунальну власність</w:t>
      </w:r>
      <w:r w:rsidRPr="00B02179">
        <w:rPr>
          <w:rFonts w:ascii="Times New Roman" w:eastAsia="Times New Roman" w:hAnsi="Times New Roman" w:cs="Times New Roman"/>
          <w:sz w:val="28"/>
          <w:szCs w:val="28"/>
          <w:lang w:eastAsia="ru-RU"/>
        </w:rPr>
        <w:t>, керуючись ст. 55 Закону України "Про землеустрій" (з урахуванням формування земельної ділянки під існуючим житловим будинком), ст.ст.12, 83 118, 122, 186 Земельного кодексу України, ст. 26 Закону України "Про місцеве самоврядування в Україні", сесія Щасливцевської сільської ради</w:t>
      </w:r>
    </w:p>
    <w:p w:rsidR="00B02179" w:rsidRPr="00B02179" w:rsidRDefault="00B02179" w:rsidP="00B02179">
      <w:pPr>
        <w:spacing w:after="0" w:line="240" w:lineRule="auto"/>
        <w:ind w:firstLine="709"/>
        <w:jc w:val="both"/>
        <w:rPr>
          <w:rFonts w:ascii="Times New Roman" w:eastAsia="Times New Roman" w:hAnsi="Times New Roman" w:cs="Times New Roman"/>
          <w:sz w:val="28"/>
          <w:szCs w:val="28"/>
          <w:lang w:eastAsia="ru-RU"/>
        </w:rPr>
      </w:pPr>
      <w:r w:rsidRPr="00B02179">
        <w:rPr>
          <w:rFonts w:ascii="Times New Roman" w:eastAsia="Times New Roman" w:hAnsi="Times New Roman" w:cs="Times New Roman"/>
          <w:sz w:val="28"/>
          <w:szCs w:val="28"/>
          <w:lang w:eastAsia="ru-RU"/>
        </w:rPr>
        <w:t>ВИРІШИЛА:</w:t>
      </w:r>
    </w:p>
    <w:p w:rsidR="00B02179" w:rsidRPr="00B02179" w:rsidRDefault="00B02179" w:rsidP="00B02179">
      <w:pPr>
        <w:spacing w:after="0" w:line="240" w:lineRule="auto"/>
        <w:rPr>
          <w:rFonts w:ascii="Times New Roman" w:eastAsia="Times New Roman" w:hAnsi="Times New Roman" w:cs="Times New Roman"/>
          <w:color w:val="000000"/>
          <w:sz w:val="28"/>
          <w:szCs w:val="28"/>
          <w:lang w:eastAsia="ru-RU"/>
        </w:rPr>
      </w:pPr>
    </w:p>
    <w:p w:rsidR="00B02179" w:rsidRPr="00B02179" w:rsidRDefault="00B02179" w:rsidP="00B02179">
      <w:pPr>
        <w:shd w:val="clear" w:color="auto" w:fill="FFFFFF"/>
        <w:spacing w:after="0" w:line="322" w:lineRule="exact"/>
        <w:ind w:firstLine="634"/>
        <w:jc w:val="both"/>
        <w:rPr>
          <w:rFonts w:ascii="Times New Roman" w:eastAsia="Times New Roman" w:hAnsi="Times New Roman" w:cs="Times New Roman"/>
          <w:color w:val="000000"/>
          <w:spacing w:val="-1"/>
          <w:sz w:val="28"/>
          <w:szCs w:val="28"/>
          <w:lang w:eastAsia="ru-RU"/>
        </w:rPr>
      </w:pPr>
      <w:r w:rsidRPr="00B02179">
        <w:rPr>
          <w:rFonts w:ascii="Times New Roman" w:eastAsia="Times New Roman" w:hAnsi="Times New Roman" w:cs="Times New Roman"/>
          <w:color w:val="000000"/>
          <w:sz w:val="28"/>
          <w:szCs w:val="28"/>
          <w:lang w:eastAsia="ru-RU"/>
        </w:rPr>
        <w:t xml:space="preserve">1. Відмовити фізичній особі громадянці </w:t>
      </w:r>
      <w:r>
        <w:rPr>
          <w:rFonts w:ascii="Times New Roman" w:eastAsia="Times New Roman" w:hAnsi="Times New Roman" w:cs="Times New Roman"/>
          <w:color w:val="000000"/>
          <w:sz w:val="28"/>
          <w:szCs w:val="28"/>
          <w:lang w:eastAsia="ru-RU"/>
        </w:rPr>
        <w:t>***</w:t>
      </w:r>
      <w:r w:rsidRPr="00B02179">
        <w:rPr>
          <w:rFonts w:ascii="Times New Roman" w:eastAsia="Times New Roman" w:hAnsi="Times New Roman" w:cs="Times New Roman"/>
          <w:color w:val="000000"/>
          <w:sz w:val="28"/>
          <w:szCs w:val="28"/>
          <w:lang w:eastAsia="ru-RU"/>
        </w:rPr>
        <w:t xml:space="preserve"> (паспорт МО №566320 виданий Генічеським РВ УМВС України в Херсонській області </w:t>
      </w:r>
      <w:r>
        <w:rPr>
          <w:rFonts w:ascii="Times New Roman" w:eastAsia="Times New Roman" w:hAnsi="Times New Roman" w:cs="Times New Roman"/>
          <w:color w:val="000000"/>
          <w:sz w:val="28"/>
          <w:szCs w:val="28"/>
          <w:lang w:eastAsia="ru-RU"/>
        </w:rPr>
        <w:t>***</w:t>
      </w:r>
      <w:r w:rsidRPr="00B02179">
        <w:rPr>
          <w:rFonts w:ascii="Times New Roman" w:eastAsia="Times New Roman" w:hAnsi="Times New Roman" w:cs="Times New Roman"/>
          <w:color w:val="000000"/>
          <w:sz w:val="28"/>
          <w:szCs w:val="28"/>
          <w:lang w:eastAsia="ru-RU"/>
        </w:rPr>
        <w:t xml:space="preserve"> р., </w:t>
      </w:r>
      <w:proofErr w:type="spellStart"/>
      <w:r w:rsidRPr="00B02179">
        <w:rPr>
          <w:rFonts w:ascii="Times New Roman" w:eastAsia="Times New Roman" w:hAnsi="Times New Roman" w:cs="Times New Roman"/>
          <w:color w:val="000000"/>
          <w:sz w:val="28"/>
          <w:szCs w:val="28"/>
          <w:lang w:eastAsia="ru-RU"/>
        </w:rPr>
        <w:t>ідент</w:t>
      </w:r>
      <w:proofErr w:type="spellEnd"/>
      <w:r w:rsidRPr="00B02179">
        <w:rPr>
          <w:rFonts w:ascii="Times New Roman" w:eastAsia="Times New Roman" w:hAnsi="Times New Roman" w:cs="Times New Roman"/>
          <w:color w:val="000000"/>
          <w:sz w:val="28"/>
          <w:szCs w:val="28"/>
          <w:lang w:eastAsia="ru-RU"/>
        </w:rPr>
        <w:t xml:space="preserve">. </w:t>
      </w:r>
      <w:proofErr w:type="spellStart"/>
      <w:r w:rsidRPr="00B02179">
        <w:rPr>
          <w:rFonts w:ascii="Times New Roman" w:eastAsia="Times New Roman" w:hAnsi="Times New Roman" w:cs="Times New Roman"/>
          <w:color w:val="000000"/>
          <w:sz w:val="28"/>
          <w:szCs w:val="28"/>
          <w:lang w:eastAsia="ru-RU"/>
        </w:rPr>
        <w:t>ном</w:t>
      </w:r>
      <w:proofErr w:type="spellEnd"/>
      <w:r w:rsidRPr="00B0217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w:t>
      </w:r>
      <w:r w:rsidRPr="00B02179">
        <w:rPr>
          <w:rFonts w:ascii="Times New Roman" w:eastAsia="Times New Roman" w:hAnsi="Times New Roman" w:cs="Times New Roman"/>
          <w:color w:val="000000"/>
          <w:sz w:val="28"/>
          <w:szCs w:val="28"/>
          <w:lang w:eastAsia="ru-RU"/>
        </w:rPr>
        <w:t xml:space="preserve">) в затвердження технічної документації із землеустрою щодо </w:t>
      </w:r>
      <w:r w:rsidRPr="00B02179">
        <w:rPr>
          <w:rFonts w:ascii="Times New Roman" w:eastAsia="Times New Roman" w:hAnsi="Times New Roman" w:cs="Times New Roman"/>
          <w:color w:val="000000"/>
          <w:spacing w:val="-1"/>
          <w:sz w:val="28"/>
          <w:szCs w:val="28"/>
          <w:lang w:eastAsia="ru-RU"/>
        </w:rPr>
        <w:t>встановлення (відновлення) меж земельної ділянки в натурі (на місцевості) (виготовлену ФІЗИЧНОЮ ОСОБОЮ-ПІДПРИЄМЦЕМ ОВДІЄНКО М.О. (кваліфікаційний сертифікат інженера-землевпорядника №</w:t>
      </w:r>
      <w:r>
        <w:rPr>
          <w:rFonts w:ascii="Times New Roman" w:eastAsia="Times New Roman" w:hAnsi="Times New Roman" w:cs="Times New Roman"/>
          <w:color w:val="000000"/>
          <w:spacing w:val="-1"/>
          <w:sz w:val="28"/>
          <w:szCs w:val="28"/>
          <w:lang w:eastAsia="ru-RU"/>
        </w:rPr>
        <w:t>***</w:t>
      </w:r>
      <w:r w:rsidRPr="00B02179">
        <w:rPr>
          <w:rFonts w:ascii="Times New Roman" w:eastAsia="Times New Roman" w:hAnsi="Times New Roman" w:cs="Times New Roman"/>
          <w:color w:val="000000"/>
          <w:spacing w:val="-1"/>
          <w:sz w:val="28"/>
          <w:szCs w:val="28"/>
          <w:lang w:eastAsia="ru-RU"/>
        </w:rPr>
        <w:t xml:space="preserve"> від </w:t>
      </w:r>
      <w:r>
        <w:rPr>
          <w:rFonts w:ascii="Times New Roman" w:eastAsia="Times New Roman" w:hAnsi="Times New Roman" w:cs="Times New Roman"/>
          <w:color w:val="000000"/>
          <w:spacing w:val="-1"/>
          <w:sz w:val="28"/>
          <w:szCs w:val="28"/>
          <w:lang w:eastAsia="ru-RU"/>
        </w:rPr>
        <w:t>***</w:t>
      </w:r>
      <w:r w:rsidRPr="00B02179">
        <w:rPr>
          <w:rFonts w:ascii="Times New Roman" w:eastAsia="Times New Roman" w:hAnsi="Times New Roman" w:cs="Times New Roman"/>
          <w:color w:val="000000"/>
          <w:spacing w:val="-1"/>
          <w:sz w:val="28"/>
          <w:szCs w:val="28"/>
          <w:lang w:eastAsia="ru-RU"/>
        </w:rPr>
        <w:t xml:space="preserve">)) </w:t>
      </w:r>
      <w:r w:rsidRPr="00B02179">
        <w:rPr>
          <w:rFonts w:ascii="Times New Roman" w:eastAsia="Times New Roman" w:hAnsi="Times New Roman" w:cs="Times New Roman"/>
          <w:color w:val="000000"/>
          <w:sz w:val="28"/>
          <w:szCs w:val="28"/>
          <w:lang w:eastAsia="ru-RU"/>
        </w:rPr>
        <w:t xml:space="preserve">з </w:t>
      </w:r>
      <w:r w:rsidRPr="00B02179">
        <w:rPr>
          <w:rFonts w:ascii="Times New Roman" w:eastAsia="Times New Roman" w:hAnsi="Times New Roman" w:cs="Times New Roman"/>
          <w:color w:val="000000"/>
          <w:spacing w:val="-1"/>
          <w:sz w:val="28"/>
          <w:szCs w:val="28"/>
          <w:lang w:eastAsia="ru-RU"/>
        </w:rPr>
        <w:t xml:space="preserve">кадастровим номером – 6522186500:01:001:0998, загальною площею 0,24 га., цільового призначення – для будівництва та обслуговування житлового будинку господарських будівель і споруд (присадибна земельна ділянка) (КВЦПЗ – 02.01), що розташована по вул. Р. Кузнєцова, </w:t>
      </w:r>
      <w:r>
        <w:rPr>
          <w:rFonts w:ascii="Times New Roman" w:eastAsia="Times New Roman" w:hAnsi="Times New Roman" w:cs="Times New Roman"/>
          <w:color w:val="000000"/>
          <w:spacing w:val="-1"/>
          <w:sz w:val="28"/>
          <w:szCs w:val="28"/>
          <w:lang w:eastAsia="ru-RU"/>
        </w:rPr>
        <w:t>***</w:t>
      </w:r>
      <w:bookmarkStart w:id="0" w:name="_GoBack"/>
      <w:bookmarkEnd w:id="0"/>
      <w:r w:rsidRPr="00B02179">
        <w:rPr>
          <w:rFonts w:ascii="Times New Roman" w:eastAsia="Times New Roman" w:hAnsi="Times New Roman" w:cs="Times New Roman"/>
          <w:color w:val="000000"/>
          <w:spacing w:val="-1"/>
          <w:sz w:val="28"/>
          <w:szCs w:val="28"/>
          <w:lang w:eastAsia="ru-RU"/>
        </w:rPr>
        <w:t xml:space="preserve"> в с. Щасливцеве Генічеського району Херсонської області, в зв’язку з тим що земельна ділянка частково сформована за рахунок земель загального користування населеного пункту, а саме за рахунок частини проїзду між вулицею Р. Кузнєцова і вулицею Зелена (південна сторона земельної ділянки) та частково за рахунок вулиці Зелена (західна сторона земельної ділянки).</w:t>
      </w:r>
    </w:p>
    <w:p w:rsidR="00B02179" w:rsidRPr="00B02179" w:rsidRDefault="00B02179" w:rsidP="00B02179">
      <w:pPr>
        <w:shd w:val="clear" w:color="auto" w:fill="FFFFFF"/>
        <w:spacing w:after="0" w:line="322" w:lineRule="exact"/>
        <w:ind w:firstLine="634"/>
        <w:jc w:val="both"/>
        <w:rPr>
          <w:rFonts w:ascii="Times New Roman" w:eastAsia="Times New Roman" w:hAnsi="Times New Roman" w:cs="Times New Roman"/>
          <w:color w:val="000000"/>
          <w:spacing w:val="-1"/>
          <w:sz w:val="28"/>
          <w:szCs w:val="28"/>
          <w:lang w:eastAsia="ru-RU"/>
        </w:rPr>
      </w:pPr>
      <w:r w:rsidRPr="00B02179">
        <w:rPr>
          <w:rFonts w:ascii="Times New Roman" w:eastAsia="Times New Roman" w:hAnsi="Times New Roman" w:cs="Times New Roman"/>
          <w:color w:val="000000"/>
          <w:spacing w:val="-1"/>
          <w:sz w:val="28"/>
          <w:szCs w:val="28"/>
          <w:lang w:eastAsia="ru-RU"/>
        </w:rPr>
        <w:t>2. Рекомендувати заявниці зазначеній у п. 1 цього рішення повторно звернутися до сільської ради після виключення територій земель загального користування із території земельної ділянки що формується.</w:t>
      </w:r>
    </w:p>
    <w:p w:rsidR="00B02179" w:rsidRPr="00B02179" w:rsidRDefault="00B02179" w:rsidP="00B02179">
      <w:pPr>
        <w:spacing w:after="0" w:line="240" w:lineRule="auto"/>
        <w:ind w:firstLine="567"/>
        <w:jc w:val="both"/>
        <w:rPr>
          <w:rFonts w:ascii="Times New Roman" w:eastAsia="Times New Roman" w:hAnsi="Times New Roman" w:cs="Times New Roman"/>
          <w:color w:val="000000"/>
          <w:sz w:val="28"/>
          <w:szCs w:val="28"/>
          <w:lang w:eastAsia="ru-RU"/>
        </w:rPr>
      </w:pPr>
      <w:r w:rsidRPr="00B02179">
        <w:rPr>
          <w:rFonts w:ascii="Times New Roman" w:eastAsia="Times New Roman" w:hAnsi="Times New Roman" w:cs="Times New Roman"/>
          <w:sz w:val="28"/>
          <w:szCs w:val="28"/>
          <w:lang w:eastAsia="ru-RU"/>
        </w:rPr>
        <w:lastRenderedPageBreak/>
        <w:t>3.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B02179" w:rsidRPr="00B02179" w:rsidRDefault="00B02179" w:rsidP="00B02179">
      <w:pPr>
        <w:tabs>
          <w:tab w:val="left" w:pos="9498"/>
        </w:tabs>
        <w:spacing w:after="0" w:line="240" w:lineRule="auto"/>
        <w:jc w:val="both"/>
        <w:rPr>
          <w:rFonts w:ascii="Times New Roman" w:eastAsia="Times New Roman" w:hAnsi="Times New Roman" w:cs="Times New Roman"/>
          <w:sz w:val="28"/>
          <w:szCs w:val="28"/>
          <w:lang w:eastAsia="ru-RU"/>
        </w:rPr>
      </w:pPr>
    </w:p>
    <w:p w:rsidR="00B02179" w:rsidRPr="00B02179" w:rsidRDefault="00B02179" w:rsidP="00B02179">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B02179" w:rsidRPr="00B02179" w:rsidRDefault="00B02179" w:rsidP="00B02179">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F67864" w:rsidRPr="00B02179" w:rsidRDefault="00B02179" w:rsidP="00B02179">
      <w:pPr>
        <w:tabs>
          <w:tab w:val="left" w:pos="9498"/>
        </w:tabs>
        <w:spacing w:after="0" w:line="240" w:lineRule="auto"/>
        <w:ind w:firstLine="567"/>
        <w:jc w:val="both"/>
        <w:rPr>
          <w:rFonts w:ascii="Times New Roman" w:eastAsia="Times New Roman" w:hAnsi="Times New Roman" w:cs="Times New Roman"/>
          <w:sz w:val="28"/>
          <w:szCs w:val="28"/>
          <w:lang w:eastAsia="ru-RU"/>
        </w:rPr>
      </w:pPr>
      <w:r w:rsidRPr="00B02179">
        <w:rPr>
          <w:rFonts w:ascii="Times New Roman" w:eastAsia="Times New Roman" w:hAnsi="Times New Roman" w:cs="Times New Roman"/>
          <w:sz w:val="28"/>
          <w:szCs w:val="28"/>
          <w:lang w:eastAsia="ru-RU"/>
        </w:rPr>
        <w:t>Сільський голова                                                     В. ПЛОХУШКО</w:t>
      </w:r>
    </w:p>
    <w:sectPr w:rsidR="00F67864" w:rsidRPr="00B02179" w:rsidSect="008860A5">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A"/>
    <w:rsid w:val="007667DE"/>
    <w:rsid w:val="009C30AA"/>
    <w:rsid w:val="00B02179"/>
    <w:rsid w:val="00B251A9"/>
    <w:rsid w:val="00F67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1587</Words>
  <Characters>906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2019-08-02T06:02:00Z</dcterms:created>
  <dcterms:modified xsi:type="dcterms:W3CDTF">2019-08-02T06:02:00Z</dcterms:modified>
</cp:coreProperties>
</file>