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6E" w:rsidRDefault="00FA38B2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E3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46A3B" w:rsidRPr="00E62D9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F126E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6E" w:rsidRPr="00E62D98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B12AB1" w:rsidRDefault="00746A3B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01CDA">
        <w:rPr>
          <w:rFonts w:ascii="Times New Roman" w:hAnsi="Times New Roman" w:cs="Times New Roman"/>
          <w:sz w:val="28"/>
          <w:szCs w:val="28"/>
        </w:rPr>
        <w:t>.07</w:t>
      </w:r>
      <w:r w:rsidR="00FA38B2">
        <w:rPr>
          <w:rFonts w:ascii="Times New Roman" w:hAnsi="Times New Roman" w:cs="Times New Roman"/>
          <w:sz w:val="28"/>
          <w:szCs w:val="28"/>
        </w:rPr>
        <w:t xml:space="preserve">.2019 </w:t>
      </w:r>
      <w:r w:rsidR="006F126E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="004A7E0B">
        <w:rPr>
          <w:rFonts w:ascii="Times New Roman" w:hAnsi="Times New Roman" w:cs="Times New Roman"/>
          <w:sz w:val="28"/>
          <w:szCs w:val="28"/>
        </w:rPr>
        <w:t>№</w:t>
      </w:r>
      <w:r w:rsidR="00116E39">
        <w:rPr>
          <w:rFonts w:ascii="Times New Roman" w:hAnsi="Times New Roman" w:cs="Times New Roman"/>
          <w:sz w:val="28"/>
          <w:szCs w:val="28"/>
        </w:rPr>
        <w:t xml:space="preserve"> </w:t>
      </w:r>
      <w:r w:rsidR="00E62D98">
        <w:rPr>
          <w:rFonts w:ascii="Times New Roman" w:hAnsi="Times New Roman" w:cs="Times New Roman"/>
          <w:sz w:val="28"/>
          <w:szCs w:val="28"/>
        </w:rPr>
        <w:t>1733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F126E" w:rsidRDefault="006F126E" w:rsidP="006F126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E71B8E" w:rsidRDefault="00E71B8E" w:rsidP="00E71B8E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E71B8E" w:rsidRDefault="00E71B8E" w:rsidP="00E71B8E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E71B8E" w:rsidRDefault="00E71B8E" w:rsidP="00E71B8E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E71B8E" w:rsidRDefault="00E71B8E" w:rsidP="00E71B8E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земельних ділянок</w:t>
      </w:r>
    </w:p>
    <w:p w:rsidR="00E71B8E" w:rsidRDefault="00E71B8E" w:rsidP="00E71B8E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71B8E" w:rsidRDefault="00E71B8E" w:rsidP="00E71B8E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</w:t>
      </w:r>
      <w:r w:rsidR="000F4954">
        <w:rPr>
          <w:rFonts w:cs="Times New Roman"/>
          <w:sz w:val="28"/>
          <w:szCs w:val="28"/>
          <w:lang w:val="uk-UA"/>
        </w:rPr>
        <w:t xml:space="preserve"> 123, </w:t>
      </w:r>
      <w:r>
        <w:rPr>
          <w:rFonts w:cs="Times New Roman"/>
          <w:sz w:val="28"/>
          <w:szCs w:val="28"/>
          <w:lang w:val="uk-UA"/>
        </w:rPr>
        <w:t>125,</w:t>
      </w:r>
      <w:r w:rsidR="000F495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126 Земельного кодексу України, ст.</w:t>
      </w:r>
      <w:r w:rsidR="000F495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26 Закону України «Про місцеве самоврядування в Україні» сесія сільської ради</w:t>
      </w:r>
    </w:p>
    <w:p w:rsidR="00E71B8E" w:rsidRDefault="00E71B8E" w:rsidP="00E71B8E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ВИРІШИЛА:</w:t>
      </w:r>
    </w:p>
    <w:p w:rsidR="00E71B8E" w:rsidRDefault="00E71B8E" w:rsidP="00E71B8E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71B8E" w:rsidRDefault="00E71B8E" w:rsidP="00E71B8E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</w:t>
      </w:r>
      <w:r w:rsidR="000F4954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Затвердити проекти землеустрою щодо відведення безоплатно у власність земельних ділянок громадянам:</w:t>
      </w:r>
    </w:p>
    <w:p w:rsidR="00E71B8E" w:rsidRDefault="00E71B8E" w:rsidP="00E71B8E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1)</w:t>
      </w:r>
      <w:r w:rsidR="000C2D1C" w:rsidRPr="000C2D1C">
        <w:rPr>
          <w:rFonts w:cs="Times New Roman"/>
          <w:sz w:val="28"/>
          <w:szCs w:val="28"/>
          <w:lang w:val="uk-UA"/>
        </w:rPr>
        <w:t>***</w:t>
      </w:r>
      <w:r w:rsidR="000F4954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площею </w:t>
      </w:r>
      <w:r w:rsidR="000F4954">
        <w:rPr>
          <w:rFonts w:cs="Times New Roman"/>
          <w:sz w:val="28"/>
          <w:szCs w:val="28"/>
          <w:lang w:val="uk-UA"/>
        </w:rPr>
        <w:t>0,1</w:t>
      </w:r>
      <w:r w:rsidR="00746A3B">
        <w:rPr>
          <w:rFonts w:cs="Times New Roman"/>
          <w:sz w:val="28"/>
          <w:szCs w:val="28"/>
          <w:lang w:val="uk-UA"/>
        </w:rPr>
        <w:t>000</w:t>
      </w:r>
      <w:r>
        <w:rPr>
          <w:rFonts w:cs="Times New Roman"/>
          <w:sz w:val="28"/>
          <w:szCs w:val="28"/>
          <w:lang w:val="uk-UA"/>
        </w:rPr>
        <w:t xml:space="preserve"> га (кадастровий номер 6522186500:04:001:</w:t>
      </w:r>
      <w:r w:rsidR="00746A3B">
        <w:rPr>
          <w:rFonts w:cs="Times New Roman"/>
          <w:sz w:val="28"/>
          <w:szCs w:val="28"/>
          <w:lang w:val="uk-UA"/>
        </w:rPr>
        <w:t>1669</w:t>
      </w:r>
      <w:r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="00746A3B"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r w:rsidR="000F4954">
        <w:rPr>
          <w:rFonts w:cs="Times New Roman"/>
          <w:sz w:val="28"/>
          <w:szCs w:val="28"/>
          <w:lang w:val="uk-UA"/>
        </w:rPr>
        <w:t xml:space="preserve">               </w:t>
      </w:r>
      <w:r>
        <w:rPr>
          <w:rFonts w:cs="Times New Roman"/>
          <w:sz w:val="28"/>
          <w:szCs w:val="28"/>
          <w:lang w:val="uk-UA"/>
        </w:rPr>
        <w:t xml:space="preserve">вул. </w:t>
      </w:r>
      <w:r w:rsidR="00746A3B">
        <w:rPr>
          <w:rFonts w:cs="Times New Roman"/>
          <w:sz w:val="28"/>
          <w:szCs w:val="28"/>
          <w:lang w:val="uk-UA"/>
        </w:rPr>
        <w:t>Ковильна</w:t>
      </w:r>
      <w:r w:rsidR="000F4954">
        <w:rPr>
          <w:rFonts w:cs="Times New Roman"/>
          <w:sz w:val="28"/>
          <w:szCs w:val="28"/>
          <w:lang w:val="uk-UA"/>
        </w:rPr>
        <w:t xml:space="preserve">, </w:t>
      </w:r>
      <w:r w:rsidR="000C2D1C" w:rsidRPr="000C2D1C">
        <w:rPr>
          <w:rFonts w:cs="Times New Roman"/>
          <w:sz w:val="28"/>
          <w:szCs w:val="28"/>
          <w:lang w:val="uk-UA"/>
        </w:rPr>
        <w:t>***</w:t>
      </w:r>
      <w:r w:rsidR="000F4954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Генічеського району Херсонської обл</w:t>
      </w:r>
      <w:r w:rsidR="000F4954">
        <w:rPr>
          <w:rFonts w:cs="Times New Roman"/>
          <w:sz w:val="28"/>
          <w:szCs w:val="28"/>
          <w:lang w:val="uk-UA"/>
        </w:rPr>
        <w:t>асті</w:t>
      </w:r>
      <w:r>
        <w:rPr>
          <w:rFonts w:cs="Times New Roman"/>
          <w:sz w:val="28"/>
          <w:szCs w:val="28"/>
          <w:lang w:val="uk-UA"/>
        </w:rPr>
        <w:t xml:space="preserve"> для будівництва</w:t>
      </w:r>
      <w:r w:rsidR="000F4954">
        <w:rPr>
          <w:rFonts w:cs="Times New Roman"/>
          <w:sz w:val="28"/>
          <w:szCs w:val="28"/>
          <w:lang w:val="uk-UA"/>
        </w:rPr>
        <w:t xml:space="preserve"> і обслуговування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0F4954">
        <w:rPr>
          <w:rFonts w:cs="Times New Roman"/>
          <w:sz w:val="28"/>
          <w:szCs w:val="28"/>
          <w:lang w:val="uk-UA"/>
        </w:rPr>
        <w:t>житлового</w:t>
      </w:r>
      <w:r>
        <w:rPr>
          <w:rFonts w:cs="Times New Roman"/>
          <w:sz w:val="28"/>
          <w:szCs w:val="28"/>
          <w:lang w:val="uk-UA"/>
        </w:rPr>
        <w:t xml:space="preserve"> будинку, господарських будівель і споруд із земель житлової та громадської забудови </w:t>
      </w:r>
      <w:proofErr w:type="spellStart"/>
      <w:r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87CCC" w:rsidRDefault="00F87CCC" w:rsidP="00F87CCC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2)</w:t>
      </w:r>
      <w:r w:rsidR="000C2D1C" w:rsidRPr="000C2D1C">
        <w:rPr>
          <w:rFonts w:cs="Times New Roman"/>
          <w:sz w:val="28"/>
          <w:szCs w:val="28"/>
          <w:lang w:val="ru-RU"/>
        </w:rPr>
        <w:t>***</w:t>
      </w:r>
      <w:r>
        <w:rPr>
          <w:rFonts w:cs="Times New Roman"/>
          <w:sz w:val="28"/>
          <w:szCs w:val="28"/>
          <w:lang w:val="uk-UA"/>
        </w:rPr>
        <w:t>, площею 0,</w:t>
      </w:r>
      <w:r w:rsidR="00746A3B">
        <w:rPr>
          <w:rFonts w:cs="Times New Roman"/>
          <w:sz w:val="28"/>
          <w:szCs w:val="28"/>
          <w:lang w:val="uk-UA"/>
        </w:rPr>
        <w:t>0954</w:t>
      </w:r>
      <w:r>
        <w:rPr>
          <w:rFonts w:cs="Times New Roman"/>
          <w:sz w:val="28"/>
          <w:szCs w:val="28"/>
          <w:lang w:val="uk-UA"/>
        </w:rPr>
        <w:t xml:space="preserve"> га (кадастровий номер 6522186500:04:001:</w:t>
      </w:r>
      <w:r w:rsidR="00746A3B">
        <w:rPr>
          <w:rFonts w:cs="Times New Roman"/>
          <w:sz w:val="28"/>
          <w:szCs w:val="28"/>
          <w:lang w:val="uk-UA"/>
        </w:rPr>
        <w:t>1670</w:t>
      </w:r>
      <w:r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               вул. </w:t>
      </w:r>
      <w:r w:rsidR="00746A3B">
        <w:rPr>
          <w:rFonts w:cs="Times New Roman"/>
          <w:sz w:val="28"/>
          <w:szCs w:val="28"/>
          <w:lang w:val="uk-UA"/>
        </w:rPr>
        <w:t>Українська</w:t>
      </w:r>
      <w:r>
        <w:rPr>
          <w:rFonts w:cs="Times New Roman"/>
          <w:sz w:val="28"/>
          <w:szCs w:val="28"/>
          <w:lang w:val="uk-UA"/>
        </w:rPr>
        <w:t xml:space="preserve">, </w:t>
      </w:r>
      <w:r w:rsidR="000C2D1C" w:rsidRPr="000C2D1C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002867" w:rsidRDefault="00002867" w:rsidP="00002867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3)</w:t>
      </w:r>
      <w:r w:rsidR="000C2D1C" w:rsidRPr="000C2D1C">
        <w:rPr>
          <w:rFonts w:cs="Times New Roman"/>
          <w:sz w:val="28"/>
          <w:szCs w:val="28"/>
          <w:lang w:val="ru-RU"/>
        </w:rPr>
        <w:t>***</w:t>
      </w:r>
      <w:r>
        <w:rPr>
          <w:rFonts w:cs="Times New Roman"/>
          <w:sz w:val="28"/>
          <w:szCs w:val="28"/>
          <w:lang w:val="uk-UA"/>
        </w:rPr>
        <w:t>, площею 0,</w:t>
      </w:r>
      <w:r w:rsidR="00746A3B">
        <w:rPr>
          <w:rFonts w:cs="Times New Roman"/>
          <w:sz w:val="28"/>
          <w:szCs w:val="28"/>
          <w:lang w:val="uk-UA"/>
        </w:rPr>
        <w:t>0957</w:t>
      </w:r>
      <w:r>
        <w:rPr>
          <w:rFonts w:cs="Times New Roman"/>
          <w:sz w:val="28"/>
          <w:szCs w:val="28"/>
          <w:lang w:val="uk-UA"/>
        </w:rPr>
        <w:t xml:space="preserve"> га (кадастровий номер 6522186500:04:001:</w:t>
      </w:r>
      <w:r w:rsidR="00746A3B">
        <w:rPr>
          <w:rFonts w:cs="Times New Roman"/>
          <w:sz w:val="28"/>
          <w:szCs w:val="28"/>
          <w:lang w:val="uk-UA"/>
        </w:rPr>
        <w:t>1655</w:t>
      </w:r>
      <w:r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r w:rsidR="00746A3B">
        <w:rPr>
          <w:rFonts w:cs="Times New Roman"/>
          <w:sz w:val="28"/>
          <w:szCs w:val="28"/>
          <w:lang w:val="uk-UA"/>
        </w:rPr>
        <w:t>Генічеська Гірка</w:t>
      </w:r>
      <w:r>
        <w:rPr>
          <w:rFonts w:cs="Times New Roman"/>
          <w:sz w:val="28"/>
          <w:szCs w:val="28"/>
          <w:lang w:val="uk-UA"/>
        </w:rPr>
        <w:t xml:space="preserve">,                вул. </w:t>
      </w:r>
      <w:r w:rsidR="00746A3B">
        <w:rPr>
          <w:rFonts w:cs="Times New Roman"/>
          <w:sz w:val="28"/>
          <w:szCs w:val="28"/>
          <w:lang w:val="uk-UA"/>
        </w:rPr>
        <w:t>Українська</w:t>
      </w:r>
      <w:r w:rsidR="00986EF7">
        <w:rPr>
          <w:rFonts w:cs="Times New Roman"/>
          <w:sz w:val="28"/>
          <w:szCs w:val="28"/>
          <w:lang w:val="uk-UA"/>
        </w:rPr>
        <w:t>,</w:t>
      </w:r>
      <w:r w:rsidR="000C2D1C" w:rsidRPr="000C2D1C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F25E93" w:rsidRDefault="00F25E93" w:rsidP="00F25E93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4)</w:t>
      </w:r>
      <w:r w:rsidR="000C2D1C" w:rsidRPr="000C2D1C">
        <w:rPr>
          <w:rFonts w:cs="Times New Roman"/>
          <w:sz w:val="28"/>
          <w:szCs w:val="28"/>
          <w:lang w:val="ru-RU"/>
        </w:rPr>
        <w:t>***</w:t>
      </w:r>
      <w:r>
        <w:rPr>
          <w:rFonts w:cs="Times New Roman"/>
          <w:sz w:val="28"/>
          <w:szCs w:val="28"/>
          <w:lang w:val="uk-UA"/>
        </w:rPr>
        <w:t>, площею 0,</w:t>
      </w:r>
      <w:r w:rsidR="00746A3B">
        <w:rPr>
          <w:rFonts w:cs="Times New Roman"/>
          <w:sz w:val="28"/>
          <w:szCs w:val="28"/>
          <w:lang w:val="uk-UA"/>
        </w:rPr>
        <w:t>1000</w:t>
      </w:r>
      <w:r>
        <w:rPr>
          <w:rFonts w:cs="Times New Roman"/>
          <w:sz w:val="28"/>
          <w:szCs w:val="28"/>
          <w:lang w:val="uk-UA"/>
        </w:rPr>
        <w:t xml:space="preserve"> га (кадастровий номер 6522186500:04:001:16</w:t>
      </w:r>
      <w:r w:rsidR="00746A3B">
        <w:rPr>
          <w:rFonts w:cs="Times New Roman"/>
          <w:sz w:val="28"/>
          <w:szCs w:val="28"/>
          <w:lang w:val="uk-UA"/>
        </w:rPr>
        <w:t>68</w:t>
      </w:r>
      <w:r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,                вул. </w:t>
      </w:r>
      <w:r w:rsidR="00746A3B">
        <w:rPr>
          <w:rFonts w:cs="Times New Roman"/>
          <w:sz w:val="28"/>
          <w:szCs w:val="28"/>
          <w:lang w:val="uk-UA"/>
        </w:rPr>
        <w:t>Ковильна</w:t>
      </w:r>
      <w:r>
        <w:rPr>
          <w:rFonts w:cs="Times New Roman"/>
          <w:sz w:val="28"/>
          <w:szCs w:val="28"/>
          <w:lang w:val="uk-UA"/>
        </w:rPr>
        <w:t xml:space="preserve">, </w:t>
      </w:r>
      <w:r w:rsidR="000C2D1C" w:rsidRPr="000C2D1C"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lastRenderedPageBreak/>
        <w:t xml:space="preserve">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E62D98" w:rsidRDefault="00E62D98" w:rsidP="00E62D9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5)</w:t>
      </w:r>
      <w:r w:rsidR="000C2D1C" w:rsidRPr="000C2D1C">
        <w:rPr>
          <w:rFonts w:cs="Times New Roman"/>
          <w:sz w:val="28"/>
          <w:szCs w:val="28"/>
          <w:lang w:val="ru-RU"/>
        </w:rPr>
        <w:t>***</w:t>
      </w:r>
      <w:r>
        <w:rPr>
          <w:rFonts w:cs="Times New Roman"/>
          <w:sz w:val="28"/>
          <w:szCs w:val="28"/>
          <w:lang w:val="uk-UA"/>
        </w:rPr>
        <w:t>, площею 0,</w:t>
      </w:r>
      <w:r w:rsidR="009D3B84">
        <w:rPr>
          <w:rFonts w:cs="Times New Roman"/>
          <w:sz w:val="28"/>
          <w:szCs w:val="28"/>
          <w:lang w:val="uk-UA"/>
        </w:rPr>
        <w:t>0652</w:t>
      </w:r>
      <w:r>
        <w:rPr>
          <w:rFonts w:cs="Times New Roman"/>
          <w:sz w:val="28"/>
          <w:szCs w:val="28"/>
          <w:lang w:val="uk-UA"/>
        </w:rPr>
        <w:t xml:space="preserve"> га (кадастровий номер 6522186500:04:001:</w:t>
      </w:r>
      <w:r w:rsidR="009D3B84">
        <w:rPr>
          <w:rFonts w:cs="Times New Roman"/>
          <w:sz w:val="28"/>
          <w:szCs w:val="28"/>
          <w:lang w:val="uk-UA"/>
        </w:rPr>
        <w:t>1514</w:t>
      </w:r>
      <w:r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r w:rsidR="009D3B84">
        <w:rPr>
          <w:rFonts w:cs="Times New Roman"/>
          <w:sz w:val="28"/>
          <w:szCs w:val="28"/>
          <w:lang w:val="uk-UA"/>
        </w:rPr>
        <w:t>Генічеська Гірка</w:t>
      </w:r>
      <w:r>
        <w:rPr>
          <w:rFonts w:cs="Times New Roman"/>
          <w:sz w:val="28"/>
          <w:szCs w:val="28"/>
          <w:lang w:val="uk-UA"/>
        </w:rPr>
        <w:t xml:space="preserve">,                вул. </w:t>
      </w:r>
      <w:r w:rsidR="009D3B84">
        <w:rPr>
          <w:rFonts w:cs="Times New Roman"/>
          <w:sz w:val="28"/>
          <w:szCs w:val="28"/>
          <w:lang w:val="uk-UA"/>
        </w:rPr>
        <w:t>Дорожня</w:t>
      </w:r>
      <w:r>
        <w:rPr>
          <w:rFonts w:cs="Times New Roman"/>
          <w:sz w:val="28"/>
          <w:szCs w:val="28"/>
          <w:lang w:val="uk-UA"/>
        </w:rPr>
        <w:t xml:space="preserve">, </w:t>
      </w:r>
      <w:r w:rsidR="000C2D1C" w:rsidRPr="000C2D1C"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E71B8E" w:rsidRDefault="006D4267" w:rsidP="00E71B8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2.</w:t>
      </w:r>
      <w:r w:rsidR="00451305">
        <w:rPr>
          <w:rFonts w:cs="Times New Roman"/>
          <w:sz w:val="28"/>
          <w:szCs w:val="28"/>
          <w:lang w:val="uk-UA"/>
        </w:rPr>
        <w:t xml:space="preserve"> </w:t>
      </w:r>
      <w:r w:rsidR="00E71B8E">
        <w:rPr>
          <w:rFonts w:cs="Times New Roman"/>
          <w:sz w:val="28"/>
          <w:szCs w:val="28"/>
          <w:lang w:val="uk-UA"/>
        </w:rPr>
        <w:t>Вище</w:t>
      </w:r>
      <w:r w:rsidR="000F4954">
        <w:rPr>
          <w:rFonts w:cs="Times New Roman"/>
          <w:sz w:val="28"/>
          <w:szCs w:val="28"/>
          <w:lang w:val="uk-UA"/>
        </w:rPr>
        <w:t>вказаним</w:t>
      </w:r>
      <w:r w:rsidR="00E71B8E">
        <w:rPr>
          <w:rFonts w:cs="Times New Roman"/>
          <w:sz w:val="28"/>
          <w:szCs w:val="28"/>
          <w:lang w:val="uk-UA"/>
        </w:rPr>
        <w:t xml:space="preserve"> громадянам передати безоплатно у власність земельні ділянки</w:t>
      </w:r>
      <w:r w:rsidR="000F4954">
        <w:rPr>
          <w:rFonts w:cs="Times New Roman"/>
          <w:sz w:val="28"/>
          <w:szCs w:val="28"/>
          <w:lang w:val="uk-UA"/>
        </w:rPr>
        <w:t>,</w:t>
      </w:r>
      <w:r w:rsidR="00E71B8E">
        <w:rPr>
          <w:rFonts w:cs="Times New Roman"/>
          <w:sz w:val="28"/>
          <w:szCs w:val="28"/>
          <w:lang w:val="uk-UA"/>
        </w:rPr>
        <w:t xml:space="preserve"> зазначені в цьому рішенні.</w:t>
      </w:r>
    </w:p>
    <w:p w:rsidR="00E71B8E" w:rsidRDefault="0038292B" w:rsidP="00E71B8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3</w:t>
      </w:r>
      <w:r w:rsidR="00E71B8E">
        <w:rPr>
          <w:rFonts w:cs="Times New Roman"/>
          <w:sz w:val="28"/>
          <w:szCs w:val="28"/>
          <w:lang w:val="uk-UA"/>
        </w:rPr>
        <w:t>.</w:t>
      </w:r>
      <w:r w:rsidR="000F4954">
        <w:rPr>
          <w:rFonts w:cs="Times New Roman"/>
          <w:sz w:val="28"/>
          <w:szCs w:val="28"/>
          <w:lang w:val="uk-UA"/>
        </w:rPr>
        <w:t xml:space="preserve"> </w:t>
      </w:r>
      <w:r w:rsidR="00E71B8E">
        <w:rPr>
          <w:rFonts w:cs="Times New Roman"/>
          <w:sz w:val="28"/>
          <w:szCs w:val="28"/>
          <w:lang w:val="uk-UA"/>
        </w:rPr>
        <w:t xml:space="preserve">Контроль за виконанням рішення покласти на постійно діючу комісію </w:t>
      </w:r>
      <w:proofErr w:type="spellStart"/>
      <w:r w:rsidR="00E71B8E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="00E71B8E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E71B8E" w:rsidRDefault="00E71B8E" w:rsidP="00E71B8E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71B8E" w:rsidRDefault="00E71B8E" w:rsidP="00E71B8E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D724E" w:rsidRDefault="00E71B8E" w:rsidP="003E730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7D724E" w:rsidRDefault="007D724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652" w:rsidRPr="000E1652" w:rsidRDefault="007D724E" w:rsidP="0097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E1652" w:rsidRPr="000E1652" w:rsidSect="00CE088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8E" w:rsidRDefault="00516D8E" w:rsidP="0097563F">
      <w:pPr>
        <w:spacing w:after="0" w:line="240" w:lineRule="auto"/>
      </w:pPr>
      <w:r>
        <w:separator/>
      </w:r>
    </w:p>
  </w:endnote>
  <w:endnote w:type="continuationSeparator" w:id="0">
    <w:p w:rsidR="00516D8E" w:rsidRDefault="00516D8E" w:rsidP="009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8E" w:rsidRDefault="00516D8E" w:rsidP="0097563F">
      <w:pPr>
        <w:spacing w:after="0" w:line="240" w:lineRule="auto"/>
      </w:pPr>
      <w:r>
        <w:separator/>
      </w:r>
    </w:p>
  </w:footnote>
  <w:footnote w:type="continuationSeparator" w:id="0">
    <w:p w:rsidR="00516D8E" w:rsidRDefault="00516D8E" w:rsidP="009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516D8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9074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22454"/>
    <w:multiLevelType w:val="multilevel"/>
    <w:tmpl w:val="C5B0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E"/>
    <w:rsid w:val="00002867"/>
    <w:rsid w:val="000117B1"/>
    <w:rsid w:val="00024F0F"/>
    <w:rsid w:val="0005551D"/>
    <w:rsid w:val="000A1122"/>
    <w:rsid w:val="000C2D1C"/>
    <w:rsid w:val="000D2847"/>
    <w:rsid w:val="000D3112"/>
    <w:rsid w:val="000E1652"/>
    <w:rsid w:val="000E6F7A"/>
    <w:rsid w:val="000F4954"/>
    <w:rsid w:val="000F79A7"/>
    <w:rsid w:val="00116E39"/>
    <w:rsid w:val="00201CDA"/>
    <w:rsid w:val="00220EBE"/>
    <w:rsid w:val="0022639F"/>
    <w:rsid w:val="00302230"/>
    <w:rsid w:val="0033364F"/>
    <w:rsid w:val="00335D19"/>
    <w:rsid w:val="0038292B"/>
    <w:rsid w:val="00393687"/>
    <w:rsid w:val="003A27DA"/>
    <w:rsid w:val="003A68D3"/>
    <w:rsid w:val="003D335C"/>
    <w:rsid w:val="003E7308"/>
    <w:rsid w:val="00423B34"/>
    <w:rsid w:val="00451305"/>
    <w:rsid w:val="004A7E0B"/>
    <w:rsid w:val="004E3D5E"/>
    <w:rsid w:val="004E4CB3"/>
    <w:rsid w:val="00516D8E"/>
    <w:rsid w:val="00596685"/>
    <w:rsid w:val="005A0AE7"/>
    <w:rsid w:val="005A7076"/>
    <w:rsid w:val="0060503A"/>
    <w:rsid w:val="00612879"/>
    <w:rsid w:val="00653A6D"/>
    <w:rsid w:val="006611CB"/>
    <w:rsid w:val="006B4A37"/>
    <w:rsid w:val="006D4267"/>
    <w:rsid w:val="006F126E"/>
    <w:rsid w:val="007066B5"/>
    <w:rsid w:val="00746A3B"/>
    <w:rsid w:val="00780A81"/>
    <w:rsid w:val="007A1094"/>
    <w:rsid w:val="007B2C8F"/>
    <w:rsid w:val="007D724E"/>
    <w:rsid w:val="007E0D31"/>
    <w:rsid w:val="007F73D8"/>
    <w:rsid w:val="00817C4A"/>
    <w:rsid w:val="00845E73"/>
    <w:rsid w:val="008C7415"/>
    <w:rsid w:val="008E4DF1"/>
    <w:rsid w:val="0090746B"/>
    <w:rsid w:val="00913C54"/>
    <w:rsid w:val="0097563F"/>
    <w:rsid w:val="00986EF7"/>
    <w:rsid w:val="009A40DF"/>
    <w:rsid w:val="009D3B84"/>
    <w:rsid w:val="009D6177"/>
    <w:rsid w:val="00A02B00"/>
    <w:rsid w:val="00A25EBE"/>
    <w:rsid w:val="00A32D56"/>
    <w:rsid w:val="00B12AB1"/>
    <w:rsid w:val="00B16B23"/>
    <w:rsid w:val="00C93BB1"/>
    <w:rsid w:val="00CE0885"/>
    <w:rsid w:val="00D41756"/>
    <w:rsid w:val="00DD0632"/>
    <w:rsid w:val="00E25A30"/>
    <w:rsid w:val="00E50E8C"/>
    <w:rsid w:val="00E53D8C"/>
    <w:rsid w:val="00E6250A"/>
    <w:rsid w:val="00E62D98"/>
    <w:rsid w:val="00E71B8E"/>
    <w:rsid w:val="00E87103"/>
    <w:rsid w:val="00EB416C"/>
    <w:rsid w:val="00EB5F67"/>
    <w:rsid w:val="00EC4FE1"/>
    <w:rsid w:val="00F06BC2"/>
    <w:rsid w:val="00F25E93"/>
    <w:rsid w:val="00F87CCC"/>
    <w:rsid w:val="00FA38B2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EB71-47D4-4EC5-87B5-15E49563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XTreme.ws</cp:lastModifiedBy>
  <cp:revision>2</cp:revision>
  <cp:lastPrinted>2019-07-09T11:37:00Z</cp:lastPrinted>
  <dcterms:created xsi:type="dcterms:W3CDTF">2019-07-22T13:37:00Z</dcterms:created>
  <dcterms:modified xsi:type="dcterms:W3CDTF">2019-07-22T13:37:00Z</dcterms:modified>
</cp:coreProperties>
</file>