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F5" w:rsidRPr="00EB31F5" w:rsidRDefault="00EB31F5" w:rsidP="00EB3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EB31F5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684E2468" wp14:editId="18D7923C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1F5" w:rsidRPr="00EB31F5" w:rsidRDefault="00EB31F5" w:rsidP="00EB31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1F5" w:rsidRPr="00EB31F5" w:rsidRDefault="00EB31F5" w:rsidP="00EB3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ЩАСЛИВЦЕВСЬКА СІЛЬСЬКА РАДА</w:t>
      </w:r>
    </w:p>
    <w:p w:rsidR="00EB31F5" w:rsidRPr="00EB31F5" w:rsidRDefault="00EB31F5" w:rsidP="00EB3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EB31F5" w:rsidRPr="00EB31F5" w:rsidRDefault="00EB31F5" w:rsidP="00EB31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</w:t>
      </w:r>
    </w:p>
    <w:p w:rsidR="00EB31F5" w:rsidRPr="00EB31F5" w:rsidRDefault="00EB31F5" w:rsidP="00EB3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1F5" w:rsidRPr="00EB31F5" w:rsidRDefault="00EB31F5" w:rsidP="00EB31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1F5">
        <w:rPr>
          <w:rFonts w:ascii="Times New Roman" w:eastAsia="Times New Roman" w:hAnsi="Times New Roman" w:cs="Times New Roman"/>
          <w:sz w:val="28"/>
          <w:szCs w:val="28"/>
          <w:lang w:eastAsia="ru-RU"/>
        </w:rPr>
        <w:t>07.06.2019 р.                                          №</w:t>
      </w:r>
      <w:r w:rsidRPr="00EB3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96</w:t>
      </w:r>
    </w:p>
    <w:p w:rsidR="00EB31F5" w:rsidRPr="00EB31F5" w:rsidRDefault="00EB31F5" w:rsidP="00EB3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1F5" w:rsidRPr="00EB31F5" w:rsidRDefault="00EB31F5" w:rsidP="00EB3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1F5" w:rsidRPr="00EB31F5" w:rsidRDefault="00EB31F5" w:rsidP="00EB3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EB31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розгляд заяв громадян щодо</w:t>
      </w:r>
    </w:p>
    <w:p w:rsidR="00EB31F5" w:rsidRPr="00EB31F5" w:rsidRDefault="00EB31F5" w:rsidP="00EB3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1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 соціальних місць в торгівельному</w:t>
      </w:r>
    </w:p>
    <w:p w:rsidR="00EB31F5" w:rsidRDefault="00EB31F5" w:rsidP="00EB3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1F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містечку с. Щасливцеве</w:t>
      </w:r>
      <w:bookmarkEnd w:id="0"/>
    </w:p>
    <w:p w:rsidR="00646EAC" w:rsidRPr="00EB31F5" w:rsidRDefault="00646EAC" w:rsidP="00EB3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1F5" w:rsidRPr="00EB31F5" w:rsidRDefault="00EB31F5" w:rsidP="00EB31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та обговоривши заяви громадян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***, </w:t>
      </w:r>
      <w:r w:rsidRPr="00EB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***,</w:t>
      </w:r>
      <w:r w:rsidRPr="00EB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EB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***, </w:t>
      </w:r>
      <w:r w:rsidRPr="00EB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надання соціальних місць в торгівельному містечку с. Щасливцеве, керуючись  Законом України « Про місцеве самоврядування в Україні» виконком Щасливцевської сільської ради </w:t>
      </w:r>
    </w:p>
    <w:p w:rsidR="00EB31F5" w:rsidRPr="00EB31F5" w:rsidRDefault="00EB31F5" w:rsidP="00EB3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1F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ВИРІШИВ:</w:t>
      </w:r>
    </w:p>
    <w:p w:rsidR="00EB31F5" w:rsidRPr="00EB31F5" w:rsidRDefault="00EB31F5" w:rsidP="00EB3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1F5">
        <w:rPr>
          <w:rFonts w:ascii="Times New Roman" w:eastAsia="Times New Roman" w:hAnsi="Times New Roman" w:cs="Times New Roman"/>
          <w:sz w:val="28"/>
          <w:szCs w:val="28"/>
          <w:lang w:eastAsia="ru-RU"/>
        </w:rPr>
        <w:t>1.Виконавчий комітет Щасливцевської сільської ради не заперечує щодо використання  визначених  КП «МАКС-ІНВЕСТ» соціальних місць, розташованих на території «Торгівельного  містечка» с. Щасливцеве, для здійснення продажу власної сільськогосподарської продукції, яка вирощена, відгодована,  зібрана, виготовлена, вироблена, оброблена та/або перероблена наступними громадянам:</w:t>
      </w:r>
    </w:p>
    <w:p w:rsidR="00EB31F5" w:rsidRPr="00EB31F5" w:rsidRDefault="00EB31F5" w:rsidP="00EB3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1F5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EB31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31F5" w:rsidRPr="00EB31F5" w:rsidRDefault="00EB31F5" w:rsidP="00EB3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EB31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31F5" w:rsidRPr="00EB31F5" w:rsidRDefault="00EB31F5" w:rsidP="00EB3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1F5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EB31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31F5" w:rsidRPr="00EB31F5" w:rsidRDefault="00EB31F5" w:rsidP="00EB3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1F5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EB31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31F5" w:rsidRPr="00EB31F5" w:rsidRDefault="00EB31F5" w:rsidP="00EB3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1F5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зв′язку з великою кількістю заяв щодо надання визначених  КП «МАКС-ІНВЕСТ» соціальних місць, розташованих на території «Торгівельного  містечка» с. Щасливцеве, для здійснення продажу власної сільськогосподарської продукції та обмеженою кількістю соціальних(пільгових) місць рекомендувати директору КП «МАКС-ІНВЕСТ» розробити графік черговості використання соціальними(пільговими) місцями з урахуванням обмеження часу до 3-х годин на одну особу.</w:t>
      </w:r>
    </w:p>
    <w:p w:rsidR="00EB31F5" w:rsidRPr="00EB31F5" w:rsidRDefault="00EB31F5" w:rsidP="00EB3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1F5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рішення покласти на голову виконкому В.О. Плохушко.</w:t>
      </w:r>
    </w:p>
    <w:p w:rsidR="00EB31F5" w:rsidRPr="00EB31F5" w:rsidRDefault="00EB31F5" w:rsidP="00EB3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1F5" w:rsidRPr="00EB31F5" w:rsidRDefault="00EB31F5" w:rsidP="00EB3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1F5" w:rsidRPr="00EB31F5" w:rsidRDefault="00EB31F5" w:rsidP="00EB31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829" w:rsidRDefault="00EB31F5" w:rsidP="00EB31F5">
      <w:r w:rsidRPr="00EB31F5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 голова                                                 В.ПЛОХУШКО</w:t>
      </w:r>
    </w:p>
    <w:sectPr w:rsidR="008A78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F5"/>
    <w:rsid w:val="00646EAC"/>
    <w:rsid w:val="008A7829"/>
    <w:rsid w:val="00EB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1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987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dcterms:created xsi:type="dcterms:W3CDTF">2019-06-19T07:57:00Z</dcterms:created>
  <dcterms:modified xsi:type="dcterms:W3CDTF">2019-06-20T05:38:00Z</dcterms:modified>
</cp:coreProperties>
</file>