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C" w:rsidRPr="00AD67F9" w:rsidRDefault="0087431C" w:rsidP="0087431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1C" w:rsidRPr="00AD67F9" w:rsidRDefault="0087431C" w:rsidP="0087431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87431C" w:rsidRPr="00AD67F9" w:rsidRDefault="0087431C" w:rsidP="0087431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87431C" w:rsidRDefault="0087431C" w:rsidP="0087431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87431C" w:rsidRPr="00BE7E09" w:rsidRDefault="00202E4D" w:rsidP="008743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28</w:t>
      </w:r>
      <w:r w:rsidR="0087431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.05</w:t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87431C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B70561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№ 82</w:t>
      </w:r>
    </w:p>
    <w:p w:rsidR="0087431C" w:rsidRPr="00BE7E09" w:rsidRDefault="0087431C" w:rsidP="008743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87431C" w:rsidRPr="00BE7E09" w:rsidRDefault="0087431C" w:rsidP="0087431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Про надання погодження на розміщення засобів зовнішньої реклами</w:t>
      </w:r>
    </w:p>
    <w:p w:rsidR="0087431C" w:rsidRPr="00BE7E09" w:rsidRDefault="0087431C" w:rsidP="0087431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87431C" w:rsidRPr="00BE7E09" w:rsidRDefault="0087431C" w:rsidP="0087431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Розглянувши заяви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5FA">
        <w:rPr>
          <w:rFonts w:ascii="Times New Roman" w:hAnsi="Times New Roman" w:cs="Times New Roman"/>
          <w:sz w:val="24"/>
          <w:szCs w:val="24"/>
          <w:lang w:val="uk-UA"/>
        </w:rPr>
        <w:t>КП «МАКС-ІНВЕСТ», ФОП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>***,</w:t>
      </w:r>
      <w:r w:rsidR="00EE3ABA">
        <w:rPr>
          <w:rFonts w:ascii="Times New Roman" w:hAnsi="Times New Roman" w:cs="Times New Roman"/>
          <w:sz w:val="24"/>
          <w:szCs w:val="24"/>
          <w:lang w:val="uk-UA"/>
        </w:rPr>
        <w:t xml:space="preserve"> ФОП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0678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3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  <w:r w:rsidR="00067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87431C" w:rsidRPr="00BE7E09" w:rsidRDefault="0087431C" w:rsidP="00874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87431C" w:rsidRPr="00BE7E09" w:rsidRDefault="0087431C" w:rsidP="00874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E57629" w:rsidRDefault="0087431C" w:rsidP="00874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F9">
        <w:rPr>
          <w:rFonts w:ascii="Times New Roman" w:hAnsi="Times New Roman" w:cs="Times New Roman"/>
          <w:sz w:val="24"/>
          <w:szCs w:val="24"/>
          <w:lang w:val="uk-UA"/>
        </w:rPr>
        <w:t>КП «МАКС-ІНВЕСТ»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на розміщення засобу зовнішньої реклами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>по вул.</w:t>
      </w:r>
      <w:r w:rsidR="003A3BFC">
        <w:rPr>
          <w:rFonts w:ascii="Times New Roman" w:hAnsi="Times New Roman" w:cs="Times New Roman"/>
          <w:sz w:val="24"/>
          <w:szCs w:val="24"/>
          <w:lang w:val="uk-UA"/>
        </w:rPr>
        <w:t xml:space="preserve"> Азовська будинку №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3A3BFC">
        <w:rPr>
          <w:rFonts w:ascii="Times New Roman" w:hAnsi="Times New Roman" w:cs="Times New Roman"/>
          <w:sz w:val="24"/>
          <w:szCs w:val="24"/>
          <w:lang w:val="uk-UA"/>
        </w:rPr>
        <w:t xml:space="preserve"> (з південної сторони від аптеки)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с. Генічеська Гірка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, Генічеського р-ну, Херсонської о</w:t>
      </w:r>
      <w:r w:rsidR="00E57629">
        <w:rPr>
          <w:rFonts w:ascii="Times New Roman" w:hAnsi="Times New Roman" w:cs="Times New Roman"/>
          <w:sz w:val="24"/>
          <w:szCs w:val="24"/>
          <w:lang w:val="uk-UA"/>
        </w:rPr>
        <w:t>бл. відповідно до схеми строком на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629">
        <w:rPr>
          <w:rFonts w:ascii="Times New Roman" w:hAnsi="Times New Roman" w:cs="Times New Roman"/>
          <w:sz w:val="24"/>
          <w:szCs w:val="24"/>
          <w:lang w:val="uk-UA"/>
        </w:rPr>
        <w:t>1 рік</w:t>
      </w:r>
    </w:p>
    <w:p w:rsidR="0087431C" w:rsidRPr="00BE7E09" w:rsidRDefault="0087431C" w:rsidP="00874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9C0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B239C0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на розміщення засобу зовнішньої реклами за адресою: </w:t>
      </w:r>
      <w:r w:rsidR="00CA0749">
        <w:rPr>
          <w:rFonts w:ascii="Times New Roman" w:hAnsi="Times New Roman" w:cs="Times New Roman"/>
          <w:sz w:val="24"/>
          <w:szCs w:val="24"/>
          <w:lang w:val="uk-UA"/>
        </w:rPr>
        <w:t xml:space="preserve">узбіччя автодороги Генічеськ - </w:t>
      </w:r>
      <w:proofErr w:type="spellStart"/>
      <w:r w:rsidR="00CA0749">
        <w:rPr>
          <w:rFonts w:ascii="Times New Roman" w:hAnsi="Times New Roman" w:cs="Times New Roman"/>
          <w:sz w:val="24"/>
          <w:szCs w:val="24"/>
          <w:lang w:val="uk-UA"/>
        </w:rPr>
        <w:t>Стрілкове</w:t>
      </w:r>
      <w:proofErr w:type="spellEnd"/>
      <w:r w:rsidR="00CA0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0F30">
        <w:rPr>
          <w:rFonts w:ascii="Times New Roman" w:hAnsi="Times New Roman" w:cs="Times New Roman"/>
          <w:sz w:val="24"/>
          <w:szCs w:val="24"/>
          <w:lang w:val="uk-UA"/>
        </w:rPr>
        <w:t>пк</w:t>
      </w:r>
      <w:proofErr w:type="spellEnd"/>
      <w:r w:rsidR="008D0F30">
        <w:rPr>
          <w:rFonts w:ascii="Times New Roman" w:hAnsi="Times New Roman" w:cs="Times New Roman"/>
          <w:sz w:val="24"/>
          <w:szCs w:val="24"/>
          <w:lang w:val="uk-UA"/>
        </w:rPr>
        <w:t xml:space="preserve"> 7,0+400м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с. </w:t>
      </w:r>
      <w:r w:rsidR="00DA2914">
        <w:rPr>
          <w:rFonts w:ascii="Times New Roman" w:hAnsi="Times New Roman" w:cs="Times New Roman"/>
          <w:sz w:val="24"/>
          <w:szCs w:val="24"/>
          <w:lang w:val="uk-UA"/>
        </w:rPr>
        <w:t xml:space="preserve">Генічеська Гірка </w:t>
      </w:r>
      <w:r>
        <w:rPr>
          <w:rFonts w:ascii="Times New Roman" w:hAnsi="Times New Roman" w:cs="Times New Roman"/>
          <w:sz w:val="24"/>
          <w:szCs w:val="24"/>
          <w:lang w:val="uk-UA"/>
        </w:rPr>
        <w:t>Генічеського р-ну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обл. відповід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 до схеми </w:t>
      </w:r>
      <w:r w:rsidR="008A25AC">
        <w:rPr>
          <w:rFonts w:ascii="Times New Roman" w:hAnsi="Times New Roman" w:cs="Times New Roman"/>
          <w:sz w:val="24"/>
          <w:szCs w:val="24"/>
          <w:lang w:val="uk-UA"/>
        </w:rPr>
        <w:t>строком на 1 рік</w:t>
      </w:r>
      <w:r w:rsidR="00DA2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2394" w:rsidRPr="00BE7E09" w:rsidRDefault="00DA2914" w:rsidP="009923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14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2394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0043FD"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="00992394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на розміщення засобу зовнішньої реклами за адресою: </w:t>
      </w:r>
      <w:r w:rsidR="00992394">
        <w:rPr>
          <w:rFonts w:ascii="Times New Roman" w:hAnsi="Times New Roman" w:cs="Times New Roman"/>
          <w:sz w:val="24"/>
          <w:szCs w:val="24"/>
          <w:lang w:val="uk-UA"/>
        </w:rPr>
        <w:t xml:space="preserve">узбіччя автодороги Генічеськ - </w:t>
      </w:r>
      <w:proofErr w:type="spellStart"/>
      <w:r w:rsidR="00992394">
        <w:rPr>
          <w:rFonts w:ascii="Times New Roman" w:hAnsi="Times New Roman" w:cs="Times New Roman"/>
          <w:sz w:val="24"/>
          <w:szCs w:val="24"/>
          <w:lang w:val="uk-UA"/>
        </w:rPr>
        <w:t>Стрілкове</w:t>
      </w:r>
      <w:proofErr w:type="spellEnd"/>
      <w:r w:rsidR="00992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227D">
        <w:rPr>
          <w:rFonts w:ascii="Times New Roman" w:hAnsi="Times New Roman" w:cs="Times New Roman"/>
          <w:sz w:val="24"/>
          <w:szCs w:val="24"/>
          <w:lang w:val="uk-UA"/>
        </w:rPr>
        <w:t>пк</w:t>
      </w:r>
      <w:proofErr w:type="spellEnd"/>
      <w:r w:rsidR="00B0227D">
        <w:rPr>
          <w:rFonts w:ascii="Times New Roman" w:hAnsi="Times New Roman" w:cs="Times New Roman"/>
          <w:sz w:val="24"/>
          <w:szCs w:val="24"/>
          <w:lang w:val="uk-UA"/>
        </w:rPr>
        <w:t xml:space="preserve"> 12,0 км+350</w:t>
      </w:r>
      <w:r w:rsidR="00992394">
        <w:rPr>
          <w:rFonts w:ascii="Times New Roman" w:hAnsi="Times New Roman" w:cs="Times New Roman"/>
          <w:sz w:val="24"/>
          <w:szCs w:val="24"/>
          <w:lang w:val="uk-UA"/>
        </w:rPr>
        <w:t>м в с. Генічеська Гірка Генічеського р-ну</w:t>
      </w:r>
      <w:r w:rsidR="00992394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обл. відповід</w:t>
      </w:r>
      <w:r w:rsidR="00992394">
        <w:rPr>
          <w:rFonts w:ascii="Times New Roman" w:hAnsi="Times New Roman" w:cs="Times New Roman"/>
          <w:sz w:val="24"/>
          <w:szCs w:val="24"/>
          <w:lang w:val="uk-UA"/>
        </w:rPr>
        <w:t>но до схеми строком на 1 рік.</w:t>
      </w:r>
    </w:p>
    <w:p w:rsidR="0087431C" w:rsidRPr="00CB095C" w:rsidRDefault="00CC1EAC" w:rsidP="00874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1.4</w:t>
      </w:r>
      <w:r w:rsidR="00CB095C" w:rsidRPr="00CB09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B0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370F" w:rsidRPr="0090370F">
        <w:rPr>
          <w:rFonts w:ascii="Times New Roman" w:hAnsi="Times New Roman" w:cs="Times New Roman"/>
          <w:sz w:val="24"/>
          <w:szCs w:val="24"/>
          <w:lang w:val="uk-UA"/>
        </w:rPr>
        <w:t xml:space="preserve">Большакову </w:t>
      </w:r>
      <w:r w:rsidR="0090370F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Володимиру Миколайовичу </w:t>
      </w:r>
      <w:r w:rsidR="0090370F" w:rsidRPr="00BE7E09">
        <w:rPr>
          <w:rFonts w:ascii="Times New Roman" w:hAnsi="Times New Roman" w:cs="Times New Roman"/>
          <w:sz w:val="24"/>
          <w:szCs w:val="24"/>
          <w:lang w:val="uk-UA"/>
        </w:rPr>
        <w:t>на розміщення засобу зовнішньої реклами за адресою:</w:t>
      </w:r>
      <w:r w:rsidR="00564B91" w:rsidRPr="00564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B91">
        <w:rPr>
          <w:rFonts w:ascii="Times New Roman" w:hAnsi="Times New Roman" w:cs="Times New Roman"/>
          <w:sz w:val="24"/>
          <w:szCs w:val="24"/>
          <w:lang w:val="uk-UA"/>
        </w:rPr>
        <w:t>узбіччя автодороги Генічеськ – Стрілкове (5км.+</w:t>
      </w:r>
      <w:r w:rsidR="003711F7">
        <w:rPr>
          <w:rFonts w:ascii="Times New Roman" w:hAnsi="Times New Roman" w:cs="Times New Roman"/>
          <w:sz w:val="24"/>
          <w:szCs w:val="24"/>
          <w:lang w:val="uk-UA"/>
        </w:rPr>
        <w:t>950м. праворуч)</w:t>
      </w:r>
      <w:r w:rsidR="003302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029C" w:rsidRPr="00330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29C" w:rsidRPr="00BE7E09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33029C">
        <w:rPr>
          <w:rFonts w:ascii="Times New Roman" w:hAnsi="Times New Roman" w:cs="Times New Roman"/>
          <w:sz w:val="24"/>
          <w:szCs w:val="24"/>
          <w:lang w:val="uk-UA"/>
        </w:rPr>
        <w:t>но до схеми строком на 1 рік.</w:t>
      </w:r>
      <w:r w:rsidR="00371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31C" w:rsidRPr="00BE7E09" w:rsidRDefault="0087431C" w:rsidP="00874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87431C" w:rsidRPr="00BE7E09" w:rsidRDefault="0087431C" w:rsidP="00874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87431C" w:rsidRDefault="0087431C" w:rsidP="008743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7431C" w:rsidRDefault="0087431C" w:rsidP="008743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7431C" w:rsidRPr="00BE7E09" w:rsidRDefault="0087431C" w:rsidP="008743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7431C" w:rsidRPr="00BE7E09" w:rsidRDefault="0087431C" w:rsidP="008743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87431C" w:rsidRDefault="0087431C" w:rsidP="0087431C"/>
    <w:p w:rsidR="00EC5025" w:rsidRDefault="00EC5025"/>
    <w:sectPr w:rsidR="00EC5025" w:rsidSect="00D86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C"/>
    <w:rsid w:val="000043FD"/>
    <w:rsid w:val="00067895"/>
    <w:rsid w:val="000B62A4"/>
    <w:rsid w:val="001F7DF9"/>
    <w:rsid w:val="00202E4D"/>
    <w:rsid w:val="002162E1"/>
    <w:rsid w:val="0033029C"/>
    <w:rsid w:val="00334503"/>
    <w:rsid w:val="003711F7"/>
    <w:rsid w:val="003A3BFC"/>
    <w:rsid w:val="003A7664"/>
    <w:rsid w:val="004A3625"/>
    <w:rsid w:val="00564B91"/>
    <w:rsid w:val="007378ED"/>
    <w:rsid w:val="0087431C"/>
    <w:rsid w:val="008A25AC"/>
    <w:rsid w:val="008D0F30"/>
    <w:rsid w:val="0090370F"/>
    <w:rsid w:val="00992394"/>
    <w:rsid w:val="00B0227D"/>
    <w:rsid w:val="00B239C0"/>
    <w:rsid w:val="00B70561"/>
    <w:rsid w:val="00BA386A"/>
    <w:rsid w:val="00BB084E"/>
    <w:rsid w:val="00CA0749"/>
    <w:rsid w:val="00CA60D6"/>
    <w:rsid w:val="00CB095C"/>
    <w:rsid w:val="00CC1EAC"/>
    <w:rsid w:val="00D862D2"/>
    <w:rsid w:val="00DA12AF"/>
    <w:rsid w:val="00DA2914"/>
    <w:rsid w:val="00DB6520"/>
    <w:rsid w:val="00E305FA"/>
    <w:rsid w:val="00E57629"/>
    <w:rsid w:val="00E8665D"/>
    <w:rsid w:val="00EC5025"/>
    <w:rsid w:val="00ED7C96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2019-05-27T14:03:00Z</cp:lastPrinted>
  <dcterms:created xsi:type="dcterms:W3CDTF">2019-06-04T07:29:00Z</dcterms:created>
  <dcterms:modified xsi:type="dcterms:W3CDTF">2019-06-04T07:29:00Z</dcterms:modified>
</cp:coreProperties>
</file>