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ED" w:rsidRPr="00CD78ED" w:rsidRDefault="00CD78ED" w:rsidP="00CD78ED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25pt;height:36.75pt;visibility:visible" o:ole="">
            <v:imagedata r:id="rId5" o:title="об'єкт OLE"/>
          </v:shape>
          <o:OLEObject Type="Embed" ProgID="Word.Picture.8" ShapeID="_x0000_i1025" DrawAspect="Content" ObjectID="_1622359808" r:id="rId6"/>
        </w:object>
      </w:r>
    </w:p>
    <w:p w:rsidR="00CD78ED" w:rsidRPr="00CD78ED" w:rsidRDefault="00CD78ED" w:rsidP="00CD78ED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93 СЕСІЯ  ЩАСЛИВЦЕВСЬКОЇ СІЛЬСЬКОЇ РАДИ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CD78ED" w:rsidRPr="00CD78ED" w:rsidRDefault="00CD78ED" w:rsidP="00CD78ED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D78E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РІШЕННЯ 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12.06.2019р.                                                    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 Щасливцеве                                №  1678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затвердження проекту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землеустрою щодо відведення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 передачі безоплатно у власність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земельних ділянок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  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заяву громадянина України 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проект землеустрою щодо відведення безоплатно у власність земельної ділянки  площею   0,0841 га (кадастровий номер 6522186500:04:001:1659), розташованої за </w:t>
      </w:r>
      <w:proofErr w:type="spellStart"/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Київська, 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D78ED" w:rsidRPr="00CD78ED" w:rsidRDefault="00CD78ED" w:rsidP="00CD78E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CD78ED">
        <w:rPr>
          <w:rFonts w:ascii="Times New Roman" w:eastAsia="Calibri" w:hAnsi="Times New Roman" w:cs="Times New Roman"/>
          <w:sz w:val="28"/>
          <w:szCs w:val="28"/>
        </w:rPr>
        <w:t xml:space="preserve">2.Відмовити гр.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CD78ED">
        <w:rPr>
          <w:rFonts w:ascii="Times New Roman" w:eastAsia="Calibri" w:hAnsi="Times New Roman" w:cs="Times New Roman"/>
          <w:sz w:val="28"/>
          <w:szCs w:val="28"/>
        </w:rPr>
        <w:t xml:space="preserve"> у передачі вищезазначеної земельної ділянки у власність, так як він своє право  використав.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D78E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CD78ED" w:rsidRPr="00CD78ED" w:rsidRDefault="00CD78ED" w:rsidP="00CD78ED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8ED" w:rsidRPr="00CD78ED" w:rsidRDefault="00CD78ED" w:rsidP="00CD78ED">
      <w:pPr>
        <w:rPr>
          <w:rFonts w:ascii="Times New Roman" w:eastAsia="Calibri" w:hAnsi="Times New Roman" w:cs="Times New Roman"/>
          <w:sz w:val="20"/>
          <w:szCs w:val="20"/>
        </w:rPr>
      </w:pPr>
    </w:p>
    <w:p w:rsidR="00CD78ED" w:rsidRPr="00CD78ED" w:rsidRDefault="00CD78ED" w:rsidP="00CD78ED">
      <w:pPr>
        <w:rPr>
          <w:rFonts w:ascii="Calibri" w:eastAsia="Calibri" w:hAnsi="Calibri" w:cs="Times New Roman"/>
        </w:rPr>
      </w:pPr>
    </w:p>
    <w:p w:rsidR="00CD78ED" w:rsidRPr="00CD78ED" w:rsidRDefault="00CD78ED" w:rsidP="00CD78ED">
      <w:pPr>
        <w:rPr>
          <w:rFonts w:ascii="Calibri" w:eastAsia="Calibri" w:hAnsi="Calibri" w:cs="Times New Roman"/>
        </w:rPr>
      </w:pPr>
    </w:p>
    <w:p w:rsidR="00B37135" w:rsidRPr="008C2B0F" w:rsidRDefault="00B37135">
      <w:pPr>
        <w:rPr>
          <w:sz w:val="28"/>
        </w:rPr>
      </w:pPr>
    </w:p>
    <w:sectPr w:rsidR="00B37135" w:rsidRPr="008C2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8C2B0F"/>
    <w:rsid w:val="00B37135"/>
    <w:rsid w:val="00C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2019-06-18T07:43:00Z</dcterms:created>
  <dcterms:modified xsi:type="dcterms:W3CDTF">2019-06-18T07:43:00Z</dcterms:modified>
</cp:coreProperties>
</file>