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Pr="00C316A0" w:rsidRDefault="00D84D7E" w:rsidP="004647F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46101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62" w:rsidRPr="00C316A0" w:rsidRDefault="00B47162" w:rsidP="004647F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47162" w:rsidRPr="00C316A0" w:rsidRDefault="00007983" w:rsidP="004647F3">
      <w:pPr>
        <w:jc w:val="center"/>
        <w:rPr>
          <w:b/>
          <w:bCs/>
          <w:color w:val="000000" w:themeColor="text1"/>
          <w:sz w:val="28"/>
          <w:szCs w:val="28"/>
        </w:rPr>
      </w:pPr>
      <w:r w:rsidRPr="00C316A0">
        <w:rPr>
          <w:b/>
          <w:bCs/>
          <w:color w:val="000000" w:themeColor="text1"/>
          <w:sz w:val="28"/>
          <w:szCs w:val="28"/>
        </w:rPr>
        <w:t>9</w:t>
      </w:r>
      <w:r w:rsidR="003F2D1D" w:rsidRPr="00C316A0">
        <w:rPr>
          <w:b/>
          <w:bCs/>
          <w:color w:val="000000" w:themeColor="text1"/>
          <w:sz w:val="28"/>
          <w:szCs w:val="28"/>
        </w:rPr>
        <w:t>3</w:t>
      </w:r>
      <w:r w:rsidR="00B47162" w:rsidRPr="00C316A0">
        <w:rPr>
          <w:b/>
          <w:bCs/>
          <w:color w:val="000000" w:themeColor="text1"/>
          <w:sz w:val="28"/>
          <w:szCs w:val="28"/>
        </w:rPr>
        <w:t xml:space="preserve"> СЕСІЯ  ЩАСЛИВЦЕВСЬКОЇ СІЛЬСЬКОЇ РАДИ</w:t>
      </w:r>
    </w:p>
    <w:p w:rsidR="00B47162" w:rsidRPr="00C316A0" w:rsidRDefault="00B47162" w:rsidP="004647F3">
      <w:pPr>
        <w:jc w:val="center"/>
        <w:rPr>
          <w:b/>
          <w:bCs/>
          <w:color w:val="000000" w:themeColor="text1"/>
          <w:sz w:val="28"/>
          <w:szCs w:val="28"/>
        </w:rPr>
      </w:pPr>
      <w:r w:rsidRPr="00C316A0">
        <w:rPr>
          <w:b/>
          <w:bCs/>
          <w:color w:val="000000" w:themeColor="text1"/>
          <w:sz w:val="28"/>
          <w:szCs w:val="28"/>
        </w:rPr>
        <w:t>7 СКЛИКАННЯ</w:t>
      </w:r>
    </w:p>
    <w:p w:rsidR="00B47162" w:rsidRPr="00C316A0" w:rsidRDefault="00B47162" w:rsidP="004647F3">
      <w:pPr>
        <w:jc w:val="center"/>
        <w:rPr>
          <w:b/>
          <w:color w:val="000000" w:themeColor="text1"/>
          <w:sz w:val="28"/>
          <w:szCs w:val="28"/>
        </w:rPr>
      </w:pPr>
    </w:p>
    <w:p w:rsidR="00B47162" w:rsidRPr="00C316A0" w:rsidRDefault="00B47162" w:rsidP="004647F3">
      <w:pPr>
        <w:jc w:val="center"/>
        <w:rPr>
          <w:b/>
          <w:color w:val="000000" w:themeColor="text1"/>
          <w:sz w:val="28"/>
          <w:szCs w:val="28"/>
        </w:rPr>
      </w:pPr>
      <w:r w:rsidRPr="00C316A0">
        <w:rPr>
          <w:b/>
          <w:color w:val="000000" w:themeColor="text1"/>
          <w:sz w:val="28"/>
          <w:szCs w:val="28"/>
        </w:rPr>
        <w:t>РІШЕННЯ</w:t>
      </w:r>
    </w:p>
    <w:p w:rsidR="00B47162" w:rsidRPr="00C316A0" w:rsidRDefault="00B47162" w:rsidP="004647F3">
      <w:pPr>
        <w:rPr>
          <w:color w:val="000000" w:themeColor="text1"/>
          <w:sz w:val="28"/>
          <w:szCs w:val="28"/>
        </w:rPr>
      </w:pPr>
    </w:p>
    <w:p w:rsidR="00B47162" w:rsidRPr="00C316A0" w:rsidRDefault="003F2D1D" w:rsidP="004647F3">
      <w:pPr>
        <w:rPr>
          <w:color w:val="000000" w:themeColor="text1"/>
          <w:sz w:val="28"/>
          <w:szCs w:val="28"/>
        </w:rPr>
      </w:pPr>
      <w:r w:rsidRPr="00C316A0">
        <w:rPr>
          <w:color w:val="000000" w:themeColor="text1"/>
          <w:sz w:val="28"/>
          <w:szCs w:val="28"/>
        </w:rPr>
        <w:t>12.06</w:t>
      </w:r>
      <w:r w:rsidR="00007983" w:rsidRPr="00C316A0">
        <w:rPr>
          <w:color w:val="000000" w:themeColor="text1"/>
          <w:sz w:val="28"/>
          <w:szCs w:val="28"/>
        </w:rPr>
        <w:t>.2019</w:t>
      </w:r>
      <w:r w:rsidR="00B47162" w:rsidRPr="00C316A0">
        <w:rPr>
          <w:color w:val="000000" w:themeColor="text1"/>
          <w:sz w:val="28"/>
          <w:szCs w:val="28"/>
        </w:rPr>
        <w:t xml:space="preserve"> р.                                 </w:t>
      </w:r>
      <w:r w:rsidR="009E038E" w:rsidRPr="00C316A0">
        <w:rPr>
          <w:color w:val="000000" w:themeColor="text1"/>
          <w:sz w:val="28"/>
          <w:szCs w:val="28"/>
        </w:rPr>
        <w:t xml:space="preserve"> </w:t>
      </w:r>
      <w:r w:rsidR="00B47162" w:rsidRPr="00C316A0">
        <w:rPr>
          <w:color w:val="000000" w:themeColor="text1"/>
          <w:sz w:val="28"/>
          <w:szCs w:val="28"/>
        </w:rPr>
        <w:t xml:space="preserve">     </w:t>
      </w:r>
      <w:r w:rsidR="008B4538" w:rsidRPr="00C316A0">
        <w:rPr>
          <w:color w:val="000000" w:themeColor="text1"/>
          <w:sz w:val="28"/>
          <w:szCs w:val="28"/>
        </w:rPr>
        <w:t xml:space="preserve">   </w:t>
      </w:r>
      <w:r w:rsidR="00904315" w:rsidRPr="00C316A0">
        <w:rPr>
          <w:color w:val="000000" w:themeColor="text1"/>
          <w:sz w:val="28"/>
          <w:szCs w:val="28"/>
        </w:rPr>
        <w:t xml:space="preserve">  </w:t>
      </w:r>
      <w:r w:rsidR="00B47162" w:rsidRPr="00C316A0">
        <w:rPr>
          <w:color w:val="000000" w:themeColor="text1"/>
          <w:sz w:val="28"/>
          <w:szCs w:val="28"/>
        </w:rPr>
        <w:t>№</w:t>
      </w:r>
      <w:r w:rsidR="00B263FD">
        <w:rPr>
          <w:color w:val="000000" w:themeColor="text1"/>
          <w:sz w:val="28"/>
          <w:szCs w:val="28"/>
        </w:rPr>
        <w:t>1662</w:t>
      </w:r>
    </w:p>
    <w:p w:rsidR="00B47162" w:rsidRPr="00C316A0" w:rsidRDefault="00B47162" w:rsidP="004647F3">
      <w:pPr>
        <w:rPr>
          <w:color w:val="000000" w:themeColor="text1"/>
          <w:sz w:val="28"/>
          <w:szCs w:val="28"/>
        </w:rPr>
      </w:pPr>
      <w:r w:rsidRPr="00C316A0">
        <w:rPr>
          <w:color w:val="000000" w:themeColor="text1"/>
          <w:sz w:val="28"/>
          <w:szCs w:val="28"/>
        </w:rPr>
        <w:t>с. Щасливцеве</w:t>
      </w:r>
    </w:p>
    <w:p w:rsidR="00B47162" w:rsidRPr="00C316A0" w:rsidRDefault="00B47162" w:rsidP="004647F3">
      <w:pPr>
        <w:jc w:val="both"/>
        <w:rPr>
          <w:color w:val="000000" w:themeColor="text1"/>
          <w:sz w:val="28"/>
          <w:szCs w:val="28"/>
        </w:rPr>
      </w:pPr>
    </w:p>
    <w:p w:rsidR="00EA3087" w:rsidRPr="00C316A0" w:rsidRDefault="00F43182" w:rsidP="004647F3">
      <w:pPr>
        <w:tabs>
          <w:tab w:val="left" w:pos="3828"/>
          <w:tab w:val="left" w:pos="4536"/>
        </w:tabs>
        <w:ind w:right="5103"/>
        <w:jc w:val="both"/>
        <w:rPr>
          <w:color w:val="000000" w:themeColor="text1"/>
          <w:spacing w:val="-1"/>
          <w:sz w:val="28"/>
          <w:szCs w:val="28"/>
        </w:rPr>
      </w:pPr>
      <w:r w:rsidRPr="00C316A0">
        <w:rPr>
          <w:color w:val="000000" w:themeColor="text1"/>
          <w:sz w:val="28"/>
          <w:szCs w:val="28"/>
        </w:rPr>
        <w:t xml:space="preserve">Про </w:t>
      </w:r>
      <w:r w:rsidR="00880FA5" w:rsidRPr="00C316A0">
        <w:rPr>
          <w:color w:val="000000" w:themeColor="text1"/>
          <w:sz w:val="28"/>
          <w:szCs w:val="28"/>
        </w:rPr>
        <w:t xml:space="preserve">припинення права постійного користування земельною ділянкою комунальної власності </w:t>
      </w:r>
      <w:r w:rsidR="00880FA5" w:rsidRPr="00C316A0">
        <w:rPr>
          <w:color w:val="000000" w:themeColor="text1"/>
          <w:sz w:val="28"/>
          <w:szCs w:val="28"/>
          <w:shd w:val="clear" w:color="auto" w:fill="FFFFFF"/>
        </w:rPr>
        <w:t>ВАТ "ТРЕСТ"ГАБ"</w:t>
      </w:r>
    </w:p>
    <w:p w:rsidR="00EA3087" w:rsidRPr="00C316A0" w:rsidRDefault="00EA3087" w:rsidP="004647F3">
      <w:pPr>
        <w:tabs>
          <w:tab w:val="left" w:pos="3828"/>
          <w:tab w:val="left" w:pos="4536"/>
        </w:tabs>
        <w:jc w:val="both"/>
        <w:rPr>
          <w:color w:val="000000" w:themeColor="text1"/>
          <w:spacing w:val="-1"/>
          <w:sz w:val="28"/>
          <w:szCs w:val="28"/>
        </w:rPr>
      </w:pPr>
    </w:p>
    <w:p w:rsidR="00F43182" w:rsidRPr="00C316A0" w:rsidRDefault="00F43182" w:rsidP="004647F3">
      <w:pPr>
        <w:tabs>
          <w:tab w:val="left" w:pos="3828"/>
          <w:tab w:val="left" w:pos="4536"/>
        </w:tabs>
        <w:jc w:val="both"/>
        <w:rPr>
          <w:color w:val="000000" w:themeColor="text1"/>
          <w:sz w:val="28"/>
          <w:szCs w:val="28"/>
        </w:rPr>
      </w:pPr>
    </w:p>
    <w:p w:rsidR="00465D18" w:rsidRPr="00C316A0" w:rsidRDefault="00E725DB" w:rsidP="00643803">
      <w:pPr>
        <w:ind w:firstLine="567"/>
        <w:jc w:val="both"/>
        <w:rPr>
          <w:sz w:val="28"/>
          <w:szCs w:val="28"/>
        </w:rPr>
      </w:pPr>
      <w:r w:rsidRPr="00C316A0">
        <w:rPr>
          <w:sz w:val="28"/>
          <w:szCs w:val="28"/>
        </w:rPr>
        <w:t>Розглянувши</w:t>
      </w:r>
      <w:r w:rsidR="006522FB" w:rsidRPr="00C316A0">
        <w:rPr>
          <w:sz w:val="28"/>
          <w:szCs w:val="28"/>
        </w:rPr>
        <w:t xml:space="preserve"> </w:t>
      </w:r>
      <w:r w:rsidR="003F2D1D" w:rsidRPr="00C316A0">
        <w:rPr>
          <w:sz w:val="28"/>
          <w:szCs w:val="28"/>
        </w:rPr>
        <w:t>заяв</w:t>
      </w:r>
      <w:r w:rsidR="00880FA5" w:rsidRPr="00C316A0">
        <w:rPr>
          <w:sz w:val="28"/>
          <w:szCs w:val="28"/>
        </w:rPr>
        <w:t xml:space="preserve">и та клопотання фізичних та юридичних осіб власників об’єктів нерухомого майна розташованих на земельній ділянці з кадастровим номером 6522186500:11:004:0296, щодо припинення права постійного користування цією земельною </w:t>
      </w:r>
      <w:r w:rsidR="00880FA5" w:rsidRPr="00C316A0">
        <w:rPr>
          <w:color w:val="000000" w:themeColor="text1"/>
          <w:sz w:val="28"/>
          <w:szCs w:val="28"/>
        </w:rPr>
        <w:t xml:space="preserve">ділянкою </w:t>
      </w:r>
      <w:r w:rsidR="0092599E" w:rsidRPr="00C316A0">
        <w:rPr>
          <w:color w:val="000000" w:themeColor="text1"/>
          <w:sz w:val="28"/>
          <w:szCs w:val="28"/>
          <w:shd w:val="clear" w:color="auto" w:fill="FFFFFF"/>
        </w:rPr>
        <w:t>ВАТ "ТРЕСТ"ГАБ"(скорочена назва</w:t>
      </w:r>
      <w:r w:rsidR="00465D18" w:rsidRPr="00C316A0">
        <w:rPr>
          <w:color w:val="000000" w:themeColor="text1"/>
          <w:sz w:val="28"/>
          <w:szCs w:val="28"/>
          <w:shd w:val="clear" w:color="auto" w:fill="FFFFFF"/>
        </w:rPr>
        <w:t xml:space="preserve"> користувача</w:t>
      </w:r>
      <w:r w:rsidR="0092599E" w:rsidRPr="00C316A0">
        <w:rPr>
          <w:color w:val="000000" w:themeColor="text1"/>
          <w:sz w:val="28"/>
          <w:szCs w:val="28"/>
          <w:shd w:val="clear" w:color="auto" w:fill="FFFFFF"/>
        </w:rPr>
        <w:t>)</w:t>
      </w:r>
      <w:r w:rsidR="00880FA5" w:rsidRPr="00C316A0">
        <w:rPr>
          <w:color w:val="000000" w:themeColor="text1"/>
          <w:sz w:val="28"/>
          <w:szCs w:val="28"/>
          <w:shd w:val="clear" w:color="auto" w:fill="FFFFFF"/>
        </w:rPr>
        <w:t>, та надані документи</w:t>
      </w:r>
      <w:r w:rsidR="00465D18" w:rsidRPr="00C316A0">
        <w:rPr>
          <w:color w:val="000000" w:themeColor="text1"/>
          <w:sz w:val="28"/>
          <w:szCs w:val="28"/>
          <w:shd w:val="clear" w:color="auto" w:fill="FFFFFF"/>
        </w:rPr>
        <w:t xml:space="preserve"> що підтверджують їх права власності</w:t>
      </w:r>
      <w:r w:rsidR="00B263FD">
        <w:rPr>
          <w:color w:val="000000" w:themeColor="text1"/>
          <w:sz w:val="28"/>
          <w:szCs w:val="28"/>
          <w:shd w:val="clear" w:color="auto" w:fill="FFFFFF"/>
        </w:rPr>
        <w:t xml:space="preserve"> на</w:t>
      </w:r>
      <w:r w:rsidR="00465D18" w:rsidRPr="00C316A0">
        <w:rPr>
          <w:color w:val="000000" w:themeColor="text1"/>
          <w:sz w:val="28"/>
          <w:szCs w:val="28"/>
          <w:shd w:val="clear" w:color="auto" w:fill="FFFFFF"/>
        </w:rPr>
        <w:t xml:space="preserve"> об'єкти нерухомого майна</w:t>
      </w:r>
      <w:r w:rsidR="00643803" w:rsidRPr="00C316A0">
        <w:rPr>
          <w:color w:val="000000" w:themeColor="text1"/>
          <w:sz w:val="28"/>
          <w:szCs w:val="28"/>
          <w:shd w:val="clear" w:color="auto" w:fill="FFFFFF"/>
        </w:rPr>
        <w:t xml:space="preserve"> що розташовані на цій земельній ділянці</w:t>
      </w:r>
      <w:r w:rsidR="00465D18" w:rsidRPr="00C316A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880FA5" w:rsidRPr="00C316A0">
        <w:rPr>
          <w:color w:val="000000" w:themeColor="text1"/>
          <w:sz w:val="28"/>
          <w:szCs w:val="28"/>
          <w:shd w:val="clear" w:color="auto" w:fill="FFFFFF"/>
        </w:rPr>
        <w:t>враховуючі</w:t>
      </w:r>
      <w:r w:rsidR="00643803" w:rsidRPr="00C316A0">
        <w:rPr>
          <w:color w:val="000000" w:themeColor="text1"/>
          <w:sz w:val="28"/>
          <w:szCs w:val="28"/>
          <w:shd w:val="clear" w:color="auto" w:fill="FFFFFF"/>
        </w:rPr>
        <w:t>,</w:t>
      </w:r>
      <w:r w:rsidR="00880FA5" w:rsidRPr="00C316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599E" w:rsidRPr="00C316A0">
        <w:rPr>
          <w:color w:val="000000" w:themeColor="text1"/>
          <w:sz w:val="28"/>
          <w:szCs w:val="28"/>
          <w:shd w:val="clear" w:color="auto" w:fill="FFFFFF"/>
        </w:rPr>
        <w:t xml:space="preserve">що </w:t>
      </w:r>
      <w:r w:rsidR="00A029D4">
        <w:rPr>
          <w:color w:val="000000" w:themeColor="text1"/>
          <w:sz w:val="28"/>
          <w:szCs w:val="28"/>
          <w:shd w:val="clear" w:color="auto" w:fill="FFFFFF"/>
        </w:rPr>
        <w:t>ця земельна ділянка</w:t>
      </w:r>
      <w:r w:rsidR="00CA01D2">
        <w:rPr>
          <w:color w:val="000000" w:themeColor="text1"/>
          <w:sz w:val="28"/>
          <w:szCs w:val="28"/>
          <w:shd w:val="clear" w:color="auto" w:fill="FFFFFF"/>
        </w:rPr>
        <w:t xml:space="preserve"> є комунальною власністю територіальної громади сіл Щасливцеве, Генічеська Гірка, селища Приозерне (в особі Щасливцевської сільської ради</w:t>
      </w:r>
      <w:r w:rsidR="00B263FD">
        <w:rPr>
          <w:color w:val="000000" w:themeColor="text1"/>
          <w:sz w:val="28"/>
          <w:szCs w:val="28"/>
          <w:shd w:val="clear" w:color="auto" w:fill="FFFFFF"/>
        </w:rPr>
        <w:t>)</w:t>
      </w:r>
      <w:r w:rsidR="00CA01D2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r w:rsidR="00A029D4">
        <w:rPr>
          <w:color w:val="000000" w:themeColor="text1"/>
          <w:sz w:val="28"/>
          <w:szCs w:val="28"/>
          <w:shd w:val="clear" w:color="auto" w:fill="FFFFFF"/>
        </w:rPr>
        <w:t xml:space="preserve">знаходиться у </w:t>
      </w:r>
      <w:r w:rsidR="0092599E" w:rsidRPr="00C316A0">
        <w:rPr>
          <w:color w:val="000000" w:themeColor="text1"/>
          <w:sz w:val="28"/>
          <w:szCs w:val="28"/>
          <w:shd w:val="clear" w:color="auto" w:fill="FFFFFF"/>
        </w:rPr>
        <w:t>постійно</w:t>
      </w:r>
      <w:r w:rsidR="00A029D4">
        <w:rPr>
          <w:color w:val="000000" w:themeColor="text1"/>
          <w:sz w:val="28"/>
          <w:szCs w:val="28"/>
          <w:shd w:val="clear" w:color="auto" w:fill="FFFFFF"/>
        </w:rPr>
        <w:t>му</w:t>
      </w:r>
      <w:r w:rsidR="0092599E" w:rsidRPr="00C316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029D4" w:rsidRPr="00C316A0">
        <w:rPr>
          <w:color w:val="000000" w:themeColor="text1"/>
          <w:sz w:val="28"/>
          <w:szCs w:val="28"/>
          <w:shd w:val="clear" w:color="auto" w:fill="FFFFFF"/>
        </w:rPr>
        <w:t>користуван</w:t>
      </w:r>
      <w:r w:rsidR="00A029D4">
        <w:rPr>
          <w:color w:val="000000" w:themeColor="text1"/>
          <w:sz w:val="28"/>
          <w:szCs w:val="28"/>
          <w:shd w:val="clear" w:color="auto" w:fill="FFFFFF"/>
        </w:rPr>
        <w:t>ні</w:t>
      </w:r>
      <w:r w:rsidR="0092599E" w:rsidRPr="00C316A0">
        <w:rPr>
          <w:color w:val="000000" w:themeColor="text1"/>
          <w:sz w:val="28"/>
          <w:szCs w:val="28"/>
          <w:shd w:val="clear" w:color="auto" w:fill="FFFFFF"/>
        </w:rPr>
        <w:t xml:space="preserve"> ВІДКРИТОГО АКЦІОНЕРНОГО ТОВАРИСТВА "ТРЕСТ "ГЕНІЧЕСЬКАГРОБУД" (ідентифікаційний код юридичної особи</w:t>
      </w:r>
      <w:r w:rsidR="0092599E" w:rsidRPr="00C316A0">
        <w:rPr>
          <w:color w:val="000000" w:themeColor="text1"/>
          <w:sz w:val="28"/>
          <w:szCs w:val="28"/>
        </w:rPr>
        <w:t xml:space="preserve"> - </w:t>
      </w:r>
      <w:r w:rsidR="00D84D7E">
        <w:rPr>
          <w:color w:val="000000" w:themeColor="text1"/>
          <w:sz w:val="28"/>
          <w:szCs w:val="28"/>
          <w:shd w:val="clear" w:color="auto" w:fill="FFFFFF"/>
        </w:rPr>
        <w:t>***</w:t>
      </w:r>
      <w:r w:rsidR="0092599E" w:rsidRPr="00C316A0">
        <w:rPr>
          <w:color w:val="000000" w:themeColor="text1"/>
          <w:sz w:val="28"/>
          <w:szCs w:val="28"/>
        </w:rPr>
        <w:t>)</w:t>
      </w:r>
      <w:r w:rsidR="00A029D4">
        <w:rPr>
          <w:color w:val="000000" w:themeColor="text1"/>
          <w:sz w:val="28"/>
          <w:szCs w:val="28"/>
        </w:rPr>
        <w:t xml:space="preserve"> на підставі </w:t>
      </w:r>
      <w:r w:rsidR="0092599E" w:rsidRPr="00C316A0">
        <w:rPr>
          <w:color w:val="000000" w:themeColor="text1"/>
          <w:sz w:val="28"/>
          <w:szCs w:val="28"/>
        </w:rPr>
        <w:t>Державн</w:t>
      </w:r>
      <w:r w:rsidR="00A029D4">
        <w:rPr>
          <w:color w:val="000000" w:themeColor="text1"/>
          <w:sz w:val="28"/>
          <w:szCs w:val="28"/>
        </w:rPr>
        <w:t>ого</w:t>
      </w:r>
      <w:r w:rsidR="0092599E" w:rsidRPr="00C316A0">
        <w:rPr>
          <w:color w:val="000000" w:themeColor="text1"/>
          <w:sz w:val="28"/>
          <w:szCs w:val="28"/>
        </w:rPr>
        <w:t xml:space="preserve"> </w:t>
      </w:r>
      <w:r w:rsidR="0092599E" w:rsidRPr="00880FA5">
        <w:rPr>
          <w:color w:val="000000"/>
          <w:sz w:val="28"/>
          <w:szCs w:val="28"/>
        </w:rPr>
        <w:t>акт</w:t>
      </w:r>
      <w:r w:rsidR="00A029D4">
        <w:rPr>
          <w:color w:val="000000"/>
          <w:sz w:val="28"/>
          <w:szCs w:val="28"/>
        </w:rPr>
        <w:t>у</w:t>
      </w:r>
      <w:r w:rsidR="0092599E" w:rsidRPr="00880FA5">
        <w:rPr>
          <w:color w:val="000000"/>
          <w:sz w:val="28"/>
          <w:szCs w:val="28"/>
        </w:rPr>
        <w:t xml:space="preserve"> на право постійного користування земельною ділянкою серії </w:t>
      </w:r>
      <w:r w:rsidR="00D84D7E">
        <w:rPr>
          <w:color w:val="000000"/>
          <w:sz w:val="28"/>
          <w:szCs w:val="28"/>
        </w:rPr>
        <w:t>***</w:t>
      </w:r>
      <w:r w:rsidR="0092599E" w:rsidRPr="00880FA5">
        <w:rPr>
          <w:color w:val="000000"/>
          <w:sz w:val="28"/>
          <w:szCs w:val="28"/>
        </w:rPr>
        <w:t xml:space="preserve"> № </w:t>
      </w:r>
      <w:r w:rsidR="00D84D7E">
        <w:rPr>
          <w:color w:val="000000"/>
          <w:sz w:val="28"/>
          <w:szCs w:val="28"/>
        </w:rPr>
        <w:t>***</w:t>
      </w:r>
      <w:r w:rsidR="0092599E" w:rsidRPr="00C316A0">
        <w:rPr>
          <w:color w:val="000000"/>
          <w:sz w:val="28"/>
          <w:szCs w:val="28"/>
        </w:rPr>
        <w:t xml:space="preserve"> </w:t>
      </w:r>
      <w:r w:rsidR="00A029D4">
        <w:rPr>
          <w:color w:val="000000"/>
          <w:sz w:val="28"/>
          <w:szCs w:val="28"/>
        </w:rPr>
        <w:t xml:space="preserve">право постійного користування </w:t>
      </w:r>
      <w:r w:rsidR="0092599E" w:rsidRPr="00C316A0">
        <w:rPr>
          <w:color w:val="000000"/>
          <w:sz w:val="28"/>
          <w:szCs w:val="28"/>
        </w:rPr>
        <w:t xml:space="preserve">зареєстровано у Державному реєстрі прав на нерухоме майно – номер запису про інше речове право </w:t>
      </w:r>
      <w:r w:rsidR="00D84D7E">
        <w:rPr>
          <w:color w:val="000000"/>
          <w:sz w:val="28"/>
          <w:szCs w:val="28"/>
        </w:rPr>
        <w:t>***</w:t>
      </w:r>
      <w:r w:rsidR="0092599E" w:rsidRPr="00C316A0">
        <w:rPr>
          <w:color w:val="000000"/>
          <w:sz w:val="28"/>
          <w:szCs w:val="28"/>
        </w:rPr>
        <w:t xml:space="preserve"> (реєстраційний номер об’єкту нерухомого майна – </w:t>
      </w:r>
      <w:r w:rsidR="00D84D7E">
        <w:rPr>
          <w:color w:val="000000"/>
          <w:sz w:val="28"/>
          <w:szCs w:val="28"/>
        </w:rPr>
        <w:t>***</w:t>
      </w:r>
      <w:r w:rsidR="0092599E" w:rsidRPr="00C316A0">
        <w:rPr>
          <w:color w:val="000000"/>
          <w:sz w:val="28"/>
          <w:szCs w:val="28"/>
        </w:rPr>
        <w:t>),</w:t>
      </w:r>
      <w:r w:rsidR="00465D18" w:rsidRPr="00C316A0">
        <w:rPr>
          <w:color w:val="000000"/>
          <w:sz w:val="28"/>
          <w:szCs w:val="28"/>
        </w:rPr>
        <w:t xml:space="preserve"> та </w:t>
      </w:r>
      <w:r w:rsidR="00A029D4">
        <w:rPr>
          <w:color w:val="000000"/>
          <w:sz w:val="28"/>
          <w:szCs w:val="28"/>
        </w:rPr>
        <w:t xml:space="preserve">беручи до уваги той факт що згідно </w:t>
      </w:r>
      <w:r w:rsidR="00A029D4" w:rsidRPr="00C316A0">
        <w:rPr>
          <w:color w:val="000000"/>
          <w:sz w:val="28"/>
          <w:szCs w:val="28"/>
        </w:rPr>
        <w:t>інформації Головного управління ДФС у Херсонській області, Автономної республіці Крим та м. Севастополі Державної фіскальної служби України наданої листом №3064/9/21-22-54-12 від 12.03.2019 р.</w:t>
      </w:r>
      <w:r w:rsidR="00A029D4">
        <w:rPr>
          <w:color w:val="000000"/>
          <w:sz w:val="28"/>
          <w:szCs w:val="28"/>
        </w:rPr>
        <w:t xml:space="preserve"> що підтверджується </w:t>
      </w:r>
      <w:r w:rsidR="00465D18" w:rsidRPr="00C316A0">
        <w:rPr>
          <w:color w:val="000000"/>
          <w:sz w:val="28"/>
          <w:szCs w:val="28"/>
        </w:rPr>
        <w:t>випис</w:t>
      </w:r>
      <w:r w:rsidR="00A029D4">
        <w:rPr>
          <w:color w:val="000000"/>
          <w:sz w:val="28"/>
          <w:szCs w:val="28"/>
        </w:rPr>
        <w:t>ками</w:t>
      </w:r>
      <w:r w:rsidR="00465D18" w:rsidRPr="00C316A0">
        <w:rPr>
          <w:color w:val="000000"/>
          <w:sz w:val="28"/>
          <w:szCs w:val="28"/>
        </w:rPr>
        <w:t xml:space="preserve"> УДКСУ у Генічеському районі</w:t>
      </w:r>
      <w:r w:rsidR="00A029D4">
        <w:rPr>
          <w:color w:val="000000"/>
          <w:sz w:val="28"/>
          <w:szCs w:val="28"/>
        </w:rPr>
        <w:t xml:space="preserve">, </w:t>
      </w:r>
      <w:r w:rsidR="008109D0" w:rsidRPr="00C316A0">
        <w:rPr>
          <w:color w:val="000000"/>
          <w:sz w:val="28"/>
          <w:szCs w:val="28"/>
        </w:rPr>
        <w:t>землекористувач</w:t>
      </w:r>
      <w:r w:rsidR="009F2D4A" w:rsidRPr="00C316A0">
        <w:rPr>
          <w:color w:val="000000"/>
          <w:sz w:val="28"/>
          <w:szCs w:val="28"/>
        </w:rPr>
        <w:t xml:space="preserve"> (</w:t>
      </w:r>
      <w:r w:rsidR="009F2D4A" w:rsidRPr="00C316A0">
        <w:rPr>
          <w:color w:val="000000" w:themeColor="text1"/>
          <w:sz w:val="28"/>
          <w:szCs w:val="28"/>
          <w:shd w:val="clear" w:color="auto" w:fill="FFFFFF"/>
        </w:rPr>
        <w:t>ВАТ "ТРЕСТ"ГАБ"(скорочена назва))</w:t>
      </w:r>
      <w:r w:rsidR="00643803" w:rsidRPr="00C316A0">
        <w:rPr>
          <w:color w:val="000000"/>
          <w:sz w:val="28"/>
          <w:szCs w:val="28"/>
        </w:rPr>
        <w:t xml:space="preserve"> </w:t>
      </w:r>
      <w:r w:rsidR="00A029D4">
        <w:rPr>
          <w:color w:val="000000"/>
          <w:sz w:val="28"/>
          <w:szCs w:val="28"/>
        </w:rPr>
        <w:t xml:space="preserve">з </w:t>
      </w:r>
      <w:r w:rsidR="00A029D4" w:rsidRPr="00C316A0">
        <w:rPr>
          <w:color w:val="000000"/>
          <w:sz w:val="28"/>
          <w:szCs w:val="28"/>
        </w:rPr>
        <w:t xml:space="preserve">2010 року </w:t>
      </w:r>
      <w:r w:rsidR="008109D0" w:rsidRPr="00C316A0">
        <w:rPr>
          <w:color w:val="000000"/>
          <w:sz w:val="28"/>
          <w:szCs w:val="28"/>
        </w:rPr>
        <w:t>не сплачує</w:t>
      </w:r>
      <w:r w:rsidR="00A029D4">
        <w:rPr>
          <w:color w:val="000000"/>
          <w:sz w:val="28"/>
          <w:szCs w:val="28"/>
        </w:rPr>
        <w:t xml:space="preserve"> за земельну ділянку</w:t>
      </w:r>
      <w:r w:rsidR="008109D0" w:rsidRPr="00C316A0">
        <w:rPr>
          <w:color w:val="000000"/>
          <w:sz w:val="28"/>
          <w:szCs w:val="28"/>
        </w:rPr>
        <w:t xml:space="preserve"> плату за</w:t>
      </w:r>
      <w:r w:rsidR="009F2D4A" w:rsidRPr="00C316A0">
        <w:rPr>
          <w:color w:val="000000"/>
          <w:sz w:val="28"/>
          <w:szCs w:val="28"/>
        </w:rPr>
        <w:t xml:space="preserve"> землю </w:t>
      </w:r>
      <w:r w:rsidR="008109D0" w:rsidRPr="00C316A0">
        <w:rPr>
          <w:color w:val="000000"/>
          <w:sz w:val="28"/>
          <w:szCs w:val="28"/>
        </w:rPr>
        <w:t xml:space="preserve">(земельний податок), </w:t>
      </w:r>
      <w:r w:rsidR="0092599E" w:rsidRPr="00C316A0">
        <w:rPr>
          <w:color w:val="000000"/>
          <w:sz w:val="28"/>
          <w:szCs w:val="28"/>
        </w:rPr>
        <w:t xml:space="preserve">керуючись </w:t>
      </w:r>
      <w:r w:rsidR="00465D18" w:rsidRPr="00C316A0">
        <w:rPr>
          <w:sz w:val="28"/>
          <w:szCs w:val="28"/>
        </w:rPr>
        <w:t>ст.ст.12, 122,</w:t>
      </w:r>
      <w:r w:rsidR="008109D0" w:rsidRPr="00C316A0">
        <w:rPr>
          <w:sz w:val="28"/>
          <w:szCs w:val="28"/>
        </w:rPr>
        <w:t xml:space="preserve"> пунктами </w:t>
      </w:r>
      <w:r w:rsidR="008109D0" w:rsidRPr="00C316A0">
        <w:rPr>
          <w:color w:val="000000"/>
          <w:sz w:val="28"/>
          <w:szCs w:val="28"/>
        </w:rPr>
        <w:t xml:space="preserve">д), е) ст. </w:t>
      </w:r>
      <w:r w:rsidR="008109D0" w:rsidRPr="00880FA5">
        <w:rPr>
          <w:color w:val="000000"/>
          <w:sz w:val="28"/>
          <w:szCs w:val="28"/>
        </w:rPr>
        <w:t>14</w:t>
      </w:r>
      <w:r w:rsidR="008109D0" w:rsidRPr="00C316A0">
        <w:rPr>
          <w:color w:val="000000"/>
          <w:sz w:val="28"/>
          <w:szCs w:val="28"/>
        </w:rPr>
        <w:t>1</w:t>
      </w:r>
      <w:r w:rsidR="008109D0" w:rsidRPr="00880FA5">
        <w:rPr>
          <w:color w:val="000000"/>
          <w:sz w:val="28"/>
          <w:szCs w:val="28"/>
        </w:rPr>
        <w:t xml:space="preserve"> Земельного кодексу України</w:t>
      </w:r>
      <w:r w:rsidR="00465D18" w:rsidRPr="00C316A0">
        <w:rPr>
          <w:sz w:val="28"/>
          <w:szCs w:val="28"/>
        </w:rPr>
        <w:t>, ст. 26 Закону України "Про місцеве самоврядування в Україні", сесія Щасливцевської сільської ради</w:t>
      </w:r>
    </w:p>
    <w:p w:rsidR="00465D18" w:rsidRPr="00C316A0" w:rsidRDefault="00465D18" w:rsidP="00643803">
      <w:pPr>
        <w:ind w:firstLine="567"/>
        <w:jc w:val="both"/>
        <w:rPr>
          <w:sz w:val="28"/>
          <w:szCs w:val="28"/>
        </w:rPr>
      </w:pPr>
      <w:r w:rsidRPr="00C316A0">
        <w:rPr>
          <w:sz w:val="28"/>
          <w:szCs w:val="28"/>
        </w:rPr>
        <w:t>ВИРІШИЛА:</w:t>
      </w:r>
    </w:p>
    <w:p w:rsidR="00465D18" w:rsidRPr="00C316A0" w:rsidRDefault="00465D18" w:rsidP="0064380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43803" w:rsidRPr="00C316A0" w:rsidRDefault="00D20BFE" w:rsidP="00643803">
      <w:pPr>
        <w:ind w:firstLine="567"/>
        <w:jc w:val="both"/>
        <w:rPr>
          <w:color w:val="000000"/>
          <w:sz w:val="28"/>
          <w:szCs w:val="28"/>
        </w:rPr>
      </w:pPr>
      <w:r w:rsidRPr="00880FA5">
        <w:rPr>
          <w:color w:val="000000"/>
          <w:sz w:val="28"/>
          <w:szCs w:val="28"/>
        </w:rPr>
        <w:t xml:space="preserve">1. Припинити право постійного користування </w:t>
      </w:r>
      <w:r w:rsidRPr="00C316A0">
        <w:rPr>
          <w:color w:val="000000" w:themeColor="text1"/>
          <w:sz w:val="28"/>
          <w:szCs w:val="28"/>
          <w:shd w:val="clear" w:color="auto" w:fill="FFFFFF"/>
        </w:rPr>
        <w:t>ВІДКРИТОГО АКЦІОНЕРНОГО ТОВАРИСТВА "ТРЕСТ "ГЕНІЧЕСЬКАГРОБУД" (ідентифікаційний код юридичної особи</w:t>
      </w:r>
      <w:r w:rsidRPr="00C316A0">
        <w:rPr>
          <w:color w:val="000000" w:themeColor="text1"/>
          <w:sz w:val="28"/>
          <w:szCs w:val="28"/>
        </w:rPr>
        <w:t xml:space="preserve"> - </w:t>
      </w:r>
      <w:r w:rsidR="00D84D7E">
        <w:rPr>
          <w:color w:val="000000" w:themeColor="text1"/>
          <w:sz w:val="28"/>
          <w:szCs w:val="28"/>
          <w:shd w:val="clear" w:color="auto" w:fill="FFFFFF"/>
        </w:rPr>
        <w:t>***</w:t>
      </w:r>
      <w:r w:rsidRPr="00C316A0">
        <w:rPr>
          <w:color w:val="000000" w:themeColor="text1"/>
          <w:sz w:val="28"/>
          <w:szCs w:val="28"/>
        </w:rPr>
        <w:t>)</w:t>
      </w:r>
      <w:r w:rsidRPr="00880FA5">
        <w:rPr>
          <w:color w:val="000000"/>
          <w:sz w:val="28"/>
          <w:szCs w:val="28"/>
        </w:rPr>
        <w:t xml:space="preserve"> земельною ділянкою з кадастровим номером </w:t>
      </w:r>
      <w:r w:rsidRPr="00C316A0">
        <w:rPr>
          <w:sz w:val="28"/>
          <w:szCs w:val="28"/>
        </w:rPr>
        <w:t xml:space="preserve">6522186500:11:004:0296, </w:t>
      </w:r>
      <w:r w:rsidRPr="00880FA5">
        <w:rPr>
          <w:color w:val="000000"/>
          <w:sz w:val="28"/>
          <w:szCs w:val="28"/>
        </w:rPr>
        <w:t>площею 9</w:t>
      </w:r>
      <w:r w:rsidRPr="00C316A0">
        <w:rPr>
          <w:color w:val="000000"/>
          <w:sz w:val="28"/>
          <w:szCs w:val="28"/>
        </w:rPr>
        <w:t>,</w:t>
      </w:r>
      <w:r w:rsidRPr="00880FA5">
        <w:rPr>
          <w:color w:val="000000"/>
          <w:sz w:val="28"/>
          <w:szCs w:val="28"/>
        </w:rPr>
        <w:t>7</w:t>
      </w:r>
      <w:r w:rsidRPr="00C316A0">
        <w:rPr>
          <w:color w:val="000000"/>
          <w:sz w:val="28"/>
          <w:szCs w:val="28"/>
        </w:rPr>
        <w:t xml:space="preserve">391 га., </w:t>
      </w:r>
      <w:r w:rsidRPr="00C316A0">
        <w:rPr>
          <w:spacing w:val="-1"/>
          <w:sz w:val="28"/>
          <w:szCs w:val="28"/>
        </w:rPr>
        <w:t xml:space="preserve">з цільовим призначенням </w:t>
      </w:r>
      <w:r w:rsidRPr="00C316A0">
        <w:rPr>
          <w:sz w:val="28"/>
          <w:szCs w:val="28"/>
        </w:rPr>
        <w:t xml:space="preserve">для будівництва та обслуговування об’єктів рекреаційного </w:t>
      </w:r>
      <w:r w:rsidRPr="00C316A0">
        <w:rPr>
          <w:sz w:val="28"/>
          <w:szCs w:val="28"/>
        </w:rPr>
        <w:lastRenderedPageBreak/>
        <w:t xml:space="preserve">призначення (КВЦПЗ - 07.01) що розташована на території Щасливцевської сільської ради Генічеського району Херсонської області (за додатковими відомостями – по вул. Набережна, </w:t>
      </w:r>
      <w:r w:rsidR="00D84D7E">
        <w:rPr>
          <w:sz w:val="28"/>
          <w:szCs w:val="28"/>
        </w:rPr>
        <w:t>***</w:t>
      </w:r>
      <w:r w:rsidRPr="00C316A0">
        <w:rPr>
          <w:sz w:val="28"/>
          <w:szCs w:val="28"/>
        </w:rPr>
        <w:t xml:space="preserve"> в с. Генічеська Гірка)</w:t>
      </w:r>
      <w:r w:rsidR="00A029D4">
        <w:rPr>
          <w:sz w:val="28"/>
          <w:szCs w:val="28"/>
        </w:rPr>
        <w:t>,</w:t>
      </w:r>
      <w:r w:rsidRPr="00C316A0">
        <w:rPr>
          <w:sz w:val="28"/>
          <w:szCs w:val="28"/>
        </w:rPr>
        <w:t xml:space="preserve"> </w:t>
      </w:r>
      <w:r w:rsidRPr="00C316A0">
        <w:rPr>
          <w:color w:val="000000"/>
          <w:sz w:val="28"/>
          <w:szCs w:val="28"/>
        </w:rPr>
        <w:t>у Державному реєстрі прав на нерухоме майно – номер запис</w:t>
      </w:r>
      <w:r w:rsidR="00A029D4">
        <w:rPr>
          <w:color w:val="000000"/>
          <w:sz w:val="28"/>
          <w:szCs w:val="28"/>
        </w:rPr>
        <w:t>у</w:t>
      </w:r>
      <w:r w:rsidRPr="00C316A0">
        <w:rPr>
          <w:color w:val="000000"/>
          <w:sz w:val="28"/>
          <w:szCs w:val="28"/>
        </w:rPr>
        <w:t xml:space="preserve"> про інше речове право </w:t>
      </w:r>
      <w:r w:rsidR="00D84D7E">
        <w:rPr>
          <w:color w:val="000000"/>
          <w:sz w:val="28"/>
          <w:szCs w:val="28"/>
        </w:rPr>
        <w:t>***</w:t>
      </w:r>
      <w:r w:rsidRPr="00C316A0">
        <w:rPr>
          <w:color w:val="000000"/>
          <w:sz w:val="28"/>
          <w:szCs w:val="28"/>
        </w:rPr>
        <w:t>(реєстраційний номер об’єкту нерухомого майна –</w:t>
      </w:r>
      <w:r w:rsidR="00D84D7E">
        <w:rPr>
          <w:color w:val="000000"/>
          <w:sz w:val="28"/>
          <w:szCs w:val="28"/>
        </w:rPr>
        <w:t>***</w:t>
      </w:r>
      <w:r w:rsidRPr="00C316A0">
        <w:rPr>
          <w:color w:val="000000"/>
          <w:sz w:val="28"/>
          <w:szCs w:val="28"/>
        </w:rPr>
        <w:t>)</w:t>
      </w:r>
      <w:r w:rsidR="00643803" w:rsidRPr="00C316A0">
        <w:rPr>
          <w:color w:val="000000"/>
          <w:sz w:val="28"/>
          <w:szCs w:val="28"/>
        </w:rPr>
        <w:t xml:space="preserve">, в зв’язку </w:t>
      </w:r>
      <w:r w:rsidR="00B263FD">
        <w:rPr>
          <w:color w:val="000000"/>
          <w:sz w:val="28"/>
          <w:szCs w:val="28"/>
        </w:rPr>
        <w:t xml:space="preserve">з </w:t>
      </w:r>
      <w:r w:rsidR="00643803" w:rsidRPr="00C316A0">
        <w:rPr>
          <w:color w:val="000000"/>
          <w:sz w:val="28"/>
          <w:szCs w:val="28"/>
          <w:shd w:val="clear" w:color="auto" w:fill="FFFFFF"/>
        </w:rPr>
        <w:t>набуттям іншою особою (ніж користувач) права власності на будівлю або споруду, які розташовані на</w:t>
      </w:r>
      <w:r w:rsidR="00CA01D2">
        <w:rPr>
          <w:color w:val="000000"/>
          <w:sz w:val="28"/>
          <w:szCs w:val="28"/>
          <w:shd w:val="clear" w:color="auto" w:fill="FFFFFF"/>
        </w:rPr>
        <w:t xml:space="preserve"> цій</w:t>
      </w:r>
      <w:r w:rsidR="00643803" w:rsidRPr="00C316A0">
        <w:rPr>
          <w:color w:val="000000"/>
          <w:sz w:val="28"/>
          <w:szCs w:val="28"/>
          <w:shd w:val="clear" w:color="auto" w:fill="FFFFFF"/>
        </w:rPr>
        <w:t xml:space="preserve"> земельній ділянці та систематичною несплатою земельного податку.</w:t>
      </w:r>
    </w:p>
    <w:p w:rsidR="00D20BFE" w:rsidRPr="00880FA5" w:rsidRDefault="00D20BFE" w:rsidP="00643803">
      <w:pPr>
        <w:ind w:firstLine="567"/>
        <w:jc w:val="both"/>
        <w:rPr>
          <w:color w:val="000000"/>
          <w:sz w:val="28"/>
          <w:szCs w:val="28"/>
        </w:rPr>
      </w:pPr>
      <w:r w:rsidRPr="00C316A0">
        <w:rPr>
          <w:color w:val="000000"/>
          <w:sz w:val="28"/>
          <w:szCs w:val="28"/>
        </w:rPr>
        <w:t xml:space="preserve">2. </w:t>
      </w:r>
      <w:r w:rsidRPr="00880FA5">
        <w:rPr>
          <w:color w:val="000000"/>
          <w:sz w:val="28"/>
          <w:szCs w:val="28"/>
        </w:rPr>
        <w:t xml:space="preserve">Визнати таким, що втратив чинність, державний акт на право постійного користування земельною ділянкою серії </w:t>
      </w:r>
      <w:r w:rsidR="00D84D7E">
        <w:rPr>
          <w:color w:val="000000"/>
          <w:sz w:val="28"/>
          <w:szCs w:val="28"/>
        </w:rPr>
        <w:t>***</w:t>
      </w:r>
      <w:r w:rsidRPr="00880FA5">
        <w:rPr>
          <w:color w:val="000000"/>
          <w:sz w:val="28"/>
          <w:szCs w:val="28"/>
        </w:rPr>
        <w:t xml:space="preserve"> № </w:t>
      </w:r>
      <w:r w:rsidR="00D84D7E">
        <w:rPr>
          <w:color w:val="000000"/>
          <w:sz w:val="28"/>
          <w:szCs w:val="28"/>
        </w:rPr>
        <w:t>***</w:t>
      </w:r>
      <w:r w:rsidRPr="00C316A0">
        <w:rPr>
          <w:color w:val="000000"/>
          <w:sz w:val="28"/>
          <w:szCs w:val="28"/>
        </w:rPr>
        <w:t xml:space="preserve"> </w:t>
      </w:r>
      <w:r w:rsidR="00CA01D2" w:rsidRPr="00C316A0">
        <w:rPr>
          <w:color w:val="000000"/>
          <w:sz w:val="28"/>
          <w:szCs w:val="28"/>
        </w:rPr>
        <w:t>виданий Генічеською районною державною адміністрацією</w:t>
      </w:r>
      <w:r w:rsidR="00CA01D2">
        <w:rPr>
          <w:color w:val="000000"/>
          <w:sz w:val="28"/>
          <w:szCs w:val="28"/>
        </w:rPr>
        <w:t xml:space="preserve"> </w:t>
      </w:r>
      <w:r w:rsidR="00CA01D2" w:rsidRPr="00C316A0">
        <w:rPr>
          <w:color w:val="000000"/>
          <w:sz w:val="28"/>
          <w:szCs w:val="28"/>
        </w:rPr>
        <w:t>20.09.1995 р.</w:t>
      </w:r>
      <w:r w:rsidR="00CA01D2">
        <w:rPr>
          <w:color w:val="000000"/>
          <w:sz w:val="28"/>
          <w:szCs w:val="28"/>
        </w:rPr>
        <w:t>,</w:t>
      </w:r>
      <w:r w:rsidR="00CA01D2" w:rsidRPr="00C316A0">
        <w:rPr>
          <w:color w:val="000000"/>
          <w:sz w:val="28"/>
          <w:szCs w:val="28"/>
        </w:rPr>
        <w:t xml:space="preserve"> </w:t>
      </w:r>
      <w:r w:rsidRPr="00880FA5">
        <w:rPr>
          <w:color w:val="000000"/>
          <w:sz w:val="28"/>
          <w:szCs w:val="28"/>
        </w:rPr>
        <w:t>зареєстрован</w:t>
      </w:r>
      <w:r w:rsidR="00CA01D2">
        <w:rPr>
          <w:color w:val="000000"/>
          <w:sz w:val="28"/>
          <w:szCs w:val="28"/>
        </w:rPr>
        <w:t>ий</w:t>
      </w:r>
      <w:r w:rsidRPr="00C316A0">
        <w:rPr>
          <w:color w:val="000000"/>
          <w:sz w:val="28"/>
          <w:szCs w:val="28"/>
        </w:rPr>
        <w:t xml:space="preserve"> в</w:t>
      </w:r>
      <w:r w:rsidRPr="00880FA5">
        <w:rPr>
          <w:color w:val="000000"/>
          <w:sz w:val="28"/>
          <w:szCs w:val="28"/>
        </w:rPr>
        <w:t xml:space="preserve"> Книзі записів реєстрації державних актів на право на право постійного користування землею</w:t>
      </w:r>
      <w:r w:rsidRPr="00C316A0">
        <w:rPr>
          <w:color w:val="000000"/>
          <w:sz w:val="28"/>
          <w:szCs w:val="28"/>
        </w:rPr>
        <w:t xml:space="preserve">  за №</w:t>
      </w:r>
      <w:r w:rsidR="00D84D7E">
        <w:rPr>
          <w:color w:val="000000"/>
          <w:sz w:val="28"/>
          <w:szCs w:val="28"/>
        </w:rPr>
        <w:t>***</w:t>
      </w:r>
      <w:bookmarkStart w:id="0" w:name="_GoBack"/>
      <w:bookmarkEnd w:id="0"/>
      <w:r w:rsidR="00CA01D2">
        <w:rPr>
          <w:color w:val="000000"/>
          <w:sz w:val="28"/>
          <w:szCs w:val="28"/>
        </w:rPr>
        <w:t>.</w:t>
      </w:r>
    </w:p>
    <w:p w:rsidR="00B47162" w:rsidRPr="00C316A0" w:rsidRDefault="004647F3" w:rsidP="00643803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8"/>
          <w:szCs w:val="28"/>
        </w:rPr>
      </w:pPr>
      <w:r w:rsidRPr="00C316A0">
        <w:rPr>
          <w:color w:val="000000" w:themeColor="text1"/>
          <w:spacing w:val="-1"/>
          <w:sz w:val="28"/>
          <w:szCs w:val="28"/>
        </w:rPr>
        <w:t>3</w:t>
      </w:r>
      <w:r w:rsidR="00B60E5A" w:rsidRPr="00C316A0">
        <w:rPr>
          <w:color w:val="000000" w:themeColor="text1"/>
          <w:sz w:val="28"/>
          <w:szCs w:val="28"/>
        </w:rPr>
        <w:t xml:space="preserve">. </w:t>
      </w:r>
      <w:r w:rsidR="00CF19F6" w:rsidRPr="00C316A0">
        <w:rPr>
          <w:color w:val="000000" w:themeColor="text1"/>
          <w:sz w:val="28"/>
          <w:szCs w:val="28"/>
        </w:rPr>
        <w:t>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B21BD" w:rsidRPr="00C316A0" w:rsidRDefault="002B21BD" w:rsidP="00643803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904315" w:rsidRPr="00C316A0" w:rsidRDefault="00904315" w:rsidP="004647F3">
      <w:pPr>
        <w:tabs>
          <w:tab w:val="left" w:pos="9498"/>
        </w:tabs>
        <w:jc w:val="both"/>
        <w:rPr>
          <w:color w:val="000000" w:themeColor="text1"/>
          <w:sz w:val="28"/>
          <w:szCs w:val="28"/>
        </w:rPr>
      </w:pPr>
    </w:p>
    <w:p w:rsidR="00904315" w:rsidRPr="00C316A0" w:rsidRDefault="00904315" w:rsidP="004647F3">
      <w:pPr>
        <w:tabs>
          <w:tab w:val="left" w:pos="9498"/>
        </w:tabs>
        <w:jc w:val="both"/>
        <w:rPr>
          <w:color w:val="000000" w:themeColor="text1"/>
          <w:sz w:val="28"/>
          <w:szCs w:val="28"/>
        </w:rPr>
      </w:pPr>
    </w:p>
    <w:p w:rsidR="00904315" w:rsidRPr="00C316A0" w:rsidRDefault="00904315" w:rsidP="004647F3">
      <w:pPr>
        <w:tabs>
          <w:tab w:val="left" w:pos="9498"/>
        </w:tabs>
        <w:jc w:val="both"/>
        <w:rPr>
          <w:color w:val="000000" w:themeColor="text1"/>
          <w:sz w:val="28"/>
          <w:szCs w:val="28"/>
        </w:rPr>
      </w:pPr>
    </w:p>
    <w:p w:rsidR="00B47162" w:rsidRPr="00C316A0" w:rsidRDefault="00B47162" w:rsidP="004647F3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  <w:r w:rsidRPr="00C316A0">
        <w:rPr>
          <w:color w:val="000000" w:themeColor="text1"/>
          <w:sz w:val="28"/>
          <w:szCs w:val="28"/>
        </w:rPr>
        <w:t xml:space="preserve">Сільський голова                              </w:t>
      </w:r>
      <w:r w:rsidR="00DA479D" w:rsidRPr="00C316A0">
        <w:rPr>
          <w:color w:val="000000" w:themeColor="text1"/>
          <w:sz w:val="28"/>
          <w:szCs w:val="28"/>
        </w:rPr>
        <w:t xml:space="preserve"> </w:t>
      </w:r>
      <w:r w:rsidRPr="00C316A0">
        <w:rPr>
          <w:color w:val="000000" w:themeColor="text1"/>
          <w:sz w:val="28"/>
          <w:szCs w:val="28"/>
        </w:rPr>
        <w:t xml:space="preserve">                       В.О. Плохушко</w:t>
      </w:r>
    </w:p>
    <w:sectPr w:rsidR="00B47162" w:rsidRPr="00C316A0" w:rsidSect="004A17BA">
      <w:pgSz w:w="11907" w:h="16840" w:code="9"/>
      <w:pgMar w:top="709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07983"/>
    <w:rsid w:val="00011442"/>
    <w:rsid w:val="00022D37"/>
    <w:rsid w:val="0002628D"/>
    <w:rsid w:val="000323B8"/>
    <w:rsid w:val="000347F2"/>
    <w:rsid w:val="000562B1"/>
    <w:rsid w:val="000627E5"/>
    <w:rsid w:val="00094E54"/>
    <w:rsid w:val="00096F40"/>
    <w:rsid w:val="000C09DD"/>
    <w:rsid w:val="000D11A5"/>
    <w:rsid w:val="000D32F7"/>
    <w:rsid w:val="000D3975"/>
    <w:rsid w:val="000F14EE"/>
    <w:rsid w:val="001276A4"/>
    <w:rsid w:val="001425DB"/>
    <w:rsid w:val="00157A7A"/>
    <w:rsid w:val="001661C7"/>
    <w:rsid w:val="001669FA"/>
    <w:rsid w:val="00170C4F"/>
    <w:rsid w:val="00193A7E"/>
    <w:rsid w:val="001952AE"/>
    <w:rsid w:val="00197C02"/>
    <w:rsid w:val="001A1F6C"/>
    <w:rsid w:val="001A4737"/>
    <w:rsid w:val="001A49BB"/>
    <w:rsid w:val="001D5C5F"/>
    <w:rsid w:val="00243318"/>
    <w:rsid w:val="00246B8C"/>
    <w:rsid w:val="00262A20"/>
    <w:rsid w:val="002707B9"/>
    <w:rsid w:val="002734D2"/>
    <w:rsid w:val="002B21BD"/>
    <w:rsid w:val="002C0D09"/>
    <w:rsid w:val="002E41A5"/>
    <w:rsid w:val="00302D3A"/>
    <w:rsid w:val="00311C15"/>
    <w:rsid w:val="00334366"/>
    <w:rsid w:val="00363A67"/>
    <w:rsid w:val="003709DC"/>
    <w:rsid w:val="003B48F5"/>
    <w:rsid w:val="003B7FB9"/>
    <w:rsid w:val="003C69D1"/>
    <w:rsid w:val="003E34B4"/>
    <w:rsid w:val="003F1BB3"/>
    <w:rsid w:val="003F2D1D"/>
    <w:rsid w:val="00406AE8"/>
    <w:rsid w:val="0042463F"/>
    <w:rsid w:val="00424ECA"/>
    <w:rsid w:val="00431EFC"/>
    <w:rsid w:val="00444BA9"/>
    <w:rsid w:val="00444FFB"/>
    <w:rsid w:val="004647F3"/>
    <w:rsid w:val="00465D18"/>
    <w:rsid w:val="0046782D"/>
    <w:rsid w:val="00493815"/>
    <w:rsid w:val="00497B3D"/>
    <w:rsid w:val="004A17BA"/>
    <w:rsid w:val="004C727B"/>
    <w:rsid w:val="004D430A"/>
    <w:rsid w:val="004E2E5B"/>
    <w:rsid w:val="004E4B8C"/>
    <w:rsid w:val="004E6631"/>
    <w:rsid w:val="004F6007"/>
    <w:rsid w:val="005046C4"/>
    <w:rsid w:val="00522DA3"/>
    <w:rsid w:val="00550F9A"/>
    <w:rsid w:val="00552918"/>
    <w:rsid w:val="00552D80"/>
    <w:rsid w:val="00602AB2"/>
    <w:rsid w:val="006172E6"/>
    <w:rsid w:val="0062524A"/>
    <w:rsid w:val="00636AEB"/>
    <w:rsid w:val="00643803"/>
    <w:rsid w:val="006522FB"/>
    <w:rsid w:val="0066149F"/>
    <w:rsid w:val="00673B6A"/>
    <w:rsid w:val="00675401"/>
    <w:rsid w:val="00683F15"/>
    <w:rsid w:val="00686B2D"/>
    <w:rsid w:val="006952F2"/>
    <w:rsid w:val="006D4B50"/>
    <w:rsid w:val="006E08D9"/>
    <w:rsid w:val="00711880"/>
    <w:rsid w:val="00713ECB"/>
    <w:rsid w:val="007247F5"/>
    <w:rsid w:val="00725A90"/>
    <w:rsid w:val="00731FBF"/>
    <w:rsid w:val="0075785A"/>
    <w:rsid w:val="00764146"/>
    <w:rsid w:val="00775C0A"/>
    <w:rsid w:val="00784B2F"/>
    <w:rsid w:val="00792B07"/>
    <w:rsid w:val="00795F0A"/>
    <w:rsid w:val="007B2823"/>
    <w:rsid w:val="007E506E"/>
    <w:rsid w:val="00806C5E"/>
    <w:rsid w:val="008109D0"/>
    <w:rsid w:val="00813EB1"/>
    <w:rsid w:val="00830D7D"/>
    <w:rsid w:val="008318A2"/>
    <w:rsid w:val="00834D87"/>
    <w:rsid w:val="00860E30"/>
    <w:rsid w:val="0086229D"/>
    <w:rsid w:val="00862B70"/>
    <w:rsid w:val="00880FA5"/>
    <w:rsid w:val="008860A5"/>
    <w:rsid w:val="00895A9B"/>
    <w:rsid w:val="008A023C"/>
    <w:rsid w:val="008B1A38"/>
    <w:rsid w:val="008B4538"/>
    <w:rsid w:val="008B7BEB"/>
    <w:rsid w:val="008F6422"/>
    <w:rsid w:val="00904315"/>
    <w:rsid w:val="0092599E"/>
    <w:rsid w:val="0094201C"/>
    <w:rsid w:val="00955C08"/>
    <w:rsid w:val="00995569"/>
    <w:rsid w:val="0099665C"/>
    <w:rsid w:val="009A002E"/>
    <w:rsid w:val="009A1A7A"/>
    <w:rsid w:val="009A1FDF"/>
    <w:rsid w:val="009B6041"/>
    <w:rsid w:val="009C71EE"/>
    <w:rsid w:val="009E038E"/>
    <w:rsid w:val="009E3422"/>
    <w:rsid w:val="009E4888"/>
    <w:rsid w:val="009F2D4A"/>
    <w:rsid w:val="00A029D4"/>
    <w:rsid w:val="00A07793"/>
    <w:rsid w:val="00A27332"/>
    <w:rsid w:val="00A60BE8"/>
    <w:rsid w:val="00A92453"/>
    <w:rsid w:val="00AA7613"/>
    <w:rsid w:val="00AC6279"/>
    <w:rsid w:val="00AE775E"/>
    <w:rsid w:val="00B241C9"/>
    <w:rsid w:val="00B263FD"/>
    <w:rsid w:val="00B267A5"/>
    <w:rsid w:val="00B433BD"/>
    <w:rsid w:val="00B47162"/>
    <w:rsid w:val="00B60E5A"/>
    <w:rsid w:val="00B76639"/>
    <w:rsid w:val="00B775B4"/>
    <w:rsid w:val="00BA0515"/>
    <w:rsid w:val="00BB2BB8"/>
    <w:rsid w:val="00BD47A6"/>
    <w:rsid w:val="00BF527F"/>
    <w:rsid w:val="00C03727"/>
    <w:rsid w:val="00C05A33"/>
    <w:rsid w:val="00C30BC1"/>
    <w:rsid w:val="00C316A0"/>
    <w:rsid w:val="00C51AF9"/>
    <w:rsid w:val="00C57858"/>
    <w:rsid w:val="00C76233"/>
    <w:rsid w:val="00C8231A"/>
    <w:rsid w:val="00CA01D2"/>
    <w:rsid w:val="00CB00B9"/>
    <w:rsid w:val="00CE4D3C"/>
    <w:rsid w:val="00CF19F6"/>
    <w:rsid w:val="00CF2453"/>
    <w:rsid w:val="00D04D34"/>
    <w:rsid w:val="00D20BFE"/>
    <w:rsid w:val="00D34A5E"/>
    <w:rsid w:val="00D666A2"/>
    <w:rsid w:val="00D80B11"/>
    <w:rsid w:val="00D84D7E"/>
    <w:rsid w:val="00D96674"/>
    <w:rsid w:val="00DA479D"/>
    <w:rsid w:val="00DA5E61"/>
    <w:rsid w:val="00DB3DDB"/>
    <w:rsid w:val="00DB74CF"/>
    <w:rsid w:val="00DD5DED"/>
    <w:rsid w:val="00DE69EE"/>
    <w:rsid w:val="00DF5A45"/>
    <w:rsid w:val="00E201B5"/>
    <w:rsid w:val="00E26475"/>
    <w:rsid w:val="00E30DA1"/>
    <w:rsid w:val="00E451E8"/>
    <w:rsid w:val="00E513C4"/>
    <w:rsid w:val="00E51AD5"/>
    <w:rsid w:val="00E67D3F"/>
    <w:rsid w:val="00E67DD0"/>
    <w:rsid w:val="00E708DE"/>
    <w:rsid w:val="00E725DB"/>
    <w:rsid w:val="00E924C2"/>
    <w:rsid w:val="00EA3087"/>
    <w:rsid w:val="00EB1205"/>
    <w:rsid w:val="00EB4242"/>
    <w:rsid w:val="00EF135E"/>
    <w:rsid w:val="00F04B08"/>
    <w:rsid w:val="00F36100"/>
    <w:rsid w:val="00F43182"/>
    <w:rsid w:val="00F52D48"/>
    <w:rsid w:val="00F640F5"/>
    <w:rsid w:val="00F64512"/>
    <w:rsid w:val="00FA3135"/>
    <w:rsid w:val="00FA3B6B"/>
    <w:rsid w:val="00FA59ED"/>
    <w:rsid w:val="00FC4C17"/>
    <w:rsid w:val="00FD7604"/>
    <w:rsid w:val="00FE01E9"/>
    <w:rsid w:val="00FE1CA2"/>
    <w:rsid w:val="00FE3D73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E708D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E708D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2019-06-13T08:07:00Z</cp:lastPrinted>
  <dcterms:created xsi:type="dcterms:W3CDTF">2019-06-19T07:25:00Z</dcterms:created>
  <dcterms:modified xsi:type="dcterms:W3CDTF">2019-06-19T07:25:00Z</dcterms:modified>
</cp:coreProperties>
</file>