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8A" w:rsidRPr="004A128A" w:rsidRDefault="004A128A" w:rsidP="004A128A">
      <w:pPr>
        <w:spacing w:after="0" w:line="240" w:lineRule="auto"/>
        <w:contextualSpacing/>
        <w:jc w:val="center"/>
        <w:rPr>
          <w:rFonts w:ascii="Times New Roman" w:eastAsia="Calibri" w:hAnsi="Times New Roman" w:cs="Times New Roman"/>
          <w:b/>
          <w:sz w:val="28"/>
          <w:szCs w:val="28"/>
        </w:rPr>
      </w:pPr>
      <w:r w:rsidRPr="004A128A">
        <w:rPr>
          <w:rFonts w:ascii="Times New Roman" w:eastAsia="Calibri" w:hAnsi="Times New Roman" w:cs="Times New Roman"/>
          <w:sz w:val="28"/>
          <w:szCs w:val="28"/>
        </w:rPr>
        <w:object w:dxaOrig="2873" w:dyaOrig="2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6.3pt" o:ole="" filled="t">
            <v:fill color2="black"/>
            <v:imagedata r:id="rId5" o:title=""/>
          </v:shape>
          <o:OLEObject Type="Embed" ProgID="Word.Picture.8" ShapeID="_x0000_i1025" DrawAspect="Content" ObjectID="_1621074530" r:id="rId6"/>
        </w:object>
      </w:r>
    </w:p>
    <w:p w:rsidR="004A128A" w:rsidRPr="004A128A" w:rsidRDefault="004A128A" w:rsidP="004A128A">
      <w:pPr>
        <w:spacing w:after="0" w:line="240" w:lineRule="auto"/>
        <w:contextualSpacing/>
        <w:jc w:val="center"/>
        <w:rPr>
          <w:rFonts w:ascii="Times New Roman" w:eastAsia="Calibri" w:hAnsi="Times New Roman" w:cs="Times New Roman"/>
          <w:sz w:val="28"/>
          <w:szCs w:val="28"/>
        </w:rPr>
      </w:pPr>
      <w:r w:rsidRPr="004A128A">
        <w:rPr>
          <w:rFonts w:ascii="Times New Roman" w:eastAsia="Calibri" w:hAnsi="Times New Roman" w:cs="Times New Roman"/>
          <w:b/>
          <w:sz w:val="28"/>
          <w:szCs w:val="28"/>
        </w:rPr>
        <w:t>92 СЕСІЯ  ЩАСЛИВЦЕВСЬКОЇ СІЛЬСЬКОЇ РАДИ</w:t>
      </w:r>
    </w:p>
    <w:p w:rsidR="004A128A" w:rsidRPr="004A128A" w:rsidRDefault="004A128A" w:rsidP="004A128A">
      <w:pPr>
        <w:spacing w:after="0" w:line="240" w:lineRule="auto"/>
        <w:contextualSpacing/>
        <w:jc w:val="center"/>
        <w:rPr>
          <w:rFonts w:ascii="Times New Roman" w:eastAsia="Calibri" w:hAnsi="Times New Roman" w:cs="Times New Roman"/>
          <w:sz w:val="28"/>
          <w:szCs w:val="28"/>
        </w:rPr>
      </w:pPr>
      <w:r w:rsidRPr="004A128A">
        <w:rPr>
          <w:rFonts w:ascii="Times New Roman" w:eastAsia="Calibri" w:hAnsi="Times New Roman" w:cs="Times New Roman"/>
          <w:b/>
          <w:sz w:val="28"/>
          <w:szCs w:val="28"/>
        </w:rPr>
        <w:t>7 СКЛИКАННЯ</w:t>
      </w:r>
    </w:p>
    <w:p w:rsidR="004A128A" w:rsidRPr="004A128A" w:rsidRDefault="004A128A" w:rsidP="004A128A">
      <w:pPr>
        <w:keepNext/>
        <w:widowControl w:val="0"/>
        <w:suppressAutoHyphens/>
        <w:spacing w:after="0" w:line="240" w:lineRule="auto"/>
        <w:contextualSpacing/>
        <w:outlineLvl w:val="2"/>
        <w:rPr>
          <w:rFonts w:ascii="Times New Roman" w:eastAsia="Times New Roman" w:hAnsi="Times New Roman" w:cs="Times New Roman"/>
          <w:b/>
          <w:kern w:val="1"/>
          <w:sz w:val="28"/>
          <w:szCs w:val="28"/>
        </w:rPr>
      </w:pPr>
      <w:r w:rsidRPr="004A128A">
        <w:rPr>
          <w:rFonts w:ascii="Times New Roman" w:eastAsia="Times New Roman" w:hAnsi="Times New Roman" w:cs="Times New Roman"/>
          <w:b/>
          <w:kern w:val="1"/>
          <w:sz w:val="28"/>
          <w:szCs w:val="28"/>
        </w:rPr>
        <w:t xml:space="preserve">                                                        </w:t>
      </w:r>
    </w:p>
    <w:p w:rsidR="004A128A" w:rsidRPr="004A128A" w:rsidRDefault="004A128A" w:rsidP="004A128A">
      <w:pPr>
        <w:keepNext/>
        <w:widowControl w:val="0"/>
        <w:suppressAutoHyphens/>
        <w:spacing w:after="0" w:line="240" w:lineRule="auto"/>
        <w:contextualSpacing/>
        <w:jc w:val="center"/>
        <w:outlineLvl w:val="2"/>
        <w:rPr>
          <w:rFonts w:ascii="Times New Roman" w:eastAsia="Andale Sans UI" w:hAnsi="Times New Roman" w:cs="Times New Roman"/>
          <w:b/>
          <w:bCs/>
          <w:kern w:val="1"/>
          <w:sz w:val="28"/>
          <w:szCs w:val="28"/>
        </w:rPr>
      </w:pPr>
      <w:r w:rsidRPr="004A128A">
        <w:rPr>
          <w:rFonts w:ascii="Times New Roman" w:eastAsia="Andale Sans UI" w:hAnsi="Times New Roman" w:cs="Times New Roman"/>
          <w:b/>
          <w:bCs/>
          <w:kern w:val="1"/>
          <w:sz w:val="28"/>
          <w:szCs w:val="28"/>
        </w:rPr>
        <w:t xml:space="preserve">РІШЕННЯ </w:t>
      </w:r>
    </w:p>
    <w:p w:rsidR="004A128A" w:rsidRPr="004A128A" w:rsidRDefault="004A128A" w:rsidP="004A128A">
      <w:pPr>
        <w:keepNext/>
        <w:widowControl w:val="0"/>
        <w:suppressAutoHyphens/>
        <w:spacing w:after="0" w:line="240" w:lineRule="auto"/>
        <w:contextualSpacing/>
        <w:jc w:val="both"/>
        <w:outlineLvl w:val="2"/>
        <w:rPr>
          <w:rFonts w:ascii="Times New Roman" w:eastAsia="Andale Sans UI" w:hAnsi="Times New Roman" w:cs="Times New Roman"/>
          <w:b/>
          <w:bCs/>
          <w:kern w:val="1"/>
          <w:sz w:val="28"/>
          <w:szCs w:val="28"/>
        </w:rPr>
      </w:pPr>
      <w:r w:rsidRPr="004A128A">
        <w:rPr>
          <w:rFonts w:ascii="Times New Roman" w:eastAsia="Arial" w:hAnsi="Times New Roman" w:cs="Times New Roman"/>
          <w:bCs/>
          <w:kern w:val="1"/>
          <w:sz w:val="28"/>
          <w:szCs w:val="28"/>
        </w:rPr>
        <w:t xml:space="preserve">                                                                                                                                                                                                                                                                                                                                                                                                                                                                                                                                                                                                                                                                </w:t>
      </w:r>
      <w:r w:rsidRPr="004A128A">
        <w:rPr>
          <w:rFonts w:ascii="Times New Roman" w:eastAsia="Andale Sans UI" w:hAnsi="Times New Roman" w:cs="Times New Roman"/>
          <w:bCs/>
          <w:kern w:val="1"/>
          <w:sz w:val="28"/>
          <w:szCs w:val="28"/>
        </w:rPr>
        <w:t xml:space="preserve">29.05.2019р.                                                </w:t>
      </w:r>
    </w:p>
    <w:p w:rsidR="004A128A" w:rsidRPr="004A128A" w:rsidRDefault="004A128A" w:rsidP="004A128A">
      <w:pPr>
        <w:spacing w:after="0" w:line="240" w:lineRule="auto"/>
        <w:ind w:right="256"/>
        <w:contextualSpacing/>
        <w:jc w:val="both"/>
        <w:rPr>
          <w:rFonts w:ascii="Times New Roman" w:eastAsia="Calibri" w:hAnsi="Times New Roman" w:cs="Times New Roman"/>
          <w:sz w:val="28"/>
          <w:szCs w:val="28"/>
        </w:rPr>
      </w:pPr>
      <w:r w:rsidRPr="004A128A">
        <w:rPr>
          <w:rFonts w:ascii="Times New Roman" w:eastAsia="Calibri" w:hAnsi="Times New Roman" w:cs="Times New Roman"/>
          <w:sz w:val="28"/>
          <w:szCs w:val="28"/>
        </w:rPr>
        <w:t xml:space="preserve">с. </w:t>
      </w:r>
      <w:proofErr w:type="spellStart"/>
      <w:r w:rsidRPr="004A128A">
        <w:rPr>
          <w:rFonts w:ascii="Times New Roman" w:eastAsia="Calibri" w:hAnsi="Times New Roman" w:cs="Times New Roman"/>
          <w:sz w:val="28"/>
          <w:szCs w:val="28"/>
        </w:rPr>
        <w:t>Щасливцеве</w:t>
      </w:r>
      <w:proofErr w:type="spellEnd"/>
      <w:r w:rsidRPr="004A128A">
        <w:rPr>
          <w:rFonts w:ascii="Times New Roman" w:eastAsia="Calibri" w:hAnsi="Times New Roman" w:cs="Times New Roman"/>
          <w:sz w:val="28"/>
          <w:szCs w:val="28"/>
        </w:rPr>
        <w:t xml:space="preserve">                              №  1643</w:t>
      </w: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r w:rsidRPr="004A128A">
        <w:rPr>
          <w:rFonts w:ascii="Times New Roman" w:eastAsia="Calibri" w:hAnsi="Times New Roman" w:cs="Times New Roman"/>
          <w:sz w:val="28"/>
          <w:szCs w:val="28"/>
        </w:rPr>
        <w:t xml:space="preserve">Про розгляд заяв </w:t>
      </w: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r w:rsidRPr="004A128A">
        <w:rPr>
          <w:rFonts w:ascii="Times New Roman" w:eastAsia="Times New Roman" w:hAnsi="Times New Roman" w:cs="Times New Roman"/>
          <w:sz w:val="28"/>
          <w:szCs w:val="28"/>
        </w:rPr>
        <w:t xml:space="preserve">          </w:t>
      </w:r>
      <w:r w:rsidRPr="004A128A">
        <w:rPr>
          <w:rFonts w:ascii="Times New Roman" w:eastAsia="Calibri" w:hAnsi="Times New Roman" w:cs="Times New Roman"/>
          <w:sz w:val="28"/>
          <w:szCs w:val="28"/>
        </w:rPr>
        <w:t xml:space="preserve">Розглянувши заяву громадянки України </w:t>
      </w:r>
      <w:r w:rsidRPr="004A128A">
        <w:rPr>
          <w:rFonts w:ascii="Times New Roman" w:eastAsia="Calibri" w:hAnsi="Times New Roman" w:cs="Times New Roman"/>
          <w:sz w:val="28"/>
          <w:szCs w:val="28"/>
        </w:rPr>
        <w:t>***</w:t>
      </w:r>
      <w:r w:rsidRPr="004A128A">
        <w:rPr>
          <w:rFonts w:ascii="Times New Roman" w:eastAsia="Calibri" w:hAnsi="Times New Roman" w:cs="Times New Roman"/>
          <w:sz w:val="28"/>
          <w:szCs w:val="28"/>
        </w:rPr>
        <w:t xml:space="preserve"> та надані документи, враховуючи приписи Закону України «Про землеустрій», розподіл земельних ділянок проводиться власниками або користувачами земельних ділянок, керуючись  ст. ст. 12, 19 Земельного кодексу України та ст. 26 Закону України «Про місцеве самоврядування в Україні» сесія сільської ради</w:t>
      </w: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r w:rsidRPr="004A128A">
        <w:rPr>
          <w:rFonts w:ascii="Times New Roman" w:eastAsia="Calibri" w:hAnsi="Times New Roman" w:cs="Times New Roman"/>
          <w:sz w:val="28"/>
          <w:szCs w:val="28"/>
        </w:rPr>
        <w:t>ВИРІШИЛА:</w:t>
      </w:r>
    </w:p>
    <w:p w:rsidR="004A128A" w:rsidRPr="004A128A" w:rsidRDefault="004A128A" w:rsidP="004A128A">
      <w:pPr>
        <w:rPr>
          <w:rFonts w:ascii="Calibri" w:eastAsia="Calibri" w:hAnsi="Calibri" w:cs="Times New Roman"/>
          <w:sz w:val="28"/>
          <w:szCs w:val="28"/>
        </w:rPr>
      </w:pPr>
    </w:p>
    <w:p w:rsidR="004A128A" w:rsidRPr="004A128A" w:rsidRDefault="004A128A" w:rsidP="004A128A">
      <w:pPr>
        <w:spacing w:after="0" w:line="240" w:lineRule="auto"/>
        <w:rPr>
          <w:rFonts w:ascii="Times New Roman" w:eastAsia="Calibri" w:hAnsi="Times New Roman" w:cs="Times New Roman"/>
          <w:sz w:val="28"/>
          <w:szCs w:val="28"/>
        </w:rPr>
      </w:pPr>
      <w:r w:rsidRPr="004A128A">
        <w:rPr>
          <w:rFonts w:ascii="Times New Roman" w:eastAsia="Calibri" w:hAnsi="Times New Roman" w:cs="Times New Roman"/>
          <w:sz w:val="28"/>
          <w:szCs w:val="28"/>
        </w:rPr>
        <w:t xml:space="preserve">1.Відмовити гр. </w:t>
      </w:r>
      <w:r>
        <w:rPr>
          <w:rFonts w:ascii="Times New Roman" w:eastAsia="Calibri" w:hAnsi="Times New Roman" w:cs="Times New Roman"/>
          <w:sz w:val="28"/>
          <w:szCs w:val="28"/>
          <w:lang w:val="ru-RU"/>
        </w:rPr>
        <w:t>***</w:t>
      </w:r>
      <w:r w:rsidRPr="004A128A">
        <w:rPr>
          <w:rFonts w:ascii="Times New Roman" w:eastAsia="Calibri" w:hAnsi="Times New Roman" w:cs="Times New Roman"/>
          <w:sz w:val="28"/>
          <w:szCs w:val="28"/>
        </w:rPr>
        <w:t xml:space="preserve"> у задоволенні заяви в </w:t>
      </w:r>
      <w:proofErr w:type="spellStart"/>
      <w:r w:rsidRPr="004A128A">
        <w:rPr>
          <w:rFonts w:ascii="Times New Roman" w:eastAsia="Calibri" w:hAnsi="Times New Roman" w:cs="Times New Roman"/>
          <w:sz w:val="28"/>
          <w:szCs w:val="28"/>
        </w:rPr>
        <w:t>звʼязку</w:t>
      </w:r>
      <w:proofErr w:type="spellEnd"/>
      <w:r w:rsidRPr="004A128A">
        <w:rPr>
          <w:rFonts w:ascii="Times New Roman" w:eastAsia="Calibri" w:hAnsi="Times New Roman" w:cs="Times New Roman"/>
          <w:sz w:val="28"/>
          <w:szCs w:val="28"/>
        </w:rPr>
        <w:t xml:space="preserve"> з тим, що бюджетом сільської </w:t>
      </w:r>
      <w:proofErr w:type="gramStart"/>
      <w:r w:rsidRPr="004A128A">
        <w:rPr>
          <w:rFonts w:ascii="Times New Roman" w:eastAsia="Calibri" w:hAnsi="Times New Roman" w:cs="Times New Roman"/>
          <w:sz w:val="28"/>
          <w:szCs w:val="28"/>
        </w:rPr>
        <w:t>ради</w:t>
      </w:r>
      <w:proofErr w:type="gramEnd"/>
      <w:r w:rsidRPr="004A128A">
        <w:rPr>
          <w:rFonts w:ascii="Times New Roman" w:eastAsia="Calibri" w:hAnsi="Times New Roman" w:cs="Times New Roman"/>
          <w:sz w:val="28"/>
          <w:szCs w:val="28"/>
        </w:rPr>
        <w:t xml:space="preserve"> не передбачено кошти на проведення розподілу земельної ділянки розташованої за </w:t>
      </w:r>
      <w:proofErr w:type="spellStart"/>
      <w:r w:rsidRPr="004A128A">
        <w:rPr>
          <w:rFonts w:ascii="Times New Roman" w:eastAsia="Calibri" w:hAnsi="Times New Roman" w:cs="Times New Roman"/>
          <w:sz w:val="28"/>
          <w:szCs w:val="28"/>
        </w:rPr>
        <w:t>адресою</w:t>
      </w:r>
      <w:proofErr w:type="spellEnd"/>
      <w:r w:rsidRPr="004A128A">
        <w:rPr>
          <w:rFonts w:ascii="Times New Roman" w:eastAsia="Calibri" w:hAnsi="Times New Roman" w:cs="Times New Roman"/>
          <w:sz w:val="28"/>
          <w:szCs w:val="28"/>
        </w:rPr>
        <w:t xml:space="preserve"> с. </w:t>
      </w:r>
      <w:proofErr w:type="spellStart"/>
      <w:r w:rsidRPr="004A128A">
        <w:rPr>
          <w:rFonts w:ascii="Times New Roman" w:eastAsia="Calibri" w:hAnsi="Times New Roman" w:cs="Times New Roman"/>
          <w:sz w:val="28"/>
          <w:szCs w:val="28"/>
        </w:rPr>
        <w:t>Щасливцеве</w:t>
      </w:r>
      <w:proofErr w:type="spellEnd"/>
      <w:r w:rsidRPr="004A128A">
        <w:rPr>
          <w:rFonts w:ascii="Times New Roman" w:eastAsia="Calibri" w:hAnsi="Times New Roman" w:cs="Times New Roman"/>
          <w:sz w:val="28"/>
          <w:szCs w:val="28"/>
        </w:rPr>
        <w:t xml:space="preserve">, вул. Миру, </w:t>
      </w:r>
      <w:r>
        <w:rPr>
          <w:rFonts w:ascii="Times New Roman" w:eastAsia="Calibri" w:hAnsi="Times New Roman" w:cs="Times New Roman"/>
          <w:sz w:val="28"/>
          <w:szCs w:val="28"/>
          <w:lang w:val="ru-RU"/>
        </w:rPr>
        <w:t>***</w:t>
      </w:r>
      <w:bookmarkStart w:id="0" w:name="_GoBack"/>
      <w:bookmarkEnd w:id="0"/>
      <w:r w:rsidRPr="004A128A">
        <w:rPr>
          <w:rFonts w:ascii="Times New Roman" w:eastAsia="Calibri" w:hAnsi="Times New Roman" w:cs="Times New Roman"/>
          <w:sz w:val="28"/>
          <w:szCs w:val="28"/>
        </w:rPr>
        <w:t xml:space="preserve"> Генічеського р-ну Херсонської області.</w:t>
      </w: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r w:rsidRPr="004A128A">
        <w:rPr>
          <w:rFonts w:ascii="Times New Roman" w:eastAsia="Calibri" w:hAnsi="Times New Roman" w:cs="Times New Roman"/>
          <w:sz w:val="28"/>
          <w:szCs w:val="28"/>
        </w:rPr>
        <w:t>2.Контроль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p>
    <w:p w:rsidR="004A128A" w:rsidRPr="004A128A" w:rsidRDefault="004A128A" w:rsidP="004A128A">
      <w:pPr>
        <w:spacing w:after="0" w:line="240" w:lineRule="auto"/>
        <w:contextualSpacing/>
        <w:jc w:val="both"/>
        <w:rPr>
          <w:rFonts w:ascii="Times New Roman" w:eastAsia="Calibri" w:hAnsi="Times New Roman" w:cs="Times New Roman"/>
          <w:sz w:val="28"/>
          <w:szCs w:val="28"/>
        </w:rPr>
      </w:pPr>
      <w:r w:rsidRPr="004A128A">
        <w:rPr>
          <w:rFonts w:ascii="Times New Roman" w:eastAsia="Calibri" w:hAnsi="Times New Roman" w:cs="Times New Roman"/>
          <w:sz w:val="28"/>
          <w:szCs w:val="28"/>
        </w:rPr>
        <w:t>Сільський голова                                                                              В.ПЛОХУШКО</w:t>
      </w:r>
    </w:p>
    <w:p w:rsidR="004A128A" w:rsidRPr="004A128A" w:rsidRDefault="004A128A" w:rsidP="004A128A">
      <w:pPr>
        <w:spacing w:after="0" w:line="240" w:lineRule="auto"/>
        <w:rPr>
          <w:rFonts w:ascii="Times New Roman" w:eastAsia="Calibri" w:hAnsi="Times New Roman" w:cs="Times New Roman"/>
          <w:sz w:val="28"/>
          <w:szCs w:val="28"/>
        </w:rPr>
      </w:pPr>
    </w:p>
    <w:p w:rsidR="004A128A" w:rsidRPr="004A128A" w:rsidRDefault="004A128A" w:rsidP="004A128A">
      <w:pPr>
        <w:rPr>
          <w:rFonts w:ascii="Calibri" w:eastAsia="Calibri" w:hAnsi="Calibri" w:cs="Times New Roman"/>
          <w:sz w:val="28"/>
          <w:szCs w:val="28"/>
        </w:rPr>
      </w:pPr>
    </w:p>
    <w:p w:rsidR="004A128A" w:rsidRPr="004A128A" w:rsidRDefault="004A128A" w:rsidP="004A128A">
      <w:pPr>
        <w:rPr>
          <w:rFonts w:ascii="Calibri" w:eastAsia="Calibri" w:hAnsi="Calibri" w:cs="Times New Roman"/>
        </w:rPr>
      </w:pPr>
    </w:p>
    <w:p w:rsidR="004A128A" w:rsidRPr="004A128A" w:rsidRDefault="004A128A" w:rsidP="004A128A">
      <w:pPr>
        <w:rPr>
          <w:rFonts w:ascii="Calibri" w:eastAsia="Calibri" w:hAnsi="Calibri" w:cs="Times New Roman"/>
        </w:rPr>
      </w:pPr>
    </w:p>
    <w:p w:rsidR="004A128A" w:rsidRPr="004A128A" w:rsidRDefault="004A128A" w:rsidP="004A128A">
      <w:pPr>
        <w:rPr>
          <w:rFonts w:ascii="Calibri" w:eastAsia="Calibri" w:hAnsi="Calibri" w:cs="Times New Roman"/>
        </w:rPr>
      </w:pPr>
    </w:p>
    <w:p w:rsidR="000167C6" w:rsidRDefault="000167C6"/>
    <w:sectPr w:rsidR="000167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B4"/>
    <w:rsid w:val="000167C6"/>
    <w:rsid w:val="004A128A"/>
    <w:rsid w:val="00B87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Words>
  <Characters>658</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2019-06-03T10:42:00Z</dcterms:created>
  <dcterms:modified xsi:type="dcterms:W3CDTF">2019-06-03T10:42:00Z</dcterms:modified>
</cp:coreProperties>
</file>