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B8" w:rsidRPr="00CC0B6F" w:rsidRDefault="00F320B8" w:rsidP="00F320B8">
      <w:pPr>
        <w:jc w:val="center"/>
        <w:rPr>
          <w:b/>
          <w:sz w:val="28"/>
          <w:szCs w:val="28"/>
        </w:rPr>
      </w:pPr>
      <w:r w:rsidRPr="00CC0B6F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FF9798F" wp14:editId="70B90DE1">
            <wp:extent cx="457200" cy="6000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B8" w:rsidRPr="00CC0B6F" w:rsidRDefault="00F320B8" w:rsidP="00F320B8">
      <w:pPr>
        <w:jc w:val="center"/>
        <w:rPr>
          <w:b/>
          <w:bCs/>
          <w:sz w:val="28"/>
          <w:szCs w:val="28"/>
        </w:rPr>
      </w:pPr>
    </w:p>
    <w:p w:rsidR="00F320B8" w:rsidRPr="00B419C6" w:rsidRDefault="007F2730" w:rsidP="00F320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</w:t>
      </w:r>
      <w:r w:rsidR="00F320B8" w:rsidRPr="00B419C6">
        <w:rPr>
          <w:b/>
          <w:bCs/>
          <w:sz w:val="28"/>
          <w:szCs w:val="28"/>
          <w:lang w:val="uk-UA"/>
        </w:rPr>
        <w:t>СЕСІЯ  ЩАСЛИВЦЕВСЬКОЇ СІЛЬСЬКОЇ РАДИ</w:t>
      </w:r>
    </w:p>
    <w:p w:rsidR="00F320B8" w:rsidRPr="00B419C6" w:rsidRDefault="00F320B8" w:rsidP="00F320B8">
      <w:pPr>
        <w:jc w:val="center"/>
        <w:rPr>
          <w:b/>
          <w:bCs/>
          <w:sz w:val="28"/>
          <w:szCs w:val="28"/>
          <w:lang w:val="uk-UA"/>
        </w:rPr>
      </w:pPr>
      <w:r w:rsidRPr="00B419C6">
        <w:rPr>
          <w:b/>
          <w:bCs/>
          <w:sz w:val="28"/>
          <w:szCs w:val="28"/>
          <w:lang w:val="uk-UA"/>
        </w:rPr>
        <w:t>7 СКЛИКАННЯ</w:t>
      </w:r>
    </w:p>
    <w:p w:rsidR="00F320B8" w:rsidRPr="00B419C6" w:rsidRDefault="00F320B8" w:rsidP="00F320B8">
      <w:pPr>
        <w:jc w:val="center"/>
        <w:rPr>
          <w:b/>
          <w:bCs/>
          <w:sz w:val="28"/>
          <w:szCs w:val="28"/>
          <w:lang w:val="uk-UA"/>
        </w:rPr>
      </w:pPr>
    </w:p>
    <w:p w:rsidR="00F320B8" w:rsidRPr="007F2730" w:rsidRDefault="00F320B8" w:rsidP="00F320B8">
      <w:pPr>
        <w:pStyle w:val="3"/>
        <w:rPr>
          <w:sz w:val="28"/>
          <w:szCs w:val="28"/>
          <w:lang w:val="ru-RU"/>
        </w:rPr>
      </w:pPr>
      <w:r w:rsidRPr="00CC0B6F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</w:t>
      </w:r>
      <w:r w:rsidR="004D17D9">
        <w:rPr>
          <w:sz w:val="28"/>
          <w:szCs w:val="28"/>
        </w:rPr>
        <w:t>/проект/</w:t>
      </w:r>
    </w:p>
    <w:p w:rsidR="00F320B8" w:rsidRPr="007F2730" w:rsidRDefault="00F320B8" w:rsidP="00F320B8">
      <w:pPr>
        <w:pStyle w:val="3"/>
        <w:rPr>
          <w:sz w:val="28"/>
          <w:szCs w:val="28"/>
          <w:lang w:val="ru-RU"/>
        </w:rPr>
      </w:pPr>
    </w:p>
    <w:p w:rsidR="00F320B8" w:rsidRPr="00ED24EE" w:rsidRDefault="007F2730" w:rsidP="00DD4148">
      <w:pPr>
        <w:pStyle w:val="1"/>
        <w:shd w:val="clear" w:color="auto" w:fill="auto"/>
        <w:tabs>
          <w:tab w:val="right" w:pos="5310"/>
        </w:tabs>
        <w:spacing w:before="0"/>
      </w:pPr>
      <w:r>
        <w:t>…………</w:t>
      </w:r>
      <w:bookmarkStart w:id="0" w:name="_GoBack"/>
      <w:bookmarkEnd w:id="0"/>
      <w:r w:rsidR="00F320B8" w:rsidRPr="00ED24EE">
        <w:t>1</w:t>
      </w:r>
      <w:r w:rsidR="004D17D9" w:rsidRPr="007F2730">
        <w:rPr>
          <w:lang w:val="ru-RU"/>
        </w:rPr>
        <w:t>9</w:t>
      </w:r>
      <w:r w:rsidR="00F320B8" w:rsidRPr="00ED24EE">
        <w:t xml:space="preserve"> р.</w:t>
      </w:r>
      <w:r w:rsidR="00F320B8">
        <w:t xml:space="preserve">                                            </w:t>
      </w:r>
    </w:p>
    <w:p w:rsidR="00F320B8" w:rsidRPr="00ED24EE" w:rsidRDefault="00F320B8" w:rsidP="00F320B8">
      <w:pPr>
        <w:pStyle w:val="1"/>
        <w:shd w:val="clear" w:color="auto" w:fill="auto"/>
        <w:spacing w:before="0" w:after="304"/>
        <w:ind w:left="20"/>
      </w:pPr>
      <w:r w:rsidRPr="00ED24EE">
        <w:t>с. Щасливцеве</w:t>
      </w:r>
    </w:p>
    <w:p w:rsidR="00F320B8" w:rsidRPr="00ED24EE" w:rsidRDefault="00F320B8" w:rsidP="00F320B8">
      <w:pPr>
        <w:pStyle w:val="1"/>
        <w:shd w:val="clear" w:color="auto" w:fill="auto"/>
        <w:spacing w:before="0" w:after="304" w:line="322" w:lineRule="exact"/>
        <w:ind w:left="20" w:right="4780"/>
      </w:pPr>
      <w:r w:rsidRPr="00ED24EE">
        <w:t xml:space="preserve">Про </w:t>
      </w:r>
      <w:r w:rsidR="002F24E1">
        <w:t>внесення зміни</w:t>
      </w:r>
      <w:r w:rsidR="001F1D15">
        <w:t xml:space="preserve"> до програми </w:t>
      </w:r>
      <w:r w:rsidR="002F24E1">
        <w:t>соціально</w:t>
      </w:r>
      <w:r w:rsidR="00C33835">
        <w:t xml:space="preserve">-економічного </w:t>
      </w:r>
      <w:r w:rsidR="001F1D15">
        <w:t xml:space="preserve">розвитку </w:t>
      </w:r>
      <w:r w:rsidR="00C33835">
        <w:t xml:space="preserve">Щасливцевської сільської ради </w:t>
      </w:r>
      <w:r w:rsidR="0061197A">
        <w:t>на 2019 рік</w:t>
      </w:r>
      <w:r w:rsidR="001E04F0">
        <w:t>.</w:t>
      </w:r>
    </w:p>
    <w:p w:rsidR="00F320B8" w:rsidRPr="000A61CB" w:rsidRDefault="00553545" w:rsidP="00F320B8">
      <w:pPr>
        <w:pStyle w:val="1"/>
        <w:shd w:val="clear" w:color="auto" w:fill="auto"/>
        <w:tabs>
          <w:tab w:val="center" w:pos="8142"/>
          <w:tab w:val="right" w:pos="9927"/>
        </w:tabs>
        <w:spacing w:before="0" w:line="317" w:lineRule="exact"/>
        <w:ind w:left="20" w:right="20" w:firstLine="580"/>
      </w:pPr>
      <w:r>
        <w:rPr>
          <w:sz w:val="28"/>
          <w:szCs w:val="28"/>
        </w:rPr>
        <w:t>Заслухавши пропозицію сільського голови щодо стимулювання розвитку спорту на території Щасливцевської сільської ради, підтримки здорового способу життя серед населення,</w:t>
      </w:r>
      <w:r w:rsidR="00F320B8" w:rsidRPr="000A61CB">
        <w:t xml:space="preserve"> керуючись ст. 26 Закону України "Про місцеве самоврядування в Україні", сесія Щасливцевської сільської ради ВИРІШИЛА:</w:t>
      </w:r>
    </w:p>
    <w:p w:rsidR="00CA435F" w:rsidRDefault="007F2730" w:rsidP="00F320B8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before="0" w:line="322" w:lineRule="exact"/>
        <w:ind w:left="20" w:right="20" w:firstLine="580"/>
      </w:pPr>
      <w:r>
        <w:t xml:space="preserve"> Внести зміни до П</w:t>
      </w:r>
      <w:r w:rsidR="00CA435F">
        <w:t xml:space="preserve">рограми </w:t>
      </w:r>
      <w:r w:rsidR="005B2ED2">
        <w:t>соціально-економічно розвитку Щасливцевської сільської ради</w:t>
      </w:r>
      <w:r w:rsidR="004062AD">
        <w:t xml:space="preserve"> на 2019 рік, </w:t>
      </w:r>
      <w:r w:rsidR="000D66F6">
        <w:t>а саме у додаток</w:t>
      </w:r>
      <w:r w:rsidR="004062AD">
        <w:t xml:space="preserve"> №7</w:t>
      </w:r>
      <w:r w:rsidR="00DC6871">
        <w:t xml:space="preserve"> розділ</w:t>
      </w:r>
      <w:r w:rsidR="006576D0">
        <w:t xml:space="preserve"> 3 абзац</w:t>
      </w:r>
      <w:r w:rsidR="00B07283">
        <w:t xml:space="preserve"> 7</w:t>
      </w:r>
      <w:r w:rsidR="000D66F6">
        <w:t xml:space="preserve"> «</w:t>
      </w:r>
      <w:r w:rsidR="00CD6ADE">
        <w:t>П</w:t>
      </w:r>
      <w:r w:rsidR="00452EA9">
        <w:t xml:space="preserve">рограми розвитку фізичної культури та спорту на </w:t>
      </w:r>
      <w:r w:rsidR="00CD6ADE">
        <w:t>2019 рік», затвердженого рішенням 82 сесії Щасливцевської сільської ради</w:t>
      </w:r>
      <w:r w:rsidR="001E04F0">
        <w:t xml:space="preserve"> 7 скликання №1392 від 22.12.2018р</w:t>
      </w:r>
      <w:r w:rsidR="00151612">
        <w:t xml:space="preserve"> та викласти в наступній редакції</w:t>
      </w:r>
      <w:r w:rsidR="00886E00">
        <w:t xml:space="preserve">: </w:t>
      </w:r>
      <w:r w:rsidR="00FC4262">
        <w:t>надання відповідних пільг для об’єктів,</w:t>
      </w:r>
      <w:r w:rsidR="000F3005">
        <w:t xml:space="preserve"> </w:t>
      </w:r>
      <w:r w:rsidR="00FC4262">
        <w:t>фізичних, юридичних осіб</w:t>
      </w:r>
      <w:r w:rsidR="000F3005">
        <w:t xml:space="preserve"> що приймають безпосередньо участь в підготовці спортсменів та організацій </w:t>
      </w:r>
      <w:r w:rsidR="00306617">
        <w:t>змагань, поширюють спорт серед населення.</w:t>
      </w:r>
    </w:p>
    <w:p w:rsidR="00F320B8" w:rsidRDefault="00061733" w:rsidP="00115C98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before="0" w:line="322" w:lineRule="exact"/>
        <w:ind w:left="20" w:right="20" w:firstLine="580"/>
      </w:pPr>
      <w:r>
        <w:t xml:space="preserve"> Звільнити терміном на 2019 рік від сплати пайової участі</w:t>
      </w:r>
      <w:r w:rsidR="00151612">
        <w:t xml:space="preserve"> </w:t>
      </w:r>
      <w:r w:rsidR="002E0BEC">
        <w:t xml:space="preserve">передбаченої рішенням 9 сесії 7 скликання </w:t>
      </w:r>
      <w:r w:rsidR="00195FC4">
        <w:t xml:space="preserve">№148 від </w:t>
      </w:r>
      <w:r w:rsidR="002E0BEC">
        <w:t>03.03</w:t>
      </w:r>
      <w:r w:rsidR="00195FC4">
        <w:t>.2016 р. «Про затвердження порядку розміщення тимчасових споруд для провадження підприємницької діяльності на т</w:t>
      </w:r>
      <w:r w:rsidR="00442AD5">
        <w:t xml:space="preserve">ериторії населених пунктів Щасливцевської сільської ради» </w:t>
      </w:r>
      <w:r w:rsidR="000A43B2">
        <w:rPr>
          <w:sz w:val="28"/>
          <w:szCs w:val="28"/>
        </w:rPr>
        <w:t>бази</w:t>
      </w:r>
      <w:r w:rsidR="00442AD5">
        <w:rPr>
          <w:sz w:val="28"/>
          <w:szCs w:val="28"/>
        </w:rPr>
        <w:t xml:space="preserve"> для навчання </w:t>
      </w:r>
      <w:proofErr w:type="spellStart"/>
      <w:r w:rsidR="00442AD5">
        <w:rPr>
          <w:sz w:val="28"/>
          <w:szCs w:val="28"/>
        </w:rPr>
        <w:t>кайтсерфінгу</w:t>
      </w:r>
      <w:proofErr w:type="spellEnd"/>
      <w:r w:rsidR="00442AD5">
        <w:rPr>
          <w:sz w:val="28"/>
          <w:szCs w:val="28"/>
        </w:rPr>
        <w:t xml:space="preserve"> та віндсерфінгу.</w:t>
      </w:r>
    </w:p>
    <w:p w:rsidR="00BA055D" w:rsidRDefault="000A43B2" w:rsidP="003B311E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322" w:lineRule="exact"/>
        <w:ind w:left="20" w:right="20" w:firstLine="580"/>
      </w:pPr>
      <w:r>
        <w:t>Виконавчому комітету</w:t>
      </w:r>
      <w:r w:rsidR="00A825A5">
        <w:t xml:space="preserve"> застосовуват</w:t>
      </w:r>
      <w:r w:rsidR="00BA055D">
        <w:t>и це рішення протягом 2019 року при укладанні договорів пайової участі.</w:t>
      </w:r>
    </w:p>
    <w:p w:rsidR="00E137A0" w:rsidRPr="00E137A0" w:rsidRDefault="00F320B8" w:rsidP="00F320B8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before="0" w:after="941" w:line="322" w:lineRule="exact"/>
        <w:ind w:left="20" w:right="20" w:firstLine="580"/>
        <w:rPr>
          <w:sz w:val="28"/>
          <w:szCs w:val="28"/>
        </w:rPr>
      </w:pPr>
      <w:r>
        <w:t>Контроль за виконанням даного рішення покласти на постійну депутатську комісію</w:t>
      </w:r>
      <w:r w:rsidR="005A7941">
        <w:t xml:space="preserve"> Щасливцевської сільської ради</w:t>
      </w:r>
      <w:r>
        <w:t xml:space="preserve"> з питань </w:t>
      </w:r>
      <w:r w:rsidR="003B311E">
        <w:t xml:space="preserve">бюджету та </w:t>
      </w:r>
      <w:r w:rsidR="00E137A0">
        <w:t>управління комунальною власністю.</w:t>
      </w:r>
    </w:p>
    <w:p w:rsidR="00F320B8" w:rsidRPr="00CC0B6F" w:rsidRDefault="00F320B8" w:rsidP="00F320B8">
      <w:pPr>
        <w:jc w:val="both"/>
        <w:rPr>
          <w:lang w:val="uk-UA"/>
        </w:rPr>
      </w:pPr>
      <w:r w:rsidRPr="00CC0B6F">
        <w:rPr>
          <w:sz w:val="28"/>
          <w:szCs w:val="28"/>
          <w:lang w:val="uk-UA"/>
        </w:rPr>
        <w:t xml:space="preserve">Сільський голова         </w:t>
      </w:r>
      <w:r>
        <w:rPr>
          <w:sz w:val="28"/>
          <w:szCs w:val="28"/>
          <w:lang w:val="uk-UA"/>
        </w:rPr>
        <w:t xml:space="preserve">             </w:t>
      </w:r>
      <w:r w:rsidRPr="00CC0B6F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</w:t>
      </w:r>
      <w:r w:rsidRPr="00CC0B6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CC0B6F">
        <w:rPr>
          <w:sz w:val="28"/>
          <w:szCs w:val="28"/>
          <w:lang w:val="uk-UA"/>
        </w:rPr>
        <w:t xml:space="preserve">                        </w:t>
      </w:r>
      <w:r w:rsidR="00587E9B">
        <w:rPr>
          <w:sz w:val="28"/>
          <w:szCs w:val="28"/>
          <w:lang w:val="uk-UA"/>
        </w:rPr>
        <w:t>В. ПЛОХУШКО</w:t>
      </w:r>
    </w:p>
    <w:p w:rsidR="003B5D28" w:rsidRDefault="003B5D28"/>
    <w:sectPr w:rsidR="003B5D28" w:rsidSect="001944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6D861B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B8"/>
    <w:rsid w:val="00061733"/>
    <w:rsid w:val="000A43B2"/>
    <w:rsid w:val="000D66F6"/>
    <w:rsid w:val="000F3005"/>
    <w:rsid w:val="00115C98"/>
    <w:rsid w:val="00151612"/>
    <w:rsid w:val="00195FC4"/>
    <w:rsid w:val="001E04F0"/>
    <w:rsid w:val="001F1D15"/>
    <w:rsid w:val="002E0BEC"/>
    <w:rsid w:val="002F24E1"/>
    <w:rsid w:val="00306617"/>
    <w:rsid w:val="003B311E"/>
    <w:rsid w:val="003B5D28"/>
    <w:rsid w:val="004062AD"/>
    <w:rsid w:val="00442AD5"/>
    <w:rsid w:val="00452EA9"/>
    <w:rsid w:val="004D17D9"/>
    <w:rsid w:val="00553545"/>
    <w:rsid w:val="00587E9B"/>
    <w:rsid w:val="005A7941"/>
    <w:rsid w:val="005B2ED2"/>
    <w:rsid w:val="0061197A"/>
    <w:rsid w:val="006576D0"/>
    <w:rsid w:val="007F2730"/>
    <w:rsid w:val="00886E00"/>
    <w:rsid w:val="00A825A5"/>
    <w:rsid w:val="00AA469B"/>
    <w:rsid w:val="00B07283"/>
    <w:rsid w:val="00BA055D"/>
    <w:rsid w:val="00C33835"/>
    <w:rsid w:val="00CA435F"/>
    <w:rsid w:val="00CD6ADE"/>
    <w:rsid w:val="00DB6C37"/>
    <w:rsid w:val="00DC6871"/>
    <w:rsid w:val="00DD4148"/>
    <w:rsid w:val="00E137A0"/>
    <w:rsid w:val="00F320B8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20B8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2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F320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320B8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2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B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20B8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2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F320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320B8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2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B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2019-05-13T14:04:00Z</cp:lastPrinted>
  <dcterms:created xsi:type="dcterms:W3CDTF">2019-05-13T12:45:00Z</dcterms:created>
  <dcterms:modified xsi:type="dcterms:W3CDTF">2019-05-14T10:10:00Z</dcterms:modified>
</cp:coreProperties>
</file>