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17" w:rsidRPr="00E132B4" w:rsidRDefault="00826317" w:rsidP="00826317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 wp14:anchorId="36C82B6D" wp14:editId="3836B32A">
            <wp:extent cx="4381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17" w:rsidRPr="00E132B4" w:rsidRDefault="00826317" w:rsidP="00826317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ХС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826317" w:rsidRPr="00A503B3" w:rsidRDefault="00826317" w:rsidP="00826317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826317" w:rsidRPr="00C5467B" w:rsidRDefault="00826317" w:rsidP="00826317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 w:rsidRPr="00C5467B">
        <w:rPr>
          <w:b/>
          <w:sz w:val="28"/>
          <w:lang w:val="uk-UA"/>
        </w:rPr>
        <w:t>ПРОТОКОЛ №</w:t>
      </w:r>
      <w:r>
        <w:rPr>
          <w:b/>
          <w:sz w:val="28"/>
          <w:lang w:val="uk-UA"/>
        </w:rPr>
        <w:t xml:space="preserve"> 90</w:t>
      </w:r>
    </w:p>
    <w:p w:rsidR="00826317" w:rsidRPr="00286976" w:rsidRDefault="00826317" w:rsidP="00826317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26317" w:rsidRPr="007979C1" w:rsidTr="00E81016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26317" w:rsidRPr="00B1352C" w:rsidRDefault="00826317" w:rsidP="00E8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826317" w:rsidRPr="002019DE" w:rsidRDefault="00826317" w:rsidP="00E81016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Щасливцеве</w:t>
            </w:r>
            <w:proofErr w:type="spellEnd"/>
          </w:p>
          <w:p w:rsidR="00826317" w:rsidRDefault="00826317" w:rsidP="00E81016">
            <w:pPr>
              <w:rPr>
                <w:sz w:val="28"/>
                <w:szCs w:val="28"/>
              </w:rPr>
            </w:pPr>
          </w:p>
          <w:p w:rsidR="00826317" w:rsidRPr="00B1352C" w:rsidRDefault="00826317" w:rsidP="00E8101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чол..</w:t>
            </w:r>
          </w:p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10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6317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.Д., 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,  Коновалов О. Б.,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</w:t>
            </w:r>
            <w:r w:rsidRPr="003241AF">
              <w:rPr>
                <w:sz w:val="28"/>
                <w:szCs w:val="28"/>
                <w:lang w:val="uk-UA"/>
              </w:rPr>
              <w:t>Лук’янов А.О.,</w:t>
            </w:r>
            <w:r>
              <w:rPr>
                <w:sz w:val="28"/>
                <w:szCs w:val="28"/>
                <w:lang w:val="uk-UA"/>
              </w:rPr>
              <w:t xml:space="preserve"> Сенченко І. Ю.</w:t>
            </w:r>
          </w:p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6317" w:rsidRPr="005A18BA" w:rsidTr="00E81016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26317" w:rsidRPr="00C246FC" w:rsidRDefault="00826317" w:rsidP="00E810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826317" w:rsidRPr="00AB6873" w:rsidTr="00E81016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26317" w:rsidRPr="005A18BA" w:rsidRDefault="00826317" w:rsidP="00E8101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26317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Відсутні з поважних причин депутати :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Кобець М.М., 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26317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826317" w:rsidRPr="00AB6873" w:rsidTr="00E81016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26317" w:rsidRPr="00610065" w:rsidRDefault="00826317" w:rsidP="00E81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26317" w:rsidRPr="003241AF" w:rsidRDefault="00826317" w:rsidP="00E8101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826317" w:rsidRPr="00DB7E67" w:rsidRDefault="00826317" w:rsidP="00826317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</w:t>
      </w:r>
      <w:proofErr w:type="spellStart"/>
      <w:r w:rsidRPr="00DB7E67">
        <w:rPr>
          <w:sz w:val="28"/>
          <w:szCs w:val="28"/>
          <w:lang w:val="uk-UA"/>
        </w:rPr>
        <w:t>Плохушко</w:t>
      </w:r>
      <w:proofErr w:type="spellEnd"/>
      <w:r w:rsidRPr="00DB7E67">
        <w:rPr>
          <w:sz w:val="28"/>
          <w:szCs w:val="28"/>
          <w:lang w:val="uk-UA"/>
        </w:rPr>
        <w:t xml:space="preserve"> В.О </w:t>
      </w:r>
      <w:r>
        <w:rPr>
          <w:sz w:val="28"/>
          <w:szCs w:val="28"/>
          <w:lang w:val="uk-UA"/>
        </w:rPr>
        <w:t xml:space="preserve">оголосив про початок роботи пленарного засідання 90 </w:t>
      </w:r>
      <w:r w:rsidRPr="00434973">
        <w:rPr>
          <w:sz w:val="28"/>
          <w:szCs w:val="28"/>
          <w:lang w:val="uk-UA"/>
        </w:rPr>
        <w:t xml:space="preserve"> –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826317" w:rsidRPr="00434973" w:rsidRDefault="00826317" w:rsidP="00826317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826317" w:rsidRPr="00434973" w:rsidRDefault="00826317" w:rsidP="00826317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826317" w:rsidRPr="00434973" w:rsidRDefault="00826317" w:rsidP="00826317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826317" w:rsidRPr="00F04625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4D1DD3" w:rsidRDefault="00826317" w:rsidP="00826317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Плохушко</w:t>
      </w:r>
      <w:proofErr w:type="spellEnd"/>
      <w:r w:rsidRPr="004D1DD3">
        <w:rPr>
          <w:sz w:val="28"/>
          <w:szCs w:val="28"/>
        </w:rPr>
        <w:t xml:space="preserve"> В.О:</w:t>
      </w:r>
    </w:p>
    <w:p w:rsidR="00826317" w:rsidRPr="00515EA9" w:rsidRDefault="00826317" w:rsidP="0082631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515EA9">
        <w:rPr>
          <w:sz w:val="28"/>
          <w:szCs w:val="28"/>
        </w:rPr>
        <w:t>.</w:t>
      </w:r>
    </w:p>
    <w:p w:rsidR="00826317" w:rsidRPr="00434973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434973" w:rsidRDefault="00826317" w:rsidP="00826317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 – депутат сільської ради</w:t>
      </w:r>
    </w:p>
    <w:p w:rsidR="00826317" w:rsidRPr="003241AF" w:rsidRDefault="00826317" w:rsidP="0082631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90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826317" w:rsidRPr="00B83F34" w:rsidRDefault="00826317" w:rsidP="00826317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826317" w:rsidRPr="00B83F34" w:rsidRDefault="00826317" w:rsidP="00826317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826317" w:rsidRPr="004834FC" w:rsidRDefault="00826317" w:rsidP="00826317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11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</w:t>
      </w:r>
      <w:r w:rsidRPr="003241AF">
        <w:rPr>
          <w:sz w:val="28"/>
          <w:szCs w:val="28"/>
          <w:lang w:val="uk-UA"/>
        </w:rPr>
        <w:t>Лук’янов А.О.,</w:t>
      </w:r>
      <w:r>
        <w:rPr>
          <w:sz w:val="28"/>
          <w:szCs w:val="28"/>
          <w:lang w:val="uk-UA"/>
        </w:rPr>
        <w:t xml:space="preserve"> Сенченко І. Ю)</w:t>
      </w:r>
    </w:p>
    <w:p w:rsidR="00826317" w:rsidRPr="00B83F34" w:rsidRDefault="00826317" w:rsidP="00826317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lastRenderedPageBreak/>
        <w:t>Проти : всього -  0</w:t>
      </w:r>
    </w:p>
    <w:p w:rsidR="00826317" w:rsidRPr="00B83F34" w:rsidRDefault="00826317" w:rsidP="00826317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826317" w:rsidRPr="00B83F34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B83F34" w:rsidRDefault="00826317" w:rsidP="00826317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826317" w:rsidRDefault="00826317" w:rsidP="00826317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826317" w:rsidRDefault="00826317" w:rsidP="00826317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826317" w:rsidRDefault="00826317" w:rsidP="0082631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4963B9"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Звіт виконавчого комітету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про виконання сільського бюджету за І квартал 2019 року.</w:t>
      </w:r>
    </w:p>
    <w:p w:rsidR="00826317" w:rsidRDefault="00826317" w:rsidP="0082631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Бюджетні питання</w:t>
      </w:r>
    </w:p>
    <w:p w:rsidR="00826317" w:rsidRDefault="00826317" w:rsidP="00826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8143D">
        <w:rPr>
          <w:sz w:val="28"/>
          <w:szCs w:val="28"/>
          <w:lang w:val="uk-UA"/>
        </w:rPr>
        <w:t>.Земельні питання</w:t>
      </w:r>
      <w:r>
        <w:rPr>
          <w:sz w:val="28"/>
          <w:szCs w:val="28"/>
          <w:lang w:val="uk-UA"/>
        </w:rPr>
        <w:t>.</w:t>
      </w:r>
    </w:p>
    <w:p w:rsidR="00826317" w:rsidRDefault="00826317" w:rsidP="00826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Різне</w:t>
      </w: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 w:rsidRPr="00C23ADF">
        <w:rPr>
          <w:b/>
          <w:sz w:val="28"/>
          <w:szCs w:val="28"/>
          <w:lang w:val="uk-UA"/>
        </w:rPr>
        <w:t>Доповнення</w:t>
      </w:r>
      <w:r>
        <w:rPr>
          <w:sz w:val="28"/>
          <w:szCs w:val="28"/>
          <w:lang w:val="uk-UA"/>
        </w:rPr>
        <w:t xml:space="preserve"> до порядку денного:</w:t>
      </w:r>
    </w:p>
    <w:p w:rsidR="00826317" w:rsidRPr="004834FC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834FC">
        <w:rPr>
          <w:sz w:val="28"/>
          <w:szCs w:val="28"/>
          <w:lang w:val="uk-UA"/>
        </w:rPr>
        <w:t xml:space="preserve">Про внесення змін до Програми соціально – економічного та культурного розвитку </w:t>
      </w:r>
      <w:proofErr w:type="spellStart"/>
      <w:r w:rsidRPr="004834FC">
        <w:rPr>
          <w:sz w:val="28"/>
          <w:szCs w:val="28"/>
          <w:lang w:val="uk-UA"/>
        </w:rPr>
        <w:t>Щасливцевської</w:t>
      </w:r>
      <w:proofErr w:type="spellEnd"/>
      <w:r w:rsidRPr="004834FC">
        <w:rPr>
          <w:sz w:val="28"/>
          <w:szCs w:val="28"/>
          <w:lang w:val="uk-UA"/>
        </w:rPr>
        <w:t xml:space="preserve"> сільської ради на 2019 рік.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визначення замовника по об’єкту будівництво вуличного освітлення.</w:t>
      </w: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</w:p>
    <w:p w:rsidR="00826317" w:rsidRPr="00B83F34" w:rsidRDefault="00826317" w:rsidP="00826317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826317" w:rsidRPr="004834FC" w:rsidRDefault="00826317" w:rsidP="00826317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11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</w:t>
      </w:r>
      <w:r w:rsidRPr="003241AF">
        <w:rPr>
          <w:sz w:val="28"/>
          <w:szCs w:val="28"/>
          <w:lang w:val="uk-UA"/>
        </w:rPr>
        <w:t>Лук’янов А.О.,</w:t>
      </w:r>
      <w:r>
        <w:rPr>
          <w:sz w:val="28"/>
          <w:szCs w:val="28"/>
          <w:lang w:val="uk-UA"/>
        </w:rPr>
        <w:t xml:space="preserve"> Сенченко І. Ю)</w:t>
      </w:r>
    </w:p>
    <w:p w:rsidR="00826317" w:rsidRPr="00B83F34" w:rsidRDefault="00826317" w:rsidP="00826317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826317" w:rsidRPr="00B83F34" w:rsidRDefault="00826317" w:rsidP="00826317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Затверджений </w:t>
      </w:r>
      <w:r w:rsidRPr="004C62ED">
        <w:rPr>
          <w:b/>
          <w:sz w:val="28"/>
          <w:szCs w:val="28"/>
          <w:lang w:val="uk-UA"/>
        </w:rPr>
        <w:t>порядок денний:</w:t>
      </w:r>
    </w:p>
    <w:p w:rsidR="00826317" w:rsidRDefault="00826317" w:rsidP="0082631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4963B9"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Звіт виконавчого комітету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про виконання сільського бюджету за І квартал 2019 року.</w:t>
      </w:r>
    </w:p>
    <w:p w:rsidR="00826317" w:rsidRDefault="00826317" w:rsidP="0082631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Бюджетні питання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 w:rsidRPr="000C12B2">
        <w:rPr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Pr="004834FC">
        <w:rPr>
          <w:sz w:val="28"/>
          <w:szCs w:val="28"/>
          <w:lang w:val="uk-UA"/>
        </w:rPr>
        <w:t xml:space="preserve">Про внесення змін до Програми соціально – економічного та культурного розвитку </w:t>
      </w:r>
      <w:proofErr w:type="spellStart"/>
      <w:r w:rsidRPr="004834FC">
        <w:rPr>
          <w:sz w:val="28"/>
          <w:szCs w:val="28"/>
          <w:lang w:val="uk-UA"/>
        </w:rPr>
        <w:t>Щасливцевської</w:t>
      </w:r>
      <w:proofErr w:type="spellEnd"/>
      <w:r w:rsidRPr="004834FC">
        <w:rPr>
          <w:sz w:val="28"/>
          <w:szCs w:val="28"/>
          <w:lang w:val="uk-UA"/>
        </w:rPr>
        <w:t xml:space="preserve"> сільської ради на 2019 рік.</w:t>
      </w:r>
    </w:p>
    <w:p w:rsidR="00826317" w:rsidRDefault="00826317" w:rsidP="00826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8143D">
        <w:rPr>
          <w:sz w:val="28"/>
          <w:szCs w:val="28"/>
          <w:lang w:val="uk-UA"/>
        </w:rPr>
        <w:t>Земельні питання</w:t>
      </w:r>
      <w:r>
        <w:rPr>
          <w:sz w:val="28"/>
          <w:szCs w:val="28"/>
          <w:lang w:val="uk-UA"/>
        </w:rPr>
        <w:t>.</w:t>
      </w:r>
    </w:p>
    <w:p w:rsidR="00826317" w:rsidRDefault="00826317" w:rsidP="0082631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визначення замовника по об’єкту будівництво вуличного освітлення.</w:t>
      </w:r>
    </w:p>
    <w:p w:rsidR="00826317" w:rsidRPr="000C12B2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6.Різне.</w:t>
      </w:r>
    </w:p>
    <w:p w:rsidR="00826317" w:rsidRDefault="00826317" w:rsidP="00826317">
      <w:pPr>
        <w:rPr>
          <w:b/>
          <w:sz w:val="28"/>
          <w:szCs w:val="28"/>
          <w:lang w:val="uk-UA"/>
        </w:rPr>
      </w:pPr>
    </w:p>
    <w:p w:rsidR="00826317" w:rsidRPr="000C12B2" w:rsidRDefault="00826317" w:rsidP="00826317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EB526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1. </w:t>
      </w:r>
      <w:r w:rsidRPr="000C12B2">
        <w:rPr>
          <w:b/>
          <w:bCs/>
          <w:sz w:val="28"/>
          <w:szCs w:val="28"/>
          <w:lang w:val="uk-UA"/>
        </w:rPr>
        <w:t xml:space="preserve">Звіт виконавчого комітету </w:t>
      </w:r>
      <w:proofErr w:type="spellStart"/>
      <w:r w:rsidRPr="000C12B2">
        <w:rPr>
          <w:b/>
          <w:bCs/>
          <w:sz w:val="28"/>
          <w:szCs w:val="28"/>
          <w:lang w:val="uk-UA"/>
        </w:rPr>
        <w:t>Щасливцевської</w:t>
      </w:r>
      <w:proofErr w:type="spellEnd"/>
      <w:r w:rsidRPr="000C12B2">
        <w:rPr>
          <w:b/>
          <w:bCs/>
          <w:sz w:val="28"/>
          <w:szCs w:val="28"/>
          <w:lang w:val="uk-UA"/>
        </w:rPr>
        <w:t xml:space="preserve"> сільської ради про виконання сільського бюджету за І квартал 2019 року.</w:t>
      </w:r>
    </w:p>
    <w:p w:rsidR="00826317" w:rsidRDefault="00826317" w:rsidP="00826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 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підсумками роботи за І квартал 2019 року план доходів загального фонду бюджету виконкому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виконано на 144,3% при уточненому плані 2598,0 тис. грн.. фактично надійшло 3748,2 тис. грн..</w:t>
      </w:r>
    </w:p>
    <w:p w:rsidR="00826317" w:rsidRDefault="00826317" w:rsidP="00826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/Звіт додається</w:t>
      </w:r>
    </w:p>
    <w:p w:rsidR="00826317" w:rsidRDefault="00826317" w:rsidP="00826317">
      <w:pPr>
        <w:rPr>
          <w:sz w:val="28"/>
          <w:szCs w:val="28"/>
          <w:lang w:val="uk-UA"/>
        </w:rPr>
      </w:pPr>
    </w:p>
    <w:p w:rsidR="00826317" w:rsidRDefault="00826317" w:rsidP="00826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соціально – економічного розвитку.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Зробив депутатський запит щодо надання даних про заробітну платню з усіма надбавками, доплатами та премією працівників виконавчого комітету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826317" w:rsidRDefault="00826317" w:rsidP="00826317">
      <w:pPr>
        <w:rPr>
          <w:sz w:val="28"/>
          <w:szCs w:val="28"/>
          <w:lang w:val="uk-UA"/>
        </w:rPr>
      </w:pPr>
    </w:p>
    <w:p w:rsidR="00826317" w:rsidRDefault="00826317" w:rsidP="00826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1567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2334F5" w:rsidRDefault="00826317" w:rsidP="00826317">
      <w:pPr>
        <w:jc w:val="both"/>
        <w:rPr>
          <w:b/>
          <w:sz w:val="28"/>
          <w:szCs w:val="28"/>
          <w:lang w:val="uk-UA"/>
        </w:rPr>
      </w:pPr>
      <w:r w:rsidRPr="002334F5">
        <w:rPr>
          <w:b/>
          <w:sz w:val="28"/>
          <w:szCs w:val="28"/>
          <w:lang w:val="uk-UA"/>
        </w:rPr>
        <w:t xml:space="preserve">Протокольне доручення 90 сесії </w:t>
      </w:r>
      <w:proofErr w:type="spellStart"/>
      <w:r w:rsidRPr="002334F5">
        <w:rPr>
          <w:b/>
          <w:sz w:val="28"/>
          <w:szCs w:val="28"/>
          <w:lang w:val="uk-UA"/>
        </w:rPr>
        <w:t>Щасливцевської</w:t>
      </w:r>
      <w:proofErr w:type="spellEnd"/>
      <w:r w:rsidRPr="002334F5">
        <w:rPr>
          <w:b/>
          <w:sz w:val="28"/>
          <w:szCs w:val="28"/>
          <w:lang w:val="uk-UA"/>
        </w:rPr>
        <w:t xml:space="preserve"> сільської  ради 7 скликання 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334F5">
        <w:rPr>
          <w:sz w:val="28"/>
          <w:szCs w:val="28"/>
          <w:lang w:val="uk-UA"/>
        </w:rPr>
        <w:t xml:space="preserve">Головному бухгалтеру виконавчого комітету </w:t>
      </w:r>
      <w:proofErr w:type="spellStart"/>
      <w:r w:rsidRPr="002334F5">
        <w:rPr>
          <w:sz w:val="28"/>
          <w:szCs w:val="28"/>
          <w:lang w:val="uk-UA"/>
        </w:rPr>
        <w:t>Щасливцевської</w:t>
      </w:r>
      <w:proofErr w:type="spellEnd"/>
      <w:r w:rsidRPr="002334F5">
        <w:rPr>
          <w:sz w:val="28"/>
          <w:szCs w:val="28"/>
          <w:lang w:val="uk-UA"/>
        </w:rPr>
        <w:t xml:space="preserve"> сільської ради </w:t>
      </w:r>
      <w:proofErr w:type="spellStart"/>
      <w:r w:rsidRPr="002334F5">
        <w:rPr>
          <w:sz w:val="28"/>
          <w:szCs w:val="28"/>
          <w:lang w:val="uk-UA"/>
        </w:rPr>
        <w:t>Слойковій</w:t>
      </w:r>
      <w:proofErr w:type="spellEnd"/>
      <w:r w:rsidRPr="002334F5">
        <w:rPr>
          <w:sz w:val="28"/>
          <w:szCs w:val="28"/>
          <w:lang w:val="uk-UA"/>
        </w:rPr>
        <w:t xml:space="preserve"> Н.М. </w:t>
      </w:r>
      <w:r>
        <w:rPr>
          <w:sz w:val="28"/>
          <w:szCs w:val="28"/>
          <w:lang w:val="uk-UA"/>
        </w:rPr>
        <w:t xml:space="preserve">задовольнити  депутатський запит голови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соціально – економічного розвитку </w:t>
      </w:r>
      <w:proofErr w:type="spellStart"/>
      <w:r>
        <w:rPr>
          <w:sz w:val="28"/>
          <w:szCs w:val="28"/>
          <w:lang w:val="uk-UA"/>
        </w:rPr>
        <w:t>Дериглазова</w:t>
      </w:r>
      <w:proofErr w:type="spellEnd"/>
      <w:r>
        <w:rPr>
          <w:sz w:val="28"/>
          <w:szCs w:val="28"/>
          <w:lang w:val="uk-UA"/>
        </w:rPr>
        <w:t xml:space="preserve"> М.В. та надати данні про заробітну платню з усіма надбавками, доплатами та премією працівників виконавчого комітету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 / за місяць/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доручення до 29.05.2019 р.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8C235D" w:rsidRDefault="00826317" w:rsidP="008263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 w:rsidRPr="00E001A5">
        <w:rPr>
          <w:b/>
          <w:sz w:val="28"/>
          <w:szCs w:val="28"/>
          <w:lang w:val="uk-UA"/>
        </w:rPr>
        <w:t>Бюджетні питання.</w:t>
      </w:r>
    </w:p>
    <w:p w:rsidR="00826317" w:rsidRPr="004E00DB" w:rsidRDefault="00826317" w:rsidP="00826317">
      <w:pPr>
        <w:rPr>
          <w:b/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DA5A3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виділення коштів Комунальному підприємству « </w:t>
      </w:r>
      <w:proofErr w:type="spellStart"/>
      <w:r>
        <w:rPr>
          <w:b/>
          <w:sz w:val="28"/>
          <w:szCs w:val="28"/>
          <w:lang w:val="uk-UA"/>
        </w:rPr>
        <w:t>Комунсервіс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826317" w:rsidRDefault="00826317" w:rsidP="0082631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директора </w:t>
      </w:r>
      <w:r w:rsidRPr="00016F3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підприємства</w:t>
      </w:r>
      <w:r w:rsidRPr="00016F3B">
        <w:rPr>
          <w:sz w:val="28"/>
          <w:szCs w:val="28"/>
          <w:lang w:val="uk-UA"/>
        </w:rPr>
        <w:t xml:space="preserve"> « </w:t>
      </w:r>
      <w:proofErr w:type="spellStart"/>
      <w:r w:rsidRPr="00016F3B">
        <w:rPr>
          <w:sz w:val="28"/>
          <w:szCs w:val="28"/>
          <w:lang w:val="uk-UA"/>
        </w:rPr>
        <w:t>Комунсервіс</w:t>
      </w:r>
      <w:proofErr w:type="spellEnd"/>
      <w:r w:rsidRPr="00016F3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Коновалова О.Б. , підготовлено на розгляд сесії проект рішення. Пропозиція комісії: задовольнити заяву згідно наданого проекту. </w:t>
      </w:r>
    </w:p>
    <w:p w:rsidR="00826317" w:rsidRDefault="00826317" w:rsidP="0082631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1568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906ECE">
        <w:rPr>
          <w:b/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 xml:space="preserve">Про внесення змін та доповнень до Програми соціально – економічного і культурного розвитку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на 2019 рік.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015C4">
        <w:rPr>
          <w:sz w:val="28"/>
          <w:szCs w:val="28"/>
          <w:lang w:val="uk-UA"/>
        </w:rPr>
        <w:t xml:space="preserve">Комісією підготовлено та надано на розгляд сесії </w:t>
      </w:r>
      <w:r>
        <w:rPr>
          <w:sz w:val="28"/>
          <w:szCs w:val="28"/>
          <w:lang w:val="uk-UA"/>
        </w:rPr>
        <w:t>проект рішення . Пропозиція комісії : затвердити проект.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1569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C015C4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C015C4">
        <w:rPr>
          <w:b/>
          <w:sz w:val="28"/>
          <w:szCs w:val="28"/>
          <w:lang w:val="uk-UA"/>
        </w:rPr>
        <w:t>Земельні питання.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 xml:space="preserve">4 Про найменування на території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іменованого об’єкту – дачний масив « Приазов’я» 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Комісією підготовлено та надано на розгляд сесії проект рішення. Пропозиція комісії: затвердити проект.</w:t>
      </w:r>
    </w:p>
    <w:p w:rsidR="00826317" w:rsidRPr="00552ED4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 проект рішення на голосування.</w:t>
      </w:r>
    </w:p>
    <w:p w:rsidR="00826317" w:rsidRPr="00552ED4" w:rsidRDefault="00826317" w:rsidP="00826317">
      <w:pPr>
        <w:jc w:val="both"/>
        <w:rPr>
          <w:b/>
          <w:color w:val="000000"/>
          <w:sz w:val="28"/>
          <w:szCs w:val="28"/>
          <w:lang w:val="uk-UA"/>
        </w:rPr>
      </w:pPr>
      <w:r w:rsidRPr="00552ED4">
        <w:rPr>
          <w:b/>
          <w:color w:val="000000"/>
          <w:sz w:val="28"/>
          <w:szCs w:val="28"/>
          <w:lang w:val="uk-UA"/>
        </w:rPr>
        <w:t>Голосували:</w:t>
      </w:r>
    </w:p>
    <w:p w:rsidR="00826317" w:rsidRPr="00552ED4" w:rsidRDefault="00826317" w:rsidP="00826317">
      <w:pPr>
        <w:jc w:val="both"/>
        <w:rPr>
          <w:sz w:val="28"/>
          <w:szCs w:val="28"/>
          <w:lang w:val="uk-UA"/>
        </w:rPr>
      </w:pPr>
      <w:r w:rsidRPr="00552ED4">
        <w:rPr>
          <w:b/>
          <w:color w:val="000000"/>
          <w:sz w:val="28"/>
          <w:szCs w:val="28"/>
          <w:lang w:val="uk-UA"/>
        </w:rPr>
        <w:t xml:space="preserve">За : всього -  1  </w:t>
      </w:r>
      <w:r w:rsidRPr="00552ED4">
        <w:rPr>
          <w:sz w:val="28"/>
          <w:szCs w:val="28"/>
          <w:lang w:val="uk-UA"/>
        </w:rPr>
        <w:t xml:space="preserve">( </w:t>
      </w:r>
      <w:proofErr w:type="spellStart"/>
      <w:r w:rsidRPr="00552ED4">
        <w:rPr>
          <w:sz w:val="28"/>
          <w:szCs w:val="28"/>
          <w:lang w:val="uk-UA"/>
        </w:rPr>
        <w:t>Бекіров</w:t>
      </w:r>
      <w:proofErr w:type="spellEnd"/>
      <w:r w:rsidRPr="00552ED4">
        <w:rPr>
          <w:sz w:val="28"/>
          <w:szCs w:val="28"/>
          <w:lang w:val="uk-UA"/>
        </w:rPr>
        <w:t xml:space="preserve"> Р.Д.,)</w:t>
      </w:r>
    </w:p>
    <w:p w:rsidR="00826317" w:rsidRPr="00552ED4" w:rsidRDefault="00826317" w:rsidP="00826317">
      <w:pPr>
        <w:jc w:val="both"/>
        <w:rPr>
          <w:b/>
          <w:sz w:val="28"/>
          <w:szCs w:val="28"/>
          <w:lang w:val="uk-UA"/>
        </w:rPr>
      </w:pPr>
      <w:r w:rsidRPr="00552ED4">
        <w:rPr>
          <w:b/>
          <w:sz w:val="28"/>
          <w:szCs w:val="28"/>
          <w:lang w:val="uk-UA"/>
        </w:rPr>
        <w:t xml:space="preserve">Проти : всього - 3 </w:t>
      </w:r>
      <w:r w:rsidRPr="00552ED4">
        <w:rPr>
          <w:color w:val="000000"/>
          <w:sz w:val="28"/>
          <w:szCs w:val="28"/>
          <w:lang w:val="uk-UA"/>
        </w:rPr>
        <w:t>(</w:t>
      </w:r>
      <w:proofErr w:type="spellStart"/>
      <w:r w:rsidRPr="00552ED4">
        <w:rPr>
          <w:sz w:val="28"/>
          <w:szCs w:val="28"/>
          <w:lang w:val="uk-UA"/>
        </w:rPr>
        <w:t>Пуляєва</w:t>
      </w:r>
      <w:proofErr w:type="spellEnd"/>
      <w:r w:rsidRPr="00552ED4">
        <w:rPr>
          <w:sz w:val="28"/>
          <w:szCs w:val="28"/>
          <w:lang w:val="uk-UA"/>
        </w:rPr>
        <w:t xml:space="preserve"> І.В Остапчук Л.В., Сенченко І.Ю)</w:t>
      </w:r>
    </w:p>
    <w:p w:rsidR="00826317" w:rsidRPr="00552ED4" w:rsidRDefault="00826317" w:rsidP="00826317">
      <w:pPr>
        <w:jc w:val="both"/>
        <w:rPr>
          <w:sz w:val="28"/>
          <w:szCs w:val="28"/>
          <w:lang w:val="uk-UA"/>
        </w:rPr>
      </w:pPr>
      <w:r w:rsidRPr="00552ED4">
        <w:rPr>
          <w:b/>
          <w:sz w:val="28"/>
          <w:szCs w:val="28"/>
          <w:lang w:val="uk-UA"/>
        </w:rPr>
        <w:t xml:space="preserve">Утрималось:всього – 7 ( </w:t>
      </w:r>
      <w:r w:rsidRPr="00552ED4">
        <w:rPr>
          <w:color w:val="000000"/>
          <w:sz w:val="28"/>
          <w:szCs w:val="28"/>
          <w:lang w:val="uk-UA"/>
        </w:rPr>
        <w:t xml:space="preserve">сільський голова – </w:t>
      </w:r>
      <w:proofErr w:type="spellStart"/>
      <w:r w:rsidRPr="00552ED4">
        <w:rPr>
          <w:color w:val="000000"/>
          <w:sz w:val="28"/>
          <w:szCs w:val="28"/>
          <w:lang w:val="uk-UA"/>
        </w:rPr>
        <w:t>Плохушко</w:t>
      </w:r>
      <w:proofErr w:type="spellEnd"/>
      <w:r w:rsidRPr="00552ED4">
        <w:rPr>
          <w:color w:val="000000"/>
          <w:sz w:val="28"/>
          <w:szCs w:val="28"/>
          <w:lang w:val="uk-UA"/>
        </w:rPr>
        <w:t xml:space="preserve"> В.О, депутати –</w:t>
      </w:r>
      <w:r w:rsidRPr="00552ED4">
        <w:rPr>
          <w:sz w:val="28"/>
          <w:szCs w:val="28"/>
          <w:lang w:val="uk-UA"/>
        </w:rPr>
        <w:t xml:space="preserve"> </w:t>
      </w:r>
      <w:proofErr w:type="spellStart"/>
      <w:r w:rsidRPr="00552ED4">
        <w:rPr>
          <w:sz w:val="28"/>
          <w:szCs w:val="28"/>
          <w:lang w:val="uk-UA"/>
        </w:rPr>
        <w:t>Дериглазов</w:t>
      </w:r>
      <w:proofErr w:type="spellEnd"/>
      <w:r w:rsidRPr="00552ED4">
        <w:rPr>
          <w:sz w:val="28"/>
          <w:szCs w:val="28"/>
          <w:lang w:val="uk-UA"/>
        </w:rPr>
        <w:t xml:space="preserve"> М.В., </w:t>
      </w:r>
      <w:proofErr w:type="spellStart"/>
      <w:r w:rsidRPr="00552ED4">
        <w:rPr>
          <w:sz w:val="28"/>
          <w:szCs w:val="28"/>
          <w:lang w:val="uk-UA"/>
        </w:rPr>
        <w:t>Челєбієва</w:t>
      </w:r>
      <w:proofErr w:type="spellEnd"/>
      <w:r w:rsidRPr="00552ED4">
        <w:rPr>
          <w:sz w:val="28"/>
          <w:szCs w:val="28"/>
          <w:lang w:val="uk-UA"/>
        </w:rPr>
        <w:t xml:space="preserve"> З.М., </w:t>
      </w:r>
      <w:proofErr w:type="spellStart"/>
      <w:r w:rsidRPr="00552ED4">
        <w:rPr>
          <w:sz w:val="28"/>
          <w:szCs w:val="28"/>
          <w:lang w:val="uk-UA"/>
        </w:rPr>
        <w:t>Неметула</w:t>
      </w:r>
      <w:proofErr w:type="spellEnd"/>
      <w:r w:rsidRPr="00552ED4">
        <w:rPr>
          <w:sz w:val="28"/>
          <w:szCs w:val="28"/>
          <w:lang w:val="uk-UA"/>
        </w:rPr>
        <w:t xml:space="preserve"> Е.М, </w:t>
      </w:r>
      <w:proofErr w:type="spellStart"/>
      <w:r w:rsidRPr="00552ED4">
        <w:rPr>
          <w:sz w:val="28"/>
          <w:szCs w:val="28"/>
          <w:lang w:val="uk-UA"/>
        </w:rPr>
        <w:t>Степанян</w:t>
      </w:r>
      <w:proofErr w:type="spellEnd"/>
      <w:r w:rsidRPr="00552ED4">
        <w:rPr>
          <w:sz w:val="28"/>
          <w:szCs w:val="28"/>
          <w:lang w:val="uk-UA"/>
        </w:rPr>
        <w:t xml:space="preserve"> Л.Ю, Коновалов О.Б,., Лук’янов А.О.)</w:t>
      </w:r>
    </w:p>
    <w:p w:rsidR="00826317" w:rsidRPr="00552ED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не прийнято. Проект рішення буде повторно розглянуто на черговій сесії в травні.</w:t>
      </w:r>
    </w:p>
    <w:p w:rsidR="00826317" w:rsidRPr="00552ED4" w:rsidRDefault="00826317" w:rsidP="00826317">
      <w:pPr>
        <w:jc w:val="both"/>
        <w:rPr>
          <w:b/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5. Про внесення змін до договору оренди земельних ділянок.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A6C6E">
        <w:rPr>
          <w:sz w:val="28"/>
          <w:szCs w:val="28"/>
          <w:lang w:val="uk-UA"/>
        </w:rPr>
        <w:t>Комісією розглянуто  спільну заяву громадян</w:t>
      </w:r>
      <w:r>
        <w:rPr>
          <w:sz w:val="28"/>
          <w:szCs w:val="28"/>
          <w:lang w:val="uk-UA"/>
        </w:rPr>
        <w:t xml:space="preserve"> </w:t>
      </w:r>
      <w:r w:rsidR="007979C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</w:t>
      </w:r>
      <w:r w:rsidR="007979C1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щодо </w:t>
      </w:r>
      <w:r w:rsidRPr="007A6C6E">
        <w:rPr>
          <w:sz w:val="28"/>
          <w:szCs w:val="28"/>
          <w:lang w:val="uk-UA"/>
        </w:rPr>
        <w:t>внесення змін до договору оренди земельних ділянок.</w:t>
      </w:r>
      <w:r>
        <w:rPr>
          <w:sz w:val="28"/>
          <w:szCs w:val="28"/>
          <w:lang w:val="uk-UA"/>
        </w:rPr>
        <w:t xml:space="preserve"> Підготовлено на розгляд сесії проект рішення. Пропозиція комісії: задовольнити заяву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1570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6. Про надання дозволу на розробку проекту землеустрою щодо відведення земельної ділянки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1571 додається. Поіменне голосування додається.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7. Про затвердження проекту землеустрою щодо відведення земельної ділянки в оренду.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="007979C1">
        <w:rPr>
          <w:sz w:val="28"/>
          <w:szCs w:val="28"/>
          <w:lang w:val="uk-UA"/>
        </w:rPr>
        <w:t xml:space="preserve">АТ « </w:t>
      </w:r>
      <w:proofErr w:type="spellStart"/>
      <w:r w:rsidR="007979C1">
        <w:rPr>
          <w:sz w:val="28"/>
          <w:szCs w:val="28"/>
          <w:lang w:val="uk-UA"/>
        </w:rPr>
        <w:t>Херсонобленерго</w:t>
      </w:r>
      <w:proofErr w:type="spellEnd"/>
      <w:r w:rsidR="007979C1">
        <w:rPr>
          <w:sz w:val="28"/>
          <w:szCs w:val="28"/>
          <w:lang w:val="uk-UA"/>
        </w:rPr>
        <w:t>»</w:t>
      </w:r>
      <w:bookmarkStart w:id="0" w:name="_GoBack"/>
      <w:bookmarkEnd w:id="0"/>
      <w:r>
        <w:rPr>
          <w:sz w:val="28"/>
          <w:szCs w:val="28"/>
          <w:lang w:val="uk-UA"/>
        </w:rPr>
        <w:t>,додані документи, 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B1795">
        <w:rPr>
          <w:sz w:val="28"/>
          <w:szCs w:val="28"/>
          <w:lang w:val="uk-UA"/>
        </w:rPr>
        <w:t xml:space="preserve"> </w:t>
      </w:r>
      <w:r w:rsidRPr="00254C5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Запропонував до проекту рішення внести доповнення , а саме: додати пункт  та  викласти в наступній редакції: « Передати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вищезазначену земельну ділянку в оренду строком на шість місяців за умови оренди земельної ділянки під опорами» . відповідно п 4. проекту вважати п.5. </w:t>
      </w:r>
    </w:p>
    <w:p w:rsidR="00826317" w:rsidRPr="00DE3C55" w:rsidRDefault="00826317" w:rsidP="00826317">
      <w:pPr>
        <w:jc w:val="both"/>
        <w:rPr>
          <w:b/>
          <w:color w:val="000000"/>
          <w:sz w:val="28"/>
          <w:szCs w:val="28"/>
          <w:lang w:val="uk-UA"/>
        </w:rPr>
      </w:pPr>
      <w:r w:rsidRPr="00DE3C55">
        <w:rPr>
          <w:b/>
          <w:color w:val="000000"/>
          <w:sz w:val="28"/>
          <w:szCs w:val="28"/>
          <w:lang w:val="uk-UA"/>
        </w:rPr>
        <w:t>Голосували:</w:t>
      </w:r>
    </w:p>
    <w:p w:rsidR="00826317" w:rsidRPr="00DE3C55" w:rsidRDefault="00826317" w:rsidP="00826317">
      <w:pPr>
        <w:jc w:val="both"/>
        <w:rPr>
          <w:sz w:val="28"/>
          <w:szCs w:val="28"/>
          <w:lang w:val="uk-UA"/>
        </w:rPr>
      </w:pPr>
      <w:r w:rsidRPr="00DE3C55">
        <w:rPr>
          <w:b/>
          <w:color w:val="000000"/>
          <w:sz w:val="28"/>
          <w:szCs w:val="28"/>
          <w:lang w:val="uk-UA"/>
        </w:rPr>
        <w:t xml:space="preserve">За : всього -  11;одноголосно  </w:t>
      </w:r>
      <w:r w:rsidRPr="00DE3C55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DE3C55">
        <w:rPr>
          <w:color w:val="000000"/>
          <w:sz w:val="28"/>
          <w:szCs w:val="28"/>
          <w:lang w:val="uk-UA"/>
        </w:rPr>
        <w:t>Плохушко</w:t>
      </w:r>
      <w:proofErr w:type="spellEnd"/>
      <w:r w:rsidRPr="00DE3C55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DE3C55">
        <w:rPr>
          <w:sz w:val="28"/>
          <w:szCs w:val="28"/>
          <w:lang w:val="uk-UA"/>
        </w:rPr>
        <w:t>Пуляєва</w:t>
      </w:r>
      <w:proofErr w:type="spellEnd"/>
      <w:r w:rsidRPr="00DE3C55">
        <w:rPr>
          <w:sz w:val="28"/>
          <w:szCs w:val="28"/>
          <w:lang w:val="uk-UA"/>
        </w:rPr>
        <w:t xml:space="preserve"> І.В, </w:t>
      </w:r>
      <w:proofErr w:type="spellStart"/>
      <w:r w:rsidRPr="00DE3C55">
        <w:rPr>
          <w:sz w:val="28"/>
          <w:szCs w:val="28"/>
          <w:lang w:val="uk-UA"/>
        </w:rPr>
        <w:t>Дериглазов</w:t>
      </w:r>
      <w:proofErr w:type="spellEnd"/>
      <w:r w:rsidRPr="00DE3C55">
        <w:rPr>
          <w:sz w:val="28"/>
          <w:szCs w:val="28"/>
          <w:lang w:val="uk-UA"/>
        </w:rPr>
        <w:t xml:space="preserve"> М.В., </w:t>
      </w:r>
      <w:proofErr w:type="spellStart"/>
      <w:r w:rsidRPr="00DE3C55">
        <w:rPr>
          <w:sz w:val="28"/>
          <w:szCs w:val="28"/>
          <w:lang w:val="uk-UA"/>
        </w:rPr>
        <w:t>Бекіров</w:t>
      </w:r>
      <w:proofErr w:type="spellEnd"/>
      <w:r w:rsidRPr="00DE3C55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DE3C55">
        <w:rPr>
          <w:sz w:val="28"/>
          <w:szCs w:val="28"/>
          <w:lang w:val="uk-UA"/>
        </w:rPr>
        <w:t>Челєбієва</w:t>
      </w:r>
      <w:proofErr w:type="spellEnd"/>
      <w:r w:rsidRPr="00DE3C55">
        <w:rPr>
          <w:sz w:val="28"/>
          <w:szCs w:val="28"/>
          <w:lang w:val="uk-UA"/>
        </w:rPr>
        <w:t xml:space="preserve"> З.М., </w:t>
      </w:r>
      <w:proofErr w:type="spellStart"/>
      <w:r w:rsidRPr="00DE3C55">
        <w:rPr>
          <w:sz w:val="28"/>
          <w:szCs w:val="28"/>
          <w:lang w:val="uk-UA"/>
        </w:rPr>
        <w:t>Неметула</w:t>
      </w:r>
      <w:proofErr w:type="spellEnd"/>
      <w:r w:rsidRPr="00DE3C55">
        <w:rPr>
          <w:sz w:val="28"/>
          <w:szCs w:val="28"/>
          <w:lang w:val="uk-UA"/>
        </w:rPr>
        <w:t xml:space="preserve"> Е.М, </w:t>
      </w:r>
      <w:proofErr w:type="spellStart"/>
      <w:r w:rsidRPr="00DE3C55">
        <w:rPr>
          <w:sz w:val="28"/>
          <w:szCs w:val="28"/>
          <w:lang w:val="uk-UA"/>
        </w:rPr>
        <w:t>Степанян</w:t>
      </w:r>
      <w:proofErr w:type="spellEnd"/>
      <w:r w:rsidRPr="00DE3C55">
        <w:rPr>
          <w:sz w:val="28"/>
          <w:szCs w:val="28"/>
          <w:lang w:val="uk-UA"/>
        </w:rPr>
        <w:t xml:space="preserve"> Л.Ю, Коновалов О.Б, Сенченко І.Ю., Лук’янов А.,О.)</w:t>
      </w:r>
    </w:p>
    <w:p w:rsidR="00826317" w:rsidRPr="00DE3C55" w:rsidRDefault="00826317" w:rsidP="00826317">
      <w:pPr>
        <w:jc w:val="both"/>
        <w:rPr>
          <w:b/>
          <w:sz w:val="28"/>
          <w:szCs w:val="28"/>
          <w:lang w:val="uk-UA"/>
        </w:rPr>
      </w:pPr>
      <w:r w:rsidRPr="00DE3C55">
        <w:rPr>
          <w:b/>
          <w:sz w:val="28"/>
          <w:szCs w:val="28"/>
          <w:lang w:val="uk-UA"/>
        </w:rPr>
        <w:t>Проти : всього -  0</w:t>
      </w:r>
    </w:p>
    <w:p w:rsidR="00826317" w:rsidRPr="00DE3C55" w:rsidRDefault="00826317" w:rsidP="00826317">
      <w:pPr>
        <w:jc w:val="both"/>
        <w:rPr>
          <w:sz w:val="28"/>
          <w:szCs w:val="28"/>
          <w:lang w:val="uk-UA"/>
        </w:rPr>
      </w:pPr>
      <w:r w:rsidRPr="00DE3C55">
        <w:rPr>
          <w:b/>
          <w:sz w:val="28"/>
          <w:szCs w:val="28"/>
          <w:lang w:val="uk-UA"/>
        </w:rPr>
        <w:t>Утрималось:всього -  0</w:t>
      </w:r>
    </w:p>
    <w:p w:rsidR="00826317" w:rsidRPr="00DE3C55" w:rsidRDefault="00826317" w:rsidP="00826317">
      <w:pPr>
        <w:jc w:val="both"/>
        <w:rPr>
          <w:sz w:val="28"/>
          <w:szCs w:val="28"/>
          <w:lang w:val="uk-UA"/>
        </w:rPr>
      </w:pPr>
      <w:r w:rsidRPr="00DE3C55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1572/ з доповненням / додається. Поіменне голосування додається.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1C6A49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>. Про розгляд заяви 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,   підготовлено на розгляд сесії проект рішення. Пропозиція комісії: відмовити в задоволенні клопотання в зв’язку з невідповідністю генеральному плану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1573 додається. Поіменне голосування додається.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9. Про надання дозволу на розробку проекту землеустрою щодо відведення земельної ділянки </w:t>
      </w:r>
      <w:r w:rsidRPr="001C6A49">
        <w:rPr>
          <w:b/>
          <w:sz w:val="28"/>
          <w:szCs w:val="28"/>
          <w:lang w:val="uk-UA"/>
        </w:rPr>
        <w:t xml:space="preserve">АТ « </w:t>
      </w:r>
      <w:proofErr w:type="spellStart"/>
      <w:r w:rsidRPr="001C6A49">
        <w:rPr>
          <w:b/>
          <w:sz w:val="28"/>
          <w:szCs w:val="28"/>
          <w:lang w:val="uk-UA"/>
        </w:rPr>
        <w:t>Херсонобленерго</w:t>
      </w:r>
      <w:proofErr w:type="spellEnd"/>
      <w:r w:rsidRPr="001C6A4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1574 додається. Поіменне голосування додається.</w:t>
      </w: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10. Про затвердження проекту землеустрою щодо відведення земельної ділянки в оренду.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додані документи, 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1575 додається. Поіменне голосування додається.</w:t>
      </w: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11. Про надання дозволу на розробку проекту землеустрою щодо відведення земельної ділянки </w:t>
      </w:r>
      <w:r w:rsidRPr="001C6A49">
        <w:rPr>
          <w:b/>
          <w:sz w:val="28"/>
          <w:szCs w:val="28"/>
          <w:lang w:val="uk-UA"/>
        </w:rPr>
        <w:t xml:space="preserve">АТ « </w:t>
      </w:r>
      <w:proofErr w:type="spellStart"/>
      <w:r w:rsidRPr="001C6A49">
        <w:rPr>
          <w:b/>
          <w:sz w:val="28"/>
          <w:szCs w:val="28"/>
          <w:lang w:val="uk-UA"/>
        </w:rPr>
        <w:t>Херсонобленерго</w:t>
      </w:r>
      <w:proofErr w:type="spellEnd"/>
      <w:r w:rsidRPr="001C6A4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Зробив заяву щодо наявності конфлікту інтересів з даного питання та про те, що участі в голосуванні не прийматиме.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1576 додається. Поіменне голосування додається.</w:t>
      </w: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12.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 w:rsidRPr="008029C7">
        <w:rPr>
          <w:sz w:val="28"/>
          <w:szCs w:val="28"/>
          <w:lang w:val="uk-UA"/>
        </w:rPr>
        <w:t xml:space="preserve">Комісією розглянуто заяви громадян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ВИРІШИЛА: Рішення № 1577 додається. Поіменне голосування додається.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13. Про надання дозволу на розробку проекту землеустрою щодо відведення земельної ділянки </w:t>
      </w:r>
      <w:r w:rsidRPr="001C6A49">
        <w:rPr>
          <w:b/>
          <w:sz w:val="28"/>
          <w:szCs w:val="28"/>
          <w:lang w:val="uk-UA"/>
        </w:rPr>
        <w:t xml:space="preserve">АТ « </w:t>
      </w:r>
      <w:proofErr w:type="spellStart"/>
      <w:r w:rsidRPr="001C6A49">
        <w:rPr>
          <w:b/>
          <w:sz w:val="28"/>
          <w:szCs w:val="28"/>
          <w:lang w:val="uk-UA"/>
        </w:rPr>
        <w:t>Херсонобленерго</w:t>
      </w:r>
      <w:proofErr w:type="spellEnd"/>
      <w:r w:rsidRPr="001C6A4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1578 додається. Поіменне голосування додається.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14.</w:t>
      </w:r>
      <w:r w:rsidRPr="00F133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оренду для будівництва лінії </w:t>
      </w:r>
      <w:r w:rsidRPr="001C6A49">
        <w:rPr>
          <w:b/>
          <w:sz w:val="28"/>
          <w:szCs w:val="28"/>
          <w:lang w:val="uk-UA"/>
        </w:rPr>
        <w:t xml:space="preserve">АТ « </w:t>
      </w:r>
      <w:proofErr w:type="spellStart"/>
      <w:r w:rsidRPr="001C6A49">
        <w:rPr>
          <w:b/>
          <w:sz w:val="28"/>
          <w:szCs w:val="28"/>
          <w:lang w:val="uk-UA"/>
        </w:rPr>
        <w:t>Херсонобленерго</w:t>
      </w:r>
      <w:proofErr w:type="spellEnd"/>
      <w:r w:rsidRPr="001C6A4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1579 додається. Поіменне голосування додається.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15. Про надання дозволу на розробку проекту землеустрою щодо відведення земельної ділянки </w:t>
      </w:r>
      <w:r w:rsidRPr="001C6A49">
        <w:rPr>
          <w:b/>
          <w:sz w:val="28"/>
          <w:szCs w:val="28"/>
          <w:lang w:val="uk-UA"/>
        </w:rPr>
        <w:t xml:space="preserve">АТ « </w:t>
      </w:r>
      <w:proofErr w:type="spellStart"/>
      <w:r w:rsidRPr="001C6A49">
        <w:rPr>
          <w:b/>
          <w:sz w:val="28"/>
          <w:szCs w:val="28"/>
          <w:lang w:val="uk-UA"/>
        </w:rPr>
        <w:t>Херсонобленерго</w:t>
      </w:r>
      <w:proofErr w:type="spellEnd"/>
      <w:r w:rsidRPr="001C6A4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 – депутат сільської ради.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Зробив заяву щодо наявності конфлікту інтересів з даного питання та про те, що участі в голосуванні не прийматиме.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1580 додається. Поіменне голосування додається.</w:t>
      </w:r>
    </w:p>
    <w:p w:rsidR="00826317" w:rsidRPr="008029C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 xml:space="preserve">16. Про надання дозволу на розробку проекту землеустрою щодо відведення земельної ділянки </w:t>
      </w:r>
      <w:r w:rsidRPr="001C6A49">
        <w:rPr>
          <w:b/>
          <w:sz w:val="28"/>
          <w:szCs w:val="28"/>
          <w:lang w:val="uk-UA"/>
        </w:rPr>
        <w:t xml:space="preserve">АТ « </w:t>
      </w:r>
      <w:proofErr w:type="spellStart"/>
      <w:r w:rsidRPr="001C6A49">
        <w:rPr>
          <w:b/>
          <w:sz w:val="28"/>
          <w:szCs w:val="28"/>
          <w:lang w:val="uk-UA"/>
        </w:rPr>
        <w:t>Херсонобленерго</w:t>
      </w:r>
      <w:proofErr w:type="spellEnd"/>
      <w:r w:rsidRPr="001C6A4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1581 додається. Поіменне голосування додається.</w:t>
      </w:r>
    </w:p>
    <w:p w:rsidR="00826317" w:rsidRPr="008029C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17. Про розгляд заяви.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 w:rsidR="007979C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пропозиція комісії: задовольнити заяву згідно наданого проекту.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відкласти розгляд заяви до вирішення питання стосовно громадського проходу. </w:t>
      </w:r>
    </w:p>
    <w:p w:rsidR="00826317" w:rsidRPr="008029C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дану пропозицію на голосування.</w:t>
      </w:r>
    </w:p>
    <w:p w:rsidR="00826317" w:rsidRPr="003B1CB7" w:rsidRDefault="00826317" w:rsidP="00826317">
      <w:pPr>
        <w:jc w:val="both"/>
        <w:rPr>
          <w:b/>
          <w:color w:val="000000"/>
          <w:sz w:val="28"/>
          <w:szCs w:val="28"/>
          <w:lang w:val="uk-UA"/>
        </w:rPr>
      </w:pPr>
      <w:r w:rsidRPr="003B1CB7">
        <w:rPr>
          <w:b/>
          <w:color w:val="000000"/>
          <w:sz w:val="28"/>
          <w:szCs w:val="28"/>
          <w:lang w:val="uk-UA"/>
        </w:rPr>
        <w:t>Голосували:</w:t>
      </w:r>
    </w:p>
    <w:p w:rsidR="00826317" w:rsidRPr="003B1CB7" w:rsidRDefault="00826317" w:rsidP="00826317">
      <w:pPr>
        <w:jc w:val="both"/>
        <w:rPr>
          <w:sz w:val="28"/>
          <w:szCs w:val="28"/>
          <w:lang w:val="uk-UA"/>
        </w:rPr>
      </w:pPr>
      <w:r w:rsidRPr="003B1CB7">
        <w:rPr>
          <w:b/>
          <w:color w:val="000000"/>
          <w:sz w:val="28"/>
          <w:szCs w:val="28"/>
          <w:lang w:val="uk-UA"/>
        </w:rPr>
        <w:t xml:space="preserve">За : всього -  11;одноголосно  </w:t>
      </w:r>
      <w:r w:rsidRPr="003B1CB7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3B1CB7">
        <w:rPr>
          <w:color w:val="000000"/>
          <w:sz w:val="28"/>
          <w:szCs w:val="28"/>
          <w:lang w:val="uk-UA"/>
        </w:rPr>
        <w:t>Плохушко</w:t>
      </w:r>
      <w:proofErr w:type="spellEnd"/>
      <w:r w:rsidRPr="003B1CB7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3B1CB7">
        <w:rPr>
          <w:sz w:val="28"/>
          <w:szCs w:val="28"/>
          <w:lang w:val="uk-UA"/>
        </w:rPr>
        <w:t>Пуляєва</w:t>
      </w:r>
      <w:proofErr w:type="spellEnd"/>
      <w:r w:rsidRPr="003B1CB7">
        <w:rPr>
          <w:sz w:val="28"/>
          <w:szCs w:val="28"/>
          <w:lang w:val="uk-UA"/>
        </w:rPr>
        <w:t xml:space="preserve"> І.В, </w:t>
      </w:r>
      <w:proofErr w:type="spellStart"/>
      <w:r w:rsidRPr="003B1CB7">
        <w:rPr>
          <w:sz w:val="28"/>
          <w:szCs w:val="28"/>
          <w:lang w:val="uk-UA"/>
        </w:rPr>
        <w:t>Дериглазов</w:t>
      </w:r>
      <w:proofErr w:type="spellEnd"/>
      <w:r w:rsidRPr="003B1CB7">
        <w:rPr>
          <w:sz w:val="28"/>
          <w:szCs w:val="28"/>
          <w:lang w:val="uk-UA"/>
        </w:rPr>
        <w:t xml:space="preserve"> М.В., </w:t>
      </w:r>
      <w:proofErr w:type="spellStart"/>
      <w:r w:rsidRPr="003B1CB7">
        <w:rPr>
          <w:sz w:val="28"/>
          <w:szCs w:val="28"/>
          <w:lang w:val="uk-UA"/>
        </w:rPr>
        <w:t>Бекіров</w:t>
      </w:r>
      <w:proofErr w:type="spellEnd"/>
      <w:r w:rsidRPr="003B1CB7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3B1CB7">
        <w:rPr>
          <w:sz w:val="28"/>
          <w:szCs w:val="28"/>
          <w:lang w:val="uk-UA"/>
        </w:rPr>
        <w:t>Челєбієва</w:t>
      </w:r>
      <w:proofErr w:type="spellEnd"/>
      <w:r w:rsidRPr="003B1CB7">
        <w:rPr>
          <w:sz w:val="28"/>
          <w:szCs w:val="28"/>
          <w:lang w:val="uk-UA"/>
        </w:rPr>
        <w:t xml:space="preserve"> З.М., </w:t>
      </w:r>
      <w:proofErr w:type="spellStart"/>
      <w:r w:rsidRPr="003B1CB7">
        <w:rPr>
          <w:sz w:val="28"/>
          <w:szCs w:val="28"/>
          <w:lang w:val="uk-UA"/>
        </w:rPr>
        <w:t>Неметула</w:t>
      </w:r>
      <w:proofErr w:type="spellEnd"/>
      <w:r w:rsidRPr="003B1CB7">
        <w:rPr>
          <w:sz w:val="28"/>
          <w:szCs w:val="28"/>
          <w:lang w:val="uk-UA"/>
        </w:rPr>
        <w:t xml:space="preserve"> Е.М, </w:t>
      </w:r>
      <w:proofErr w:type="spellStart"/>
      <w:r w:rsidRPr="003B1CB7">
        <w:rPr>
          <w:sz w:val="28"/>
          <w:szCs w:val="28"/>
          <w:lang w:val="uk-UA"/>
        </w:rPr>
        <w:t>Степанян</w:t>
      </w:r>
      <w:proofErr w:type="spellEnd"/>
      <w:r w:rsidRPr="003B1CB7">
        <w:rPr>
          <w:sz w:val="28"/>
          <w:szCs w:val="28"/>
          <w:lang w:val="uk-UA"/>
        </w:rPr>
        <w:t xml:space="preserve"> Л.Ю, Коновалов О.Б, Сенченко І.Ю., Лук’янов А.,О.)</w:t>
      </w:r>
    </w:p>
    <w:p w:rsidR="00826317" w:rsidRPr="003B1CB7" w:rsidRDefault="00826317" w:rsidP="00826317">
      <w:pPr>
        <w:jc w:val="both"/>
        <w:rPr>
          <w:b/>
          <w:sz w:val="28"/>
          <w:szCs w:val="28"/>
          <w:lang w:val="uk-UA"/>
        </w:rPr>
      </w:pPr>
      <w:r w:rsidRPr="003B1CB7">
        <w:rPr>
          <w:b/>
          <w:sz w:val="28"/>
          <w:szCs w:val="28"/>
          <w:lang w:val="uk-UA"/>
        </w:rPr>
        <w:t>Проти : всього -  0</w:t>
      </w:r>
    </w:p>
    <w:p w:rsidR="00826317" w:rsidRPr="003B1CB7" w:rsidRDefault="00826317" w:rsidP="00826317">
      <w:pPr>
        <w:jc w:val="both"/>
        <w:rPr>
          <w:sz w:val="28"/>
          <w:szCs w:val="28"/>
          <w:lang w:val="uk-UA"/>
        </w:rPr>
      </w:pPr>
      <w:r w:rsidRPr="003B1CB7">
        <w:rPr>
          <w:b/>
          <w:sz w:val="28"/>
          <w:szCs w:val="28"/>
          <w:lang w:val="uk-UA"/>
        </w:rPr>
        <w:t>Утрималось:всього -  0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1582 додається. Поіменне голосування додається.</w:t>
      </w:r>
    </w:p>
    <w:p w:rsidR="00826317" w:rsidRPr="008029C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18. Про надання дозволу на розробку проекту землеустрою щодо відведення земельної ділянки </w:t>
      </w:r>
      <w:r w:rsidRPr="001C6A49">
        <w:rPr>
          <w:b/>
          <w:sz w:val="28"/>
          <w:szCs w:val="28"/>
          <w:lang w:val="uk-UA"/>
        </w:rPr>
        <w:t xml:space="preserve">АТ « </w:t>
      </w:r>
      <w:proofErr w:type="spellStart"/>
      <w:r w:rsidRPr="001C6A49">
        <w:rPr>
          <w:b/>
          <w:sz w:val="28"/>
          <w:szCs w:val="28"/>
          <w:lang w:val="uk-UA"/>
        </w:rPr>
        <w:t>Херсонобленерго</w:t>
      </w:r>
      <w:proofErr w:type="spellEnd"/>
      <w:r w:rsidRPr="001C6A4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1583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897405" w:rsidRDefault="00826317" w:rsidP="00826317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19. Про затвердження проекту землеустрою щодо відведення земельних ділянок в оренду та зміну їх цільового призначення.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7A6C6E">
        <w:rPr>
          <w:sz w:val="28"/>
          <w:szCs w:val="28"/>
          <w:lang w:val="uk-UA"/>
        </w:rPr>
        <w:t xml:space="preserve">АТ « </w:t>
      </w:r>
      <w:proofErr w:type="spellStart"/>
      <w:r w:rsidRPr="007A6C6E">
        <w:rPr>
          <w:sz w:val="28"/>
          <w:szCs w:val="28"/>
          <w:lang w:val="uk-UA"/>
        </w:rPr>
        <w:t>Херсонобленерго</w:t>
      </w:r>
      <w:proofErr w:type="spellEnd"/>
      <w:r w:rsidRPr="007A6C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, додані</w:t>
      </w:r>
      <w:r w:rsidRPr="008974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1584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20. Про розгляд заяви </w:t>
      </w:r>
    </w:p>
    <w:p w:rsidR="00826317" w:rsidRPr="00C015C4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Мусульманської Релігійної громади « </w:t>
      </w:r>
      <w:proofErr w:type="spellStart"/>
      <w:r>
        <w:rPr>
          <w:sz w:val="28"/>
          <w:szCs w:val="28"/>
          <w:lang w:val="uk-UA"/>
        </w:rPr>
        <w:t>Мерамет</w:t>
      </w:r>
      <w:proofErr w:type="spellEnd"/>
      <w:r>
        <w:rPr>
          <w:sz w:val="28"/>
          <w:szCs w:val="28"/>
          <w:lang w:val="uk-UA"/>
        </w:rPr>
        <w:t>» , підготовлено на розгляд сесії проект рішення. Пропозиція комісії: відмовити в задоволенні заяви в зв’язку з невідповідністю містобудівній документації – генеральному плану.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1585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21. Про затвердження проектів землеустрою щодо відведення та передачі безоплатно у власність земельних ділянок.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громадян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1586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22. Про передачу безоплатно у власність земельної ділянки.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 w:rsidR="007979C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 : задовольнити заяву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1587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BA6617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 xml:space="preserve"> Про розгляд заяви 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України </w:t>
      </w:r>
      <w:r w:rsidR="007979C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та надано на розгляд сесії проект рішення. Пропозиція комісії: відмовити в задоволенні заяви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1588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24 Про розгляд заяв 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та надані документи, підготовлено та надано на розгляд сесії проект рішення. Пропозиція комісії: відмовити в задоволенні заяв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1589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25. Про розгляд заяви 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України </w:t>
      </w:r>
      <w:r w:rsidR="007979C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та надано на розгляд сесії проект рішення. Пропозиція комісії: відмовити в задоволенні заяви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1590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26. Про розгляд заяви 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Комісією розглянуто заяву громадянина України </w:t>
      </w:r>
      <w:r w:rsidR="007979C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та надано на розгляд сесії проект рішення. Пропозиція комісії: відмовити в задоволенні заяви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1591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27. Про затвердження проекту землеустрою щодо відведення земельної ділянки в оренду.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 та надані документи, підготовлено на розгляд сесії проект рішення . Пропозиція комісії: задовольнити заяву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1592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28. Про затвердження технічної документації із землеустрою щодо поділу земельної ділянки та подальше впорядкування земельних відносин.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 w:rsidRPr="0091253B">
        <w:rPr>
          <w:sz w:val="28"/>
          <w:szCs w:val="28"/>
          <w:lang w:val="uk-UA"/>
        </w:rPr>
        <w:t>Комісією розглянуто технічну документацію із землеустрою щодо поділу земельної ділянки</w:t>
      </w:r>
      <w:r>
        <w:rPr>
          <w:sz w:val="28"/>
          <w:szCs w:val="28"/>
          <w:lang w:val="uk-UA"/>
        </w:rPr>
        <w:t xml:space="preserve"> комунальної власності , розроблену на замовлення сільської ради та враховуючи згоду користувача ( орендаря) цієї земельної ділянки ПП « НАДІЯ ПРИАЗОВ</w:t>
      </w:r>
      <w:r w:rsidRPr="009125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Я» , підготовлено на розгляд сесії проект рішення. Пропозиція комісії: затвердити наданий проект.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1593 додається. Поіменне голосування додається.</w:t>
      </w:r>
    </w:p>
    <w:p w:rsidR="00826317" w:rsidRDefault="00826317" w:rsidP="00826317">
      <w:pPr>
        <w:ind w:firstLine="284"/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29. Про впорядкування деяких питань користування ( оренди) земельних ділянок в с. Генічеська Гірка.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ТОВ «ТЕГРАС» та надані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1594 додається. Поіменне голосування додається.</w:t>
      </w:r>
    </w:p>
    <w:p w:rsidR="00826317" w:rsidRDefault="00826317" w:rsidP="00826317">
      <w:pPr>
        <w:ind w:firstLine="284"/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30. Про впорядкування адреси земельної ділянки та внесення змін до її договору оренди 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ТОВ « СИВАСЬКІ ПРОСТОРИ»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</w:t>
      </w:r>
      <w:r w:rsidRPr="00E6684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додається. Поіменне голосування додається.</w:t>
      </w:r>
    </w:p>
    <w:p w:rsidR="00826317" w:rsidRDefault="00826317" w:rsidP="00826317">
      <w:pPr>
        <w:ind w:firstLine="284"/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FD413D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. Про впорядкування адреси земельної ділянки та внесення змін до її договору оренди 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3011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заяву громадянина </w:t>
      </w:r>
      <w:r w:rsidR="007979C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1596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32. Про затвердження технічної документації із землеустрою щодо встановлення ( відновлення) меж земельної ділянки.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КОМУНАЛЬНОГО ПІДПРИЄМСТВАБАЗА ВІДПОЧИНКУ « АРАБАТСЬКА СТРІЛКА» ХЕРСОНСЬКОЇ ОБЛАСНОЇ РАДИ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1597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93731B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93731B">
        <w:rPr>
          <w:b/>
          <w:sz w:val="28"/>
          <w:szCs w:val="28"/>
          <w:lang w:val="uk-UA"/>
        </w:rPr>
        <w:t>Про визначення замовника по об’єкту будівництво вуличного освітлення 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33. Про визначення замовника по об</w:t>
      </w:r>
      <w:r w:rsidRPr="0093731B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єкту</w:t>
      </w:r>
      <w:proofErr w:type="spellEnd"/>
      <w:r>
        <w:rPr>
          <w:b/>
          <w:sz w:val="28"/>
          <w:szCs w:val="28"/>
          <w:lang w:val="uk-UA"/>
        </w:rPr>
        <w:t xml:space="preserve"> « Будівництво вуличного освітлення від КТП – 10/0,4 кВ № 732 в с. Генічеська Гірка, вул.. 50 років Перемоги , вул.. </w:t>
      </w:r>
      <w:proofErr w:type="spellStart"/>
      <w:r>
        <w:rPr>
          <w:b/>
          <w:sz w:val="28"/>
          <w:szCs w:val="28"/>
          <w:lang w:val="uk-UA"/>
        </w:rPr>
        <w:t>Сивашська</w:t>
      </w:r>
      <w:proofErr w:type="spellEnd"/>
      <w:r>
        <w:rPr>
          <w:b/>
          <w:sz w:val="28"/>
          <w:szCs w:val="28"/>
          <w:lang w:val="uk-UA"/>
        </w:rPr>
        <w:t>, вул.. Азовська,1 – 6 – А, вул.. Виноградна,2 – 65».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 w:rsidRPr="006D4443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на підставі пропозиції в.о. начальника відділу містобудування та архітектури – головного архітектора виконавчого комітету сільської ради , підготовлено на розгляд сесії проект рішення. Пропозиція комісії: затвердити наданий проект.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1598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34. Про визначення замовника по об</w:t>
      </w:r>
      <w:r w:rsidRPr="0093731B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єкту</w:t>
      </w:r>
      <w:proofErr w:type="spellEnd"/>
      <w:r>
        <w:rPr>
          <w:b/>
          <w:sz w:val="28"/>
          <w:szCs w:val="28"/>
          <w:lang w:val="uk-UA"/>
        </w:rPr>
        <w:t xml:space="preserve"> « Будівництво вуличного освітлення від КТП – 10/0,4 кВ № 732 в с. Генічеська Гірка, частини вул. Азовська , 1 до вул. Полинної ,25»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 w:rsidRPr="006D4443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на підставі пропозиції в.о. начальника відділу містобудування та архітектури – головного архітектора виконавчого комітету сільської ради , підготовлено на розгляд сесії проект рішення. Пропозиція комісії: затвердити наданий проект.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1599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35. Про визначення замовника по об</w:t>
      </w:r>
      <w:r w:rsidRPr="0093731B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єкту</w:t>
      </w:r>
      <w:proofErr w:type="spellEnd"/>
      <w:r>
        <w:rPr>
          <w:b/>
          <w:sz w:val="28"/>
          <w:szCs w:val="28"/>
          <w:lang w:val="uk-UA"/>
        </w:rPr>
        <w:t xml:space="preserve"> будівництво вуличного освітлення.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 w:rsidRPr="006D4443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на підставі пропозиції в.о. начальника відділу містобудування та архітектури – головного архітектора виконавчого комітету сільської ради , підготовлено на розгляд сесії проект рішення. Пропозиція комісії: затвердити наданий проект.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1600 додається. Поіменне голосування додається.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36. Про визначення замовника по об</w:t>
      </w:r>
      <w:r w:rsidRPr="0093731B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єкту</w:t>
      </w:r>
      <w:proofErr w:type="spellEnd"/>
      <w:r>
        <w:rPr>
          <w:b/>
          <w:sz w:val="28"/>
          <w:szCs w:val="28"/>
          <w:lang w:val="uk-UA"/>
        </w:rPr>
        <w:t xml:space="preserve"> будівництво вуличного освітлення.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 w:rsidRPr="006D4443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826317" w:rsidRDefault="00826317" w:rsidP="0082631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, на підставі пропозиції в.о. начальника відділу містобудування та архітектури – головного архітектора виконавчого комітету сільської ради , підготовлено на розгляд сесії проект рішення. Пропозиція комісії: затвердити наданий проект.</w:t>
      </w:r>
    </w:p>
    <w:p w:rsidR="00826317" w:rsidRPr="007A6C6E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1601 додається. Поіменне голосування додається.</w:t>
      </w:r>
    </w:p>
    <w:p w:rsidR="00826317" w:rsidRPr="006D4443" w:rsidRDefault="00826317" w:rsidP="00826317">
      <w:pPr>
        <w:jc w:val="both"/>
        <w:rPr>
          <w:sz w:val="28"/>
          <w:szCs w:val="28"/>
          <w:lang w:val="uk-UA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сільської ради не надходило.</w:t>
      </w: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FD413D" w:rsidRDefault="00826317" w:rsidP="00826317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t xml:space="preserve">Питання порядку денного </w:t>
      </w:r>
      <w:r>
        <w:rPr>
          <w:noProof/>
          <w:color w:val="000000"/>
          <w:sz w:val="28"/>
          <w:szCs w:val="28"/>
          <w:lang w:val="uk-UA"/>
        </w:rPr>
        <w:t>90</w:t>
      </w:r>
      <w:r w:rsidRPr="0081381D">
        <w:rPr>
          <w:noProof/>
          <w:color w:val="000000"/>
          <w:sz w:val="28"/>
          <w:szCs w:val="28"/>
        </w:rPr>
        <w:t xml:space="preserve"> сесії Щасливцевської сільськ</w:t>
      </w:r>
      <w:r>
        <w:rPr>
          <w:noProof/>
          <w:color w:val="000000"/>
          <w:sz w:val="28"/>
          <w:szCs w:val="28"/>
        </w:rPr>
        <w:t>ої ради 7 скликання розглянуто.</w:t>
      </w:r>
    </w:p>
    <w:p w:rsidR="00826317" w:rsidRPr="0081381D" w:rsidRDefault="00826317" w:rsidP="0082631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 xml:space="preserve">90 </w:t>
      </w:r>
      <w:r w:rsidRPr="0081381D"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826317" w:rsidRPr="0081381D" w:rsidRDefault="00826317" w:rsidP="00826317">
      <w:pPr>
        <w:jc w:val="center"/>
        <w:rPr>
          <w:noProof/>
          <w:color w:val="000000"/>
          <w:sz w:val="28"/>
          <w:szCs w:val="28"/>
        </w:rPr>
      </w:pPr>
    </w:p>
    <w:p w:rsidR="00826317" w:rsidRDefault="00826317" w:rsidP="00826317">
      <w:pPr>
        <w:rPr>
          <w:noProof/>
          <w:color w:val="000000"/>
          <w:sz w:val="28"/>
          <w:szCs w:val="28"/>
          <w:lang w:val="uk-UA"/>
        </w:rPr>
      </w:pPr>
    </w:p>
    <w:p w:rsidR="00826317" w:rsidRPr="0081381D" w:rsidRDefault="00826317" w:rsidP="00826317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Голова сесії – сільський голова                                                В.О. Плохушко</w:t>
      </w:r>
    </w:p>
    <w:p w:rsidR="00826317" w:rsidRDefault="00826317" w:rsidP="00826317">
      <w:pPr>
        <w:rPr>
          <w:noProof/>
          <w:color w:val="000000"/>
          <w:sz w:val="28"/>
          <w:szCs w:val="28"/>
          <w:lang w:val="uk-UA"/>
        </w:rPr>
      </w:pPr>
    </w:p>
    <w:p w:rsidR="00826317" w:rsidRPr="00165C38" w:rsidRDefault="00826317" w:rsidP="00826317">
      <w:pPr>
        <w:rPr>
          <w:noProof/>
          <w:color w:val="000000"/>
          <w:sz w:val="28"/>
          <w:szCs w:val="28"/>
          <w:lang w:val="uk-UA"/>
        </w:rPr>
      </w:pPr>
    </w:p>
    <w:p w:rsidR="00826317" w:rsidRPr="0081381D" w:rsidRDefault="00826317" w:rsidP="00826317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Секретар сесії – секретар ради                                                  І.В. Пуляєва</w:t>
      </w:r>
    </w:p>
    <w:p w:rsidR="00826317" w:rsidRPr="00225C73" w:rsidRDefault="00826317" w:rsidP="00826317">
      <w:pPr>
        <w:jc w:val="both"/>
        <w:rPr>
          <w:sz w:val="28"/>
          <w:szCs w:val="28"/>
        </w:rPr>
      </w:pPr>
    </w:p>
    <w:p w:rsidR="00826317" w:rsidRDefault="00826317" w:rsidP="00826317">
      <w:pPr>
        <w:jc w:val="both"/>
        <w:rPr>
          <w:sz w:val="28"/>
          <w:szCs w:val="28"/>
          <w:lang w:val="uk-UA"/>
        </w:rPr>
      </w:pPr>
    </w:p>
    <w:p w:rsidR="00826317" w:rsidRPr="00EB2B15" w:rsidRDefault="00826317" w:rsidP="00826317">
      <w:pPr>
        <w:jc w:val="both"/>
        <w:rPr>
          <w:b/>
          <w:lang w:val="uk-UA"/>
        </w:rPr>
      </w:pPr>
    </w:p>
    <w:p w:rsidR="00826317" w:rsidRPr="00463E49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826317" w:rsidRPr="00826317" w:rsidRDefault="00826317" w:rsidP="00826317">
      <w:pPr>
        <w:jc w:val="both"/>
        <w:rPr>
          <w:sz w:val="28"/>
          <w:szCs w:val="28"/>
        </w:rPr>
      </w:pPr>
    </w:p>
    <w:p w:rsidR="007819D4" w:rsidRDefault="007819D4"/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DC"/>
    <w:rsid w:val="000E33DC"/>
    <w:rsid w:val="00361B0C"/>
    <w:rsid w:val="007819D4"/>
    <w:rsid w:val="007979C1"/>
    <w:rsid w:val="008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1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1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18152</Words>
  <Characters>10348</Characters>
  <Application>Microsoft Office Word</Application>
  <DocSecurity>0</DocSecurity>
  <Lines>86</Lines>
  <Paragraphs>56</Paragraphs>
  <ScaleCrop>false</ScaleCrop>
  <Company/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2019-05-08T05:35:00Z</dcterms:created>
  <dcterms:modified xsi:type="dcterms:W3CDTF">2019-05-16T12:00:00Z</dcterms:modified>
</cp:coreProperties>
</file>