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61" w:rsidRPr="00293B6E" w:rsidRDefault="009142DC" w:rsidP="00314061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14061" w:rsidRPr="00293B6E">
        <w:rPr>
          <w:noProof/>
          <w:sz w:val="28"/>
          <w:szCs w:val="28"/>
          <w:lang w:val="uk-UA" w:eastAsia="uk-UA"/>
        </w:rPr>
        <w:drawing>
          <wp:inline distT="0" distB="0" distL="0" distR="0" wp14:anchorId="431BF313" wp14:editId="22490A3A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61" w:rsidRPr="00293B6E" w:rsidRDefault="00314061" w:rsidP="00314061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314061" w:rsidRPr="00293B6E" w:rsidRDefault="00314061" w:rsidP="00314061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314061" w:rsidRDefault="00314061" w:rsidP="0031406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314061" w:rsidRPr="00293B6E" w:rsidRDefault="00314061" w:rsidP="0031406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:rsidR="00314061" w:rsidRPr="00F305F5" w:rsidRDefault="00314061" w:rsidP="00314061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15. 05</w:t>
      </w:r>
      <w:r w:rsidRPr="0050333C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 2019р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</w:t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50333C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№ </w:t>
      </w:r>
      <w:r w:rsidR="007E4317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70</w:t>
      </w:r>
    </w:p>
    <w:p w:rsidR="00314061" w:rsidRPr="00B06D43" w:rsidRDefault="00314061" w:rsidP="00314061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перенесення розгляду заяви на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122">
        <w:rPr>
          <w:rFonts w:ascii="Times New Roman" w:hAnsi="Times New Roman" w:cs="Times New Roman"/>
          <w:sz w:val="28"/>
          <w:szCs w:val="28"/>
          <w:lang w:val="uk-UA"/>
        </w:rPr>
        <w:t>тимчасової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6451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для 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підприємницької діяльності</w:t>
      </w:r>
      <w:r w:rsidR="006451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061" w:rsidRPr="00B06D43" w:rsidRDefault="00314061" w:rsidP="00314061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314061" w:rsidRPr="00B06D43" w:rsidRDefault="00314061" w:rsidP="00314061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314061" w:rsidRPr="00B06D43" w:rsidRDefault="00314061" w:rsidP="0031406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суб’єкта підприємницької діяльності щодо </w:t>
      </w:r>
      <w:r w:rsidR="00645122">
        <w:rPr>
          <w:rFonts w:ascii="Times New Roman" w:hAnsi="Times New Roman" w:cs="Times New Roman"/>
          <w:sz w:val="28"/>
          <w:szCs w:val="28"/>
          <w:lang w:val="uk-UA"/>
        </w:rPr>
        <w:t>можливості розміщення тимчасової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6451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для провадження підприємницької діяльності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  <w:r w:rsidR="00B42268" w:rsidRPr="00AA262D">
        <w:rPr>
          <w:rFonts w:ascii="Times New Roman" w:hAnsi="Times New Roman" w:cs="Times New Roman"/>
          <w:sz w:val="28"/>
          <w:szCs w:val="28"/>
          <w:lang w:val="uk-UA"/>
        </w:rPr>
        <w:t>виконком Щасливцевської сільської ради</w:t>
      </w:r>
    </w:p>
    <w:p w:rsidR="00314061" w:rsidRPr="00B06D43" w:rsidRDefault="00314061" w:rsidP="003140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314061" w:rsidRDefault="00314061" w:rsidP="00314061">
      <w:pPr>
        <w:pStyle w:val="a3"/>
        <w:widowControl w:val="0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Перенести розгля</w:t>
      </w:r>
      <w:r w:rsidR="00645122">
        <w:rPr>
          <w:rFonts w:ascii="Times New Roman" w:hAnsi="Times New Roman" w:cs="Times New Roman"/>
          <w:sz w:val="28"/>
          <w:szCs w:val="28"/>
          <w:lang w:val="uk-UA"/>
        </w:rPr>
        <w:t>д заяви на розміщення тимчасової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6451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6895" w:rsidRPr="008A6895" w:rsidRDefault="008A6895" w:rsidP="008A6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8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1.19. </w:t>
      </w:r>
      <w:r w:rsidRPr="008A6895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="007150A9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8A6895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тимчасової споруди для провадження підприємницької діяльності площею 4,0х4,0м (торгівельний павільйон </w:t>
      </w:r>
      <w:r w:rsidR="009142DC">
        <w:rPr>
          <w:rFonts w:ascii="Times New Roman" w:hAnsi="Times New Roman" w:cs="Times New Roman"/>
          <w:sz w:val="28"/>
          <w:szCs w:val="28"/>
          <w:lang w:val="uk-UA"/>
        </w:rPr>
        <w:t>з розміщенням кафе</w:t>
      </w:r>
      <w:r w:rsidRPr="008A6895">
        <w:rPr>
          <w:rFonts w:ascii="Times New Roman" w:hAnsi="Times New Roman" w:cs="Times New Roman"/>
          <w:sz w:val="28"/>
          <w:szCs w:val="28"/>
          <w:lang w:val="uk-UA"/>
        </w:rPr>
        <w:t xml:space="preserve">) за адресою: вул. Азовська, </w:t>
      </w:r>
      <w:r w:rsidR="007150A9"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8A6895"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Ге</w:t>
      </w:r>
      <w:r w:rsidR="002525E4">
        <w:rPr>
          <w:rFonts w:ascii="Times New Roman" w:hAnsi="Times New Roman" w:cs="Times New Roman"/>
          <w:sz w:val="28"/>
          <w:szCs w:val="28"/>
          <w:lang w:val="uk-UA"/>
        </w:rPr>
        <w:t>нічеського р-ну Херсонської обл. на наступне засідання виконавчого комітету в зв’язку з</w:t>
      </w:r>
      <w:r w:rsidR="007208C9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відсутністю </w:t>
      </w:r>
      <w:r w:rsidR="006936CB">
        <w:rPr>
          <w:rFonts w:ascii="Times New Roman" w:hAnsi="Times New Roman" w:cs="Times New Roman"/>
          <w:sz w:val="28"/>
          <w:szCs w:val="28"/>
          <w:lang w:val="uk-UA"/>
        </w:rPr>
        <w:t>схеми розміщення вищезазначеної тимчасової споруди</w:t>
      </w:r>
      <w:r w:rsidR="00B90A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895" w:rsidRPr="00C126FC" w:rsidRDefault="008A6895" w:rsidP="00314061">
      <w:pPr>
        <w:pStyle w:val="a3"/>
        <w:widowControl w:val="0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4061" w:rsidRDefault="00314061" w:rsidP="003140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Заявнику: </w:t>
      </w:r>
    </w:p>
    <w:p w:rsidR="00314061" w:rsidRPr="00B06D43" w:rsidRDefault="00314061" w:rsidP="003140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 наступного засідання виконавчого комітету </w:t>
      </w:r>
      <w:r w:rsidR="00A86ED0">
        <w:rPr>
          <w:rFonts w:ascii="Times New Roman" w:hAnsi="Times New Roman" w:cs="Times New Roman"/>
          <w:sz w:val="28"/>
          <w:szCs w:val="28"/>
          <w:lang w:val="uk-UA"/>
        </w:rPr>
        <w:t>надати повний пакет документів.</w:t>
      </w:r>
    </w:p>
    <w:p w:rsidR="00314061" w:rsidRPr="00B06D43" w:rsidRDefault="00314061" w:rsidP="003140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о. начальника відділу містобудування та архітектури – головного архітектора Щасливцевської сільської ради Борідко М.В.</w:t>
      </w:r>
    </w:p>
    <w:p w:rsidR="00314061" w:rsidRPr="00B06D43" w:rsidRDefault="00314061" w:rsidP="003140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4061" w:rsidRPr="00B06D43" w:rsidRDefault="00314061" w:rsidP="003140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4061" w:rsidRPr="00B06D43" w:rsidRDefault="00314061" w:rsidP="003140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314061" w:rsidRDefault="00314061" w:rsidP="00314061"/>
    <w:p w:rsidR="007F56F9" w:rsidRDefault="007F56F9"/>
    <w:sectPr w:rsidR="007F56F9" w:rsidSect="00512778">
      <w:pgSz w:w="11906" w:h="16838"/>
      <w:pgMar w:top="567" w:right="850" w:bottom="709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61"/>
    <w:rsid w:val="00242D53"/>
    <w:rsid w:val="002525E4"/>
    <w:rsid w:val="00314061"/>
    <w:rsid w:val="00645122"/>
    <w:rsid w:val="006936CB"/>
    <w:rsid w:val="007150A9"/>
    <w:rsid w:val="007208C9"/>
    <w:rsid w:val="007E4317"/>
    <w:rsid w:val="007F56F9"/>
    <w:rsid w:val="008A6895"/>
    <w:rsid w:val="009142DC"/>
    <w:rsid w:val="00A86ED0"/>
    <w:rsid w:val="00B42268"/>
    <w:rsid w:val="00B90AC8"/>
    <w:rsid w:val="00C47036"/>
    <w:rsid w:val="00F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6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061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6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06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2019-05-17T11:45:00Z</dcterms:created>
  <dcterms:modified xsi:type="dcterms:W3CDTF">2019-05-17T11:45:00Z</dcterms:modified>
</cp:coreProperties>
</file>