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76" w:rsidRPr="00293B6E" w:rsidRDefault="00C06F76" w:rsidP="00C06F76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76" w:rsidRPr="00293B6E" w:rsidRDefault="00C06F76" w:rsidP="00C06F76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C06F76" w:rsidRPr="00293B6E" w:rsidRDefault="00C06F76" w:rsidP="00C06F76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C06F76" w:rsidRPr="00293B6E" w:rsidRDefault="00C06F76" w:rsidP="00C06F76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C06F76" w:rsidRPr="00F305F5" w:rsidRDefault="00C06F76" w:rsidP="00C06F76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18. 04. </w:t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9</w:t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</w:t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  <w:t>№ 48</w:t>
      </w:r>
    </w:p>
    <w:p w:rsidR="00C06F76" w:rsidRPr="008A78C1" w:rsidRDefault="00C06F76" w:rsidP="00C06F76">
      <w:pPr>
        <w:shd w:val="clear" w:color="auto" w:fill="FFFFFF"/>
        <w:spacing w:after="0"/>
        <w:ind w:right="2489"/>
        <w:rPr>
          <w:rFonts w:ascii="Times New Roman" w:hAnsi="Times New Roman" w:cs="Times New Roman"/>
          <w:b/>
          <w:bCs/>
          <w:spacing w:val="-4"/>
          <w:sz w:val="24"/>
          <w:szCs w:val="24"/>
          <w:lang w:val="uk-UA"/>
        </w:rPr>
      </w:pPr>
    </w:p>
    <w:p w:rsidR="00C06F76" w:rsidRDefault="00C06F76" w:rsidP="00C06F76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відмову у розміщенні </w:t>
      </w:r>
    </w:p>
    <w:p w:rsidR="00C06F76" w:rsidRPr="00B06D43" w:rsidRDefault="00C06F76" w:rsidP="00C06F76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тимчасової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для провадження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>підприємницької діяльності</w:t>
      </w:r>
    </w:p>
    <w:p w:rsidR="00C06F76" w:rsidRPr="00B06D43" w:rsidRDefault="00C06F76" w:rsidP="00C06F76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C06F76" w:rsidRPr="00B06D43" w:rsidRDefault="00C06F76" w:rsidP="00C06F76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C06F76" w:rsidRPr="00B06D43" w:rsidRDefault="00C06F76" w:rsidP="00C06F7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суб’єкта підприємницької діяльності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можливості розміщення тимчасової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для провадження підприємницької діяльності та надані документи, керуючись ст. 28, п.4 Закону України «Про регулювання містобудівної діяльності», ст.30, 31 Закону України «Про міс</w:t>
      </w:r>
      <w:r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</w:t>
      </w:r>
    </w:p>
    <w:p w:rsidR="00C06F76" w:rsidRPr="00B06D43" w:rsidRDefault="00C06F76" w:rsidP="00C06F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C06F76" w:rsidRPr="00C126FC" w:rsidRDefault="00C06F76" w:rsidP="00C06F76">
      <w:pPr>
        <w:pStyle w:val="a3"/>
        <w:widowControl w:val="0"/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Відмовити у розміщенні розміщення тимчасової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06F76" w:rsidRDefault="00C06F76" w:rsidP="00C06F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543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 w:rsidR="00BB3FD0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543">
        <w:rPr>
          <w:rFonts w:ascii="Times New Roman" w:hAnsi="Times New Roman" w:cs="Times New Roman"/>
          <w:sz w:val="28"/>
          <w:szCs w:val="28"/>
          <w:lang w:val="uk-UA"/>
        </w:rPr>
        <w:t>на розміщення тимчасової споруди для провадження підприємницької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розміром 2,6х3,85м. з літнім майданчиком розміром 8,0х11,0м за адресою: біля вул. Набережна, </w:t>
      </w:r>
      <w:r w:rsidR="00BB3FD0"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Генічеського району,</w:t>
      </w:r>
      <w:r w:rsidRPr="00C23543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зв’язку з систематичним порушенням правил благоустрою населених пунктів Щасливцевської сільської ради, Порядку розміщення тимчасових споруд та Закону України «Про регулювання містобудівної діяльності».</w:t>
      </w:r>
    </w:p>
    <w:p w:rsidR="00C06F76" w:rsidRPr="00B06D43" w:rsidRDefault="00C06F76" w:rsidP="00C06F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>о. начальника відділу містобудування та архітектури – головного архітектора Щасливцевської сільської ради Борідко М.В.</w:t>
      </w:r>
    </w:p>
    <w:p w:rsidR="00C06F76" w:rsidRPr="00B06D43" w:rsidRDefault="00C06F76" w:rsidP="00C06F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F76" w:rsidRDefault="00C06F76" w:rsidP="00C06F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F76" w:rsidRPr="00B06D43" w:rsidRDefault="00C06F76" w:rsidP="00C06F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F76" w:rsidRPr="00B06D43" w:rsidRDefault="00C06F76" w:rsidP="00C06F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  <w:t>В. ПЛОХУШКО</w:t>
      </w:r>
    </w:p>
    <w:p w:rsidR="00C06F76" w:rsidRPr="00B06D43" w:rsidRDefault="00C06F76" w:rsidP="00C06F76">
      <w:pPr>
        <w:rPr>
          <w:sz w:val="28"/>
          <w:szCs w:val="28"/>
        </w:rPr>
      </w:pPr>
    </w:p>
    <w:p w:rsidR="00C06F76" w:rsidRDefault="00C06F76" w:rsidP="00C06F76"/>
    <w:p w:rsidR="002D0103" w:rsidRPr="00E82E86" w:rsidRDefault="002D0103">
      <w:pPr>
        <w:rPr>
          <w:lang w:val="uk-UA"/>
        </w:rPr>
      </w:pPr>
    </w:p>
    <w:sectPr w:rsidR="002D0103" w:rsidRPr="00E82E86" w:rsidSect="00C06F7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E86"/>
    <w:rsid w:val="002D0103"/>
    <w:rsid w:val="00641C87"/>
    <w:rsid w:val="00950EDC"/>
    <w:rsid w:val="00B45D5F"/>
    <w:rsid w:val="00BB3FD0"/>
    <w:rsid w:val="00C06F76"/>
    <w:rsid w:val="00E8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F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F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768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3</cp:revision>
  <dcterms:created xsi:type="dcterms:W3CDTF">2019-04-23T12:14:00Z</dcterms:created>
  <dcterms:modified xsi:type="dcterms:W3CDTF">2019-05-02T07:39:00Z</dcterms:modified>
</cp:coreProperties>
</file>