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62" w:rsidRPr="00675401" w:rsidRDefault="00BF2EE2" w:rsidP="00B47162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4185" cy="5937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62" w:rsidRPr="00675401" w:rsidRDefault="00B47162" w:rsidP="00B47162">
      <w:pPr>
        <w:jc w:val="center"/>
        <w:rPr>
          <w:b/>
          <w:bCs/>
          <w:sz w:val="28"/>
          <w:szCs w:val="28"/>
        </w:rPr>
      </w:pPr>
    </w:p>
    <w:p w:rsidR="00B47162" w:rsidRPr="00675401" w:rsidRDefault="00007983" w:rsidP="00B47162">
      <w:pPr>
        <w:jc w:val="center"/>
        <w:rPr>
          <w:b/>
          <w:bCs/>
          <w:sz w:val="28"/>
          <w:szCs w:val="28"/>
        </w:rPr>
      </w:pPr>
      <w:r w:rsidRPr="00675401">
        <w:rPr>
          <w:b/>
          <w:bCs/>
          <w:sz w:val="28"/>
          <w:szCs w:val="28"/>
        </w:rPr>
        <w:t>90</w:t>
      </w:r>
      <w:r w:rsidR="00B47162" w:rsidRPr="00675401">
        <w:rPr>
          <w:b/>
          <w:bCs/>
          <w:sz w:val="28"/>
          <w:szCs w:val="28"/>
        </w:rPr>
        <w:t xml:space="preserve"> СЕСІЯ  ЩАСЛИВЦЕВСЬКОЇ СІЛЬСЬКОЇ РАДИ</w:t>
      </w:r>
    </w:p>
    <w:p w:rsidR="00B47162" w:rsidRPr="00675401" w:rsidRDefault="00B47162" w:rsidP="00B47162">
      <w:pPr>
        <w:jc w:val="center"/>
        <w:rPr>
          <w:b/>
          <w:bCs/>
          <w:sz w:val="28"/>
          <w:szCs w:val="28"/>
        </w:rPr>
      </w:pPr>
      <w:r w:rsidRPr="00675401">
        <w:rPr>
          <w:b/>
          <w:bCs/>
          <w:sz w:val="28"/>
          <w:szCs w:val="28"/>
        </w:rPr>
        <w:t>7 СКЛИКАННЯ</w:t>
      </w:r>
    </w:p>
    <w:p w:rsidR="00B47162" w:rsidRPr="00675401" w:rsidRDefault="00B47162" w:rsidP="00B47162">
      <w:pPr>
        <w:jc w:val="center"/>
        <w:rPr>
          <w:b/>
          <w:sz w:val="28"/>
          <w:szCs w:val="28"/>
        </w:rPr>
      </w:pPr>
    </w:p>
    <w:p w:rsidR="00B47162" w:rsidRPr="00675401" w:rsidRDefault="00B47162" w:rsidP="00B47162">
      <w:pPr>
        <w:jc w:val="center"/>
        <w:rPr>
          <w:b/>
          <w:sz w:val="28"/>
          <w:szCs w:val="28"/>
        </w:rPr>
      </w:pPr>
      <w:r w:rsidRPr="00675401">
        <w:rPr>
          <w:b/>
          <w:sz w:val="28"/>
          <w:szCs w:val="28"/>
        </w:rPr>
        <w:t>РІШЕННЯ</w:t>
      </w:r>
    </w:p>
    <w:p w:rsidR="00B47162" w:rsidRPr="00675401" w:rsidRDefault="00B47162" w:rsidP="00B47162">
      <w:pPr>
        <w:rPr>
          <w:sz w:val="28"/>
          <w:szCs w:val="28"/>
        </w:rPr>
      </w:pPr>
    </w:p>
    <w:p w:rsidR="00B47162" w:rsidRPr="00675401" w:rsidRDefault="00007983" w:rsidP="00B47162">
      <w:pPr>
        <w:rPr>
          <w:sz w:val="28"/>
          <w:szCs w:val="28"/>
        </w:rPr>
      </w:pPr>
      <w:r w:rsidRPr="00675401">
        <w:rPr>
          <w:sz w:val="28"/>
          <w:szCs w:val="28"/>
        </w:rPr>
        <w:t>23.04.2019</w:t>
      </w:r>
      <w:r w:rsidR="00B47162" w:rsidRPr="00675401">
        <w:rPr>
          <w:sz w:val="28"/>
          <w:szCs w:val="28"/>
        </w:rPr>
        <w:t xml:space="preserve"> р.                                 </w:t>
      </w:r>
      <w:r w:rsidR="009E038E" w:rsidRPr="00675401">
        <w:rPr>
          <w:sz w:val="28"/>
          <w:szCs w:val="28"/>
        </w:rPr>
        <w:t xml:space="preserve"> </w:t>
      </w:r>
      <w:r w:rsidR="00B47162" w:rsidRPr="00675401">
        <w:rPr>
          <w:sz w:val="28"/>
          <w:szCs w:val="28"/>
        </w:rPr>
        <w:t xml:space="preserve">     </w:t>
      </w:r>
      <w:r w:rsidR="008B4538" w:rsidRPr="00675401">
        <w:rPr>
          <w:sz w:val="28"/>
          <w:szCs w:val="28"/>
        </w:rPr>
        <w:t xml:space="preserve">   </w:t>
      </w:r>
      <w:r w:rsidR="00B47162" w:rsidRPr="00675401">
        <w:rPr>
          <w:sz w:val="28"/>
          <w:szCs w:val="28"/>
        </w:rPr>
        <w:t xml:space="preserve">     №</w:t>
      </w:r>
      <w:r w:rsidR="00AC6279">
        <w:rPr>
          <w:sz w:val="28"/>
          <w:szCs w:val="28"/>
        </w:rPr>
        <w:t>1593</w:t>
      </w:r>
    </w:p>
    <w:p w:rsidR="00B47162" w:rsidRPr="00675401" w:rsidRDefault="00B47162" w:rsidP="00B47162">
      <w:pPr>
        <w:rPr>
          <w:sz w:val="28"/>
          <w:szCs w:val="28"/>
        </w:rPr>
      </w:pPr>
      <w:r w:rsidRPr="00675401">
        <w:rPr>
          <w:sz w:val="28"/>
          <w:szCs w:val="28"/>
        </w:rPr>
        <w:t>с. Щасливцеве</w:t>
      </w:r>
    </w:p>
    <w:p w:rsidR="00B47162" w:rsidRPr="00675401" w:rsidRDefault="00B47162" w:rsidP="00B47162">
      <w:pPr>
        <w:ind w:right="5810"/>
        <w:jc w:val="both"/>
        <w:rPr>
          <w:sz w:val="28"/>
          <w:szCs w:val="28"/>
        </w:rPr>
      </w:pPr>
    </w:p>
    <w:p w:rsidR="00F43182" w:rsidRPr="00675401" w:rsidRDefault="00F43182" w:rsidP="00B47162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</w:rPr>
      </w:pPr>
      <w:r w:rsidRPr="00675401">
        <w:rPr>
          <w:color w:val="000000" w:themeColor="text1"/>
          <w:sz w:val="28"/>
          <w:szCs w:val="28"/>
        </w:rPr>
        <w:t xml:space="preserve">Про </w:t>
      </w:r>
      <w:r w:rsidR="00007983" w:rsidRPr="00675401">
        <w:rPr>
          <w:color w:val="000000" w:themeColor="text1"/>
          <w:sz w:val="28"/>
          <w:szCs w:val="28"/>
        </w:rPr>
        <w:t xml:space="preserve">затвердження </w:t>
      </w:r>
      <w:r w:rsidRPr="00675401">
        <w:rPr>
          <w:color w:val="000000" w:themeColor="text1"/>
          <w:spacing w:val="-1"/>
          <w:sz w:val="28"/>
          <w:szCs w:val="28"/>
        </w:rPr>
        <w:t>технічної документації із землеустрою щодо поділу земельної ділянки та подальше впорядкування земельних відносин.</w:t>
      </w:r>
    </w:p>
    <w:p w:rsidR="00F43182" w:rsidRPr="00675401" w:rsidRDefault="00F43182" w:rsidP="00B47162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</w:rPr>
      </w:pPr>
    </w:p>
    <w:p w:rsidR="00F43182" w:rsidRPr="00675401" w:rsidRDefault="00F43182" w:rsidP="00B47162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</w:rPr>
      </w:pPr>
    </w:p>
    <w:p w:rsidR="00995569" w:rsidRPr="00675401" w:rsidRDefault="00E725DB" w:rsidP="00813EB1">
      <w:pPr>
        <w:shd w:val="clear" w:color="auto" w:fill="FFFFFF"/>
        <w:spacing w:line="322" w:lineRule="exact"/>
        <w:ind w:right="5" w:firstLine="634"/>
        <w:jc w:val="both"/>
        <w:rPr>
          <w:bCs/>
          <w:color w:val="000000" w:themeColor="text1"/>
          <w:sz w:val="28"/>
          <w:szCs w:val="28"/>
        </w:rPr>
      </w:pPr>
      <w:r w:rsidRPr="00675401">
        <w:rPr>
          <w:sz w:val="28"/>
          <w:szCs w:val="28"/>
        </w:rPr>
        <w:t xml:space="preserve">Розглянувши </w:t>
      </w:r>
      <w:r w:rsidR="00007983" w:rsidRPr="00675401">
        <w:rPr>
          <w:sz w:val="28"/>
          <w:szCs w:val="28"/>
        </w:rPr>
        <w:t>технічну документацію із землеустрою щодо поділу земельної ділянки комунальної власності, розроблену на замовлення сільської ради відповідно до рішення 88 сесії Щасливцевської сільської ради 7 скликання №1543 від 22.03.2019 р. "Про розподіл земельної ділянки по вул. Гагаріна в с. Щасливцеве", враховуючи</w:t>
      </w:r>
      <w:r w:rsidR="008B4538" w:rsidRPr="00675401">
        <w:rPr>
          <w:sz w:val="28"/>
          <w:szCs w:val="28"/>
        </w:rPr>
        <w:t xml:space="preserve"> нотаріально засвідчену</w:t>
      </w:r>
      <w:r w:rsidR="00007983" w:rsidRPr="00675401">
        <w:rPr>
          <w:sz w:val="28"/>
          <w:szCs w:val="28"/>
        </w:rPr>
        <w:t xml:space="preserve"> згоду користувача (орендаря) цієї земельної ділянки, </w:t>
      </w:r>
      <w:r w:rsidR="00007983" w:rsidRPr="00675401">
        <w:rPr>
          <w:color w:val="000000" w:themeColor="text1"/>
          <w:sz w:val="28"/>
          <w:szCs w:val="28"/>
          <w:shd w:val="clear" w:color="auto" w:fill="FFFFFF"/>
        </w:rPr>
        <w:t>ПРИВАТНОГО ПІДПРИЄМСТВА "НАДІЯ ПРИАЗОВ'Я" (і</w:t>
      </w:r>
      <w:r w:rsidR="00007983" w:rsidRPr="00675401">
        <w:rPr>
          <w:color w:val="000000" w:themeColor="text1"/>
          <w:sz w:val="28"/>
          <w:szCs w:val="28"/>
        </w:rPr>
        <w:t xml:space="preserve">дентифікаційний код юридичної особи – 33251553) на такий поділ, </w:t>
      </w:r>
      <w:r w:rsidR="00995569" w:rsidRPr="00675401">
        <w:rPr>
          <w:sz w:val="28"/>
          <w:szCs w:val="28"/>
        </w:rPr>
        <w:t xml:space="preserve">керуючись </w:t>
      </w:r>
      <w:r w:rsidR="00E67DD0" w:rsidRPr="00675401">
        <w:rPr>
          <w:color w:val="000000" w:themeColor="text1"/>
          <w:sz w:val="28"/>
          <w:szCs w:val="28"/>
        </w:rPr>
        <w:t xml:space="preserve">приписами Закону України "Про оренду землі", ст. 122, п. 12 ст. 186 Земельного кодексу України, </w:t>
      </w:r>
      <w:r w:rsidR="00995569" w:rsidRPr="00675401">
        <w:rPr>
          <w:sz w:val="28"/>
          <w:szCs w:val="28"/>
        </w:rPr>
        <w:t>ст. 26 Закону України "Про місцеве самоврядування в Україні", сесія Щасливцевської сільської ради</w:t>
      </w:r>
    </w:p>
    <w:p w:rsidR="00E725DB" w:rsidRPr="00675401" w:rsidRDefault="00E725DB" w:rsidP="00E725DB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675401">
        <w:rPr>
          <w:sz w:val="28"/>
          <w:szCs w:val="28"/>
        </w:rPr>
        <w:t>ВИРІШИЛА:</w:t>
      </w:r>
    </w:p>
    <w:p w:rsidR="00813EB1" w:rsidRPr="00675401" w:rsidRDefault="00813EB1" w:rsidP="00813EB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8F6422" w:rsidRPr="00675401" w:rsidRDefault="00813EB1" w:rsidP="008F6422">
      <w:pPr>
        <w:shd w:val="clear" w:color="auto" w:fill="FFFFFF"/>
        <w:spacing w:line="322" w:lineRule="exact"/>
        <w:ind w:firstLine="567"/>
        <w:jc w:val="both"/>
        <w:rPr>
          <w:color w:val="000000" w:themeColor="text1"/>
          <w:sz w:val="28"/>
          <w:szCs w:val="28"/>
        </w:rPr>
      </w:pPr>
      <w:r w:rsidRPr="00675401">
        <w:rPr>
          <w:spacing w:val="-1"/>
          <w:sz w:val="28"/>
          <w:szCs w:val="28"/>
        </w:rPr>
        <w:t>1.</w:t>
      </w:r>
      <w:r w:rsidR="00995569" w:rsidRPr="00675401">
        <w:rPr>
          <w:spacing w:val="-1"/>
          <w:sz w:val="28"/>
          <w:szCs w:val="28"/>
        </w:rPr>
        <w:t xml:space="preserve"> </w:t>
      </w:r>
      <w:r w:rsidR="00007983" w:rsidRPr="00675401">
        <w:rPr>
          <w:spacing w:val="-1"/>
          <w:sz w:val="28"/>
          <w:szCs w:val="28"/>
        </w:rPr>
        <w:t>Затвердити</w:t>
      </w:r>
      <w:r w:rsidR="00995569" w:rsidRPr="00675401">
        <w:rPr>
          <w:color w:val="000000" w:themeColor="text1"/>
          <w:spacing w:val="-1"/>
          <w:sz w:val="28"/>
          <w:szCs w:val="28"/>
        </w:rPr>
        <w:t xml:space="preserve">, розроблену Фізичною особою-підприємцем </w:t>
      </w:r>
      <w:r w:rsidR="00BF2EE2" w:rsidRPr="00BF2EE2">
        <w:rPr>
          <w:color w:val="000000" w:themeColor="text1"/>
          <w:spacing w:val="-1"/>
          <w:sz w:val="28"/>
          <w:szCs w:val="28"/>
        </w:rPr>
        <w:t>***</w:t>
      </w:r>
      <w:r w:rsidR="00995569" w:rsidRPr="00675401">
        <w:rPr>
          <w:color w:val="000000" w:themeColor="text1"/>
          <w:spacing w:val="-1"/>
          <w:sz w:val="28"/>
          <w:szCs w:val="28"/>
        </w:rPr>
        <w:t xml:space="preserve">, на замовлення </w:t>
      </w:r>
      <w:r w:rsidR="00007983" w:rsidRPr="00675401">
        <w:rPr>
          <w:color w:val="000000" w:themeColor="text1"/>
          <w:spacing w:val="-1"/>
          <w:sz w:val="28"/>
          <w:szCs w:val="28"/>
        </w:rPr>
        <w:t xml:space="preserve">Щасливцевської сільської ради </w:t>
      </w:r>
      <w:r w:rsidR="00007983" w:rsidRPr="00675401">
        <w:rPr>
          <w:color w:val="000000" w:themeColor="text1"/>
          <w:sz w:val="28"/>
          <w:szCs w:val="28"/>
          <w:shd w:val="clear" w:color="auto" w:fill="FFFFFF"/>
        </w:rPr>
        <w:t>(і</w:t>
      </w:r>
      <w:r w:rsidR="00007983" w:rsidRPr="00675401">
        <w:rPr>
          <w:color w:val="000000" w:themeColor="text1"/>
          <w:sz w:val="28"/>
          <w:szCs w:val="28"/>
        </w:rPr>
        <w:t xml:space="preserve">дентифікаційний код юридичної особи – </w:t>
      </w:r>
      <w:r w:rsidR="00BF2EE2" w:rsidRPr="00BF2EE2">
        <w:rPr>
          <w:color w:val="000000" w:themeColor="text1"/>
          <w:sz w:val="28"/>
          <w:szCs w:val="28"/>
        </w:rPr>
        <w:t>***</w:t>
      </w:r>
      <w:r w:rsidR="00007983" w:rsidRPr="00675401">
        <w:rPr>
          <w:color w:val="000000" w:themeColor="text1"/>
          <w:sz w:val="28"/>
          <w:szCs w:val="28"/>
        </w:rPr>
        <w:t>)</w:t>
      </w:r>
      <w:r w:rsidR="00B433BD" w:rsidRPr="00675401">
        <w:rPr>
          <w:sz w:val="28"/>
          <w:szCs w:val="28"/>
        </w:rPr>
        <w:t xml:space="preserve">, </w:t>
      </w:r>
      <w:r w:rsidR="00995569" w:rsidRPr="00675401">
        <w:rPr>
          <w:color w:val="000000" w:themeColor="text1"/>
          <w:spacing w:val="-1"/>
          <w:sz w:val="28"/>
          <w:szCs w:val="28"/>
        </w:rPr>
        <w:t xml:space="preserve">технічну документацію із землеустрою щодо поділу земельної ділянки </w:t>
      </w:r>
      <w:r w:rsidR="00B433BD" w:rsidRPr="00675401">
        <w:rPr>
          <w:color w:val="000000" w:themeColor="text1"/>
          <w:spacing w:val="-1"/>
          <w:sz w:val="28"/>
          <w:szCs w:val="28"/>
        </w:rPr>
        <w:t xml:space="preserve">що є комунальною </w:t>
      </w:r>
      <w:r w:rsidR="00995569" w:rsidRPr="00675401">
        <w:rPr>
          <w:color w:val="000000" w:themeColor="text1"/>
          <w:sz w:val="28"/>
          <w:szCs w:val="28"/>
        </w:rPr>
        <w:t>власн</w:t>
      </w:r>
      <w:r w:rsidR="00B433BD" w:rsidRPr="00675401">
        <w:rPr>
          <w:color w:val="000000" w:themeColor="text1"/>
          <w:sz w:val="28"/>
          <w:szCs w:val="28"/>
        </w:rPr>
        <w:t>і</w:t>
      </w:r>
      <w:r w:rsidR="00995569" w:rsidRPr="00675401">
        <w:rPr>
          <w:color w:val="000000" w:themeColor="text1"/>
          <w:sz w:val="28"/>
          <w:szCs w:val="28"/>
        </w:rPr>
        <w:t>ст</w:t>
      </w:r>
      <w:r w:rsidR="00B433BD" w:rsidRPr="00675401">
        <w:rPr>
          <w:color w:val="000000" w:themeColor="text1"/>
          <w:sz w:val="28"/>
          <w:szCs w:val="28"/>
        </w:rPr>
        <w:t>ю</w:t>
      </w:r>
      <w:r w:rsidR="00995569" w:rsidRPr="00675401">
        <w:rPr>
          <w:color w:val="000000" w:themeColor="text1"/>
          <w:sz w:val="28"/>
          <w:szCs w:val="28"/>
        </w:rPr>
        <w:t xml:space="preserve"> територіальної громади сіл Щасливцеве, Генічеська Гірка, селища Приозерне (в особі Щасливцевської сільської ради) </w:t>
      </w:r>
      <w:r w:rsidR="008F6422" w:rsidRPr="00675401">
        <w:rPr>
          <w:sz w:val="28"/>
          <w:szCs w:val="28"/>
        </w:rPr>
        <w:t xml:space="preserve">(реєстраційний номер об’єкта нерухомого майна у Державному реєстрі речових прав на нерухоме майно – </w:t>
      </w:r>
      <w:r w:rsidR="00BF2EE2" w:rsidRPr="00BF2EE2">
        <w:rPr>
          <w:sz w:val="28"/>
          <w:szCs w:val="28"/>
        </w:rPr>
        <w:t>***</w:t>
      </w:r>
      <w:r w:rsidR="008F6422" w:rsidRPr="00675401">
        <w:rPr>
          <w:sz w:val="28"/>
          <w:szCs w:val="28"/>
        </w:rPr>
        <w:t xml:space="preserve">, номер запису про право власності – </w:t>
      </w:r>
      <w:r w:rsidR="00BF2EE2" w:rsidRPr="00BF2EE2">
        <w:rPr>
          <w:sz w:val="28"/>
          <w:szCs w:val="28"/>
        </w:rPr>
        <w:t>***</w:t>
      </w:r>
      <w:r w:rsidR="008F6422" w:rsidRPr="00675401">
        <w:rPr>
          <w:sz w:val="28"/>
          <w:szCs w:val="28"/>
        </w:rPr>
        <w:t xml:space="preserve">), з кадастровим номером </w:t>
      </w:r>
      <w:r w:rsidR="008F6422" w:rsidRPr="00675401">
        <w:rPr>
          <w:bCs/>
          <w:color w:val="000000"/>
          <w:sz w:val="28"/>
          <w:szCs w:val="28"/>
          <w:shd w:val="clear" w:color="auto" w:fill="FFFFFF"/>
        </w:rPr>
        <w:t>6522186500:21:029:0038</w:t>
      </w:r>
      <w:r w:rsidR="008F6422" w:rsidRPr="00675401">
        <w:rPr>
          <w:sz w:val="28"/>
          <w:szCs w:val="28"/>
        </w:rPr>
        <w:t xml:space="preserve">, площею 0,18 га., код цільового призначення 03.07 (для будівництва та обслуговування будівель торгівлі) що знаходиться у користуванні (оренді) </w:t>
      </w:r>
      <w:r w:rsidR="008F6422" w:rsidRPr="00675401">
        <w:rPr>
          <w:color w:val="000000" w:themeColor="text1"/>
          <w:sz w:val="28"/>
          <w:szCs w:val="28"/>
          <w:shd w:val="clear" w:color="auto" w:fill="FFFFFF"/>
        </w:rPr>
        <w:t>ПРИВАТНОГО ПІДПРИЄМСТВА "НАДІЯ ПРИАЗОВ'Я" (і</w:t>
      </w:r>
      <w:r w:rsidR="008F6422" w:rsidRPr="00675401">
        <w:rPr>
          <w:color w:val="000000" w:themeColor="text1"/>
          <w:sz w:val="28"/>
          <w:szCs w:val="28"/>
        </w:rPr>
        <w:t xml:space="preserve">дентифікаційний код юридичної особи – </w:t>
      </w:r>
      <w:r w:rsidR="00BF2EE2" w:rsidRPr="00BF2EE2">
        <w:rPr>
          <w:color w:val="000000" w:themeColor="text1"/>
          <w:sz w:val="28"/>
          <w:szCs w:val="28"/>
        </w:rPr>
        <w:t>***</w:t>
      </w:r>
      <w:r w:rsidR="008F6422" w:rsidRPr="00675401">
        <w:rPr>
          <w:color w:val="000000" w:themeColor="text1"/>
          <w:sz w:val="28"/>
          <w:szCs w:val="28"/>
        </w:rPr>
        <w:t xml:space="preserve">) </w:t>
      </w:r>
      <w:r w:rsidR="008F6422" w:rsidRPr="00675401">
        <w:rPr>
          <w:sz w:val="28"/>
          <w:szCs w:val="28"/>
        </w:rPr>
        <w:t xml:space="preserve">(номер запису у Державному реєстрі речових прав на нерухоме майно про інше речове право (право оренди) – </w:t>
      </w:r>
      <w:r w:rsidR="00BF2EE2" w:rsidRPr="00BF2EE2">
        <w:rPr>
          <w:sz w:val="28"/>
          <w:szCs w:val="28"/>
        </w:rPr>
        <w:t>***</w:t>
      </w:r>
      <w:r w:rsidR="008F6422" w:rsidRPr="00675401">
        <w:rPr>
          <w:sz w:val="28"/>
          <w:szCs w:val="28"/>
        </w:rPr>
        <w:t xml:space="preserve">) на дві самостійні земельні ділянки </w:t>
      </w:r>
      <w:r w:rsidR="008F6422" w:rsidRPr="00675401">
        <w:rPr>
          <w:color w:val="000000" w:themeColor="text1"/>
          <w:sz w:val="28"/>
          <w:szCs w:val="28"/>
        </w:rPr>
        <w:t>(без заміни цільового призначення), розташовані в с. Щасливцеве Генічеського району Херсонської області:</w:t>
      </w:r>
    </w:p>
    <w:p w:rsidR="008F6422" w:rsidRPr="00675401" w:rsidRDefault="008F6422" w:rsidP="008F6422">
      <w:pPr>
        <w:shd w:val="clear" w:color="auto" w:fill="FFFFFF"/>
        <w:spacing w:line="322" w:lineRule="exact"/>
        <w:ind w:firstLine="567"/>
        <w:jc w:val="both"/>
        <w:rPr>
          <w:color w:val="000000" w:themeColor="text1"/>
          <w:sz w:val="28"/>
          <w:szCs w:val="28"/>
        </w:rPr>
      </w:pPr>
      <w:r w:rsidRPr="00675401">
        <w:rPr>
          <w:color w:val="000000" w:themeColor="text1"/>
          <w:sz w:val="28"/>
          <w:szCs w:val="28"/>
        </w:rPr>
        <w:t xml:space="preserve">- по вул. Гагаріна, </w:t>
      </w:r>
      <w:r w:rsidR="00BF2EE2">
        <w:rPr>
          <w:color w:val="000000" w:themeColor="text1"/>
          <w:sz w:val="28"/>
          <w:szCs w:val="28"/>
          <w:lang w:val="ru-RU"/>
        </w:rPr>
        <w:t>***</w:t>
      </w:r>
      <w:r w:rsidRPr="00675401">
        <w:rPr>
          <w:color w:val="000000" w:themeColor="text1"/>
          <w:sz w:val="28"/>
          <w:szCs w:val="28"/>
        </w:rPr>
        <w:t>, площею 0,0805 га., кадастровий номер - 6522186500:01:001:1011;</w:t>
      </w:r>
    </w:p>
    <w:p w:rsidR="008F6422" w:rsidRPr="00675401" w:rsidRDefault="008F6422" w:rsidP="008F6422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675401">
        <w:rPr>
          <w:color w:val="000000" w:themeColor="text1"/>
          <w:sz w:val="28"/>
          <w:szCs w:val="28"/>
        </w:rPr>
        <w:t xml:space="preserve">- по вул. Гагаріна, </w:t>
      </w:r>
      <w:r w:rsidR="00BF2EE2">
        <w:rPr>
          <w:color w:val="000000" w:themeColor="text1"/>
          <w:sz w:val="28"/>
          <w:szCs w:val="28"/>
          <w:lang w:val="ru-RU"/>
        </w:rPr>
        <w:t>***</w:t>
      </w:r>
      <w:r w:rsidRPr="00675401">
        <w:rPr>
          <w:color w:val="000000" w:themeColor="text1"/>
          <w:sz w:val="28"/>
          <w:szCs w:val="28"/>
        </w:rPr>
        <w:t>, площею 0,0995 га., кадастровий номер - 6522186500:01:001:1012.</w:t>
      </w:r>
    </w:p>
    <w:p w:rsidR="00711880" w:rsidRPr="00675401" w:rsidRDefault="002C0D09" w:rsidP="00711880">
      <w:pPr>
        <w:ind w:firstLine="540"/>
        <w:jc w:val="both"/>
        <w:rPr>
          <w:color w:val="000000" w:themeColor="text1"/>
          <w:sz w:val="28"/>
          <w:szCs w:val="28"/>
        </w:rPr>
      </w:pPr>
      <w:r w:rsidRPr="00675401">
        <w:rPr>
          <w:color w:val="000000" w:themeColor="text1"/>
          <w:spacing w:val="-1"/>
          <w:sz w:val="28"/>
          <w:szCs w:val="28"/>
        </w:rPr>
        <w:lastRenderedPageBreak/>
        <w:t xml:space="preserve">2. </w:t>
      </w:r>
      <w:r w:rsidRPr="00675401">
        <w:rPr>
          <w:color w:val="000000" w:themeColor="text1"/>
          <w:sz w:val="28"/>
          <w:szCs w:val="28"/>
        </w:rPr>
        <w:t>Внести</w:t>
      </w:r>
      <w:r w:rsidR="008F6422" w:rsidRPr="00675401">
        <w:rPr>
          <w:color w:val="000000" w:themeColor="text1"/>
          <w:sz w:val="28"/>
          <w:szCs w:val="28"/>
        </w:rPr>
        <w:t xml:space="preserve"> відповідні зміни </w:t>
      </w:r>
      <w:r w:rsidRPr="00675401">
        <w:rPr>
          <w:color w:val="000000" w:themeColor="text1"/>
          <w:sz w:val="28"/>
          <w:szCs w:val="28"/>
        </w:rPr>
        <w:t>до Договору оренди землі</w:t>
      </w:r>
      <w:r w:rsidR="0099665C" w:rsidRPr="00675401">
        <w:rPr>
          <w:color w:val="000000" w:themeColor="text1"/>
          <w:sz w:val="28"/>
          <w:szCs w:val="28"/>
        </w:rPr>
        <w:t xml:space="preserve"> №</w:t>
      </w:r>
      <w:r w:rsidR="00BF2EE2" w:rsidRPr="00BF2EE2">
        <w:rPr>
          <w:color w:val="000000" w:themeColor="text1"/>
          <w:sz w:val="28"/>
          <w:szCs w:val="28"/>
        </w:rPr>
        <w:t>***</w:t>
      </w:r>
      <w:r w:rsidR="00675401" w:rsidRPr="00675401">
        <w:rPr>
          <w:color w:val="000000" w:themeColor="text1"/>
          <w:sz w:val="28"/>
          <w:szCs w:val="28"/>
        </w:rPr>
        <w:t xml:space="preserve"> </w:t>
      </w:r>
      <w:r w:rsidRPr="00675401">
        <w:rPr>
          <w:color w:val="000000" w:themeColor="text1"/>
          <w:sz w:val="28"/>
          <w:szCs w:val="28"/>
        </w:rPr>
        <w:t xml:space="preserve">від </w:t>
      </w:r>
      <w:r w:rsidR="00675401" w:rsidRPr="00675401">
        <w:rPr>
          <w:color w:val="000000" w:themeColor="text1"/>
          <w:sz w:val="28"/>
          <w:szCs w:val="28"/>
        </w:rPr>
        <w:t xml:space="preserve">16.10.2008 р. (підписаного 19.09.2008 р., </w:t>
      </w:r>
      <w:r w:rsidR="0099665C" w:rsidRPr="00675401">
        <w:rPr>
          <w:sz w:val="28"/>
          <w:szCs w:val="28"/>
        </w:rPr>
        <w:t xml:space="preserve">номер запису у Державному реєстрі речових прав на нерухоме майно про інше речове право (право оренди) – </w:t>
      </w:r>
      <w:r w:rsidR="00BF2EE2" w:rsidRPr="00BF2EE2">
        <w:rPr>
          <w:sz w:val="28"/>
          <w:szCs w:val="28"/>
        </w:rPr>
        <w:t>***</w:t>
      </w:r>
      <w:r w:rsidR="0099665C" w:rsidRPr="00675401">
        <w:rPr>
          <w:sz w:val="28"/>
          <w:szCs w:val="28"/>
        </w:rPr>
        <w:t>)</w:t>
      </w:r>
      <w:r w:rsidRPr="00675401">
        <w:rPr>
          <w:color w:val="000000" w:themeColor="text1"/>
          <w:sz w:val="28"/>
          <w:szCs w:val="28"/>
        </w:rPr>
        <w:t>, (сторона орендар</w:t>
      </w:r>
      <w:r w:rsidR="0099665C" w:rsidRPr="00675401">
        <w:rPr>
          <w:color w:val="000000" w:themeColor="text1"/>
          <w:sz w:val="28"/>
          <w:szCs w:val="28"/>
        </w:rPr>
        <w:t xml:space="preserve"> </w:t>
      </w:r>
      <w:r w:rsidRPr="00675401">
        <w:rPr>
          <w:color w:val="000000" w:themeColor="text1"/>
          <w:sz w:val="28"/>
          <w:szCs w:val="28"/>
        </w:rPr>
        <w:t xml:space="preserve">у Договорі </w:t>
      </w:r>
      <w:r w:rsidR="0099665C" w:rsidRPr="00675401">
        <w:rPr>
          <w:color w:val="000000" w:themeColor="text1"/>
          <w:sz w:val="28"/>
          <w:szCs w:val="28"/>
        </w:rPr>
        <w:t xml:space="preserve">юридична особа </w:t>
      </w:r>
      <w:r w:rsidR="0099665C" w:rsidRPr="00675401">
        <w:rPr>
          <w:color w:val="000000" w:themeColor="text1"/>
          <w:sz w:val="28"/>
          <w:szCs w:val="28"/>
          <w:shd w:val="clear" w:color="auto" w:fill="FFFFFF"/>
        </w:rPr>
        <w:t>ПРИВАТНЕ ПІДПРИЄМСТВО "НАДІЯ ПРИАЗОВ'Я" (і</w:t>
      </w:r>
      <w:r w:rsidR="0099665C" w:rsidRPr="00675401">
        <w:rPr>
          <w:color w:val="000000" w:themeColor="text1"/>
          <w:sz w:val="28"/>
          <w:szCs w:val="28"/>
        </w:rPr>
        <w:t xml:space="preserve">дентифікаційний код юридичної особи – </w:t>
      </w:r>
      <w:r w:rsidR="00BF2EE2" w:rsidRPr="00BF2EE2">
        <w:rPr>
          <w:color w:val="000000" w:themeColor="text1"/>
          <w:sz w:val="28"/>
          <w:szCs w:val="28"/>
        </w:rPr>
        <w:t>***</w:t>
      </w:r>
      <w:bookmarkStart w:id="0" w:name="_GoBack"/>
      <w:bookmarkEnd w:id="0"/>
      <w:r w:rsidR="0099665C" w:rsidRPr="00675401">
        <w:rPr>
          <w:color w:val="000000" w:themeColor="text1"/>
          <w:sz w:val="28"/>
          <w:szCs w:val="28"/>
        </w:rPr>
        <w:t xml:space="preserve">)) </w:t>
      </w:r>
      <w:r w:rsidRPr="00675401">
        <w:rPr>
          <w:color w:val="000000" w:themeColor="text1"/>
          <w:sz w:val="28"/>
          <w:szCs w:val="28"/>
        </w:rPr>
        <w:t xml:space="preserve">пов’язані з поділом об’єкту оренди за цим договором (земельної ділянки) на </w:t>
      </w:r>
      <w:r w:rsidR="00497B3D" w:rsidRPr="00675401">
        <w:rPr>
          <w:color w:val="000000" w:themeColor="text1"/>
          <w:sz w:val="28"/>
          <w:szCs w:val="28"/>
        </w:rPr>
        <w:t xml:space="preserve">дві самостійні земельні ділянки зазначені у </w:t>
      </w:r>
      <w:r w:rsidRPr="00675401">
        <w:rPr>
          <w:color w:val="000000" w:themeColor="text1"/>
          <w:sz w:val="28"/>
          <w:szCs w:val="28"/>
        </w:rPr>
        <w:t>п. 1 цього рішення</w:t>
      </w:r>
      <w:r w:rsidR="0099665C" w:rsidRPr="00675401">
        <w:rPr>
          <w:color w:val="000000" w:themeColor="text1"/>
          <w:sz w:val="28"/>
          <w:szCs w:val="28"/>
        </w:rPr>
        <w:t xml:space="preserve"> </w:t>
      </w:r>
      <w:r w:rsidR="00711880" w:rsidRPr="00675401">
        <w:rPr>
          <w:color w:val="000000" w:themeColor="text1"/>
          <w:sz w:val="28"/>
          <w:szCs w:val="28"/>
        </w:rPr>
        <w:t>та одночасно п</w:t>
      </w:r>
      <w:r w:rsidR="0099665C" w:rsidRPr="00675401">
        <w:rPr>
          <w:color w:val="000000" w:themeColor="text1"/>
          <w:spacing w:val="-1"/>
          <w:sz w:val="28"/>
          <w:szCs w:val="28"/>
        </w:rPr>
        <w:t>рипинити за взаємною згодою сторін право оренди</w:t>
      </w:r>
      <w:r w:rsidR="00711880" w:rsidRPr="00675401">
        <w:rPr>
          <w:color w:val="000000" w:themeColor="text1"/>
          <w:spacing w:val="-1"/>
          <w:sz w:val="28"/>
          <w:szCs w:val="28"/>
        </w:rPr>
        <w:t xml:space="preserve"> на</w:t>
      </w:r>
      <w:r w:rsidR="0099665C" w:rsidRPr="00675401">
        <w:rPr>
          <w:color w:val="000000" w:themeColor="text1"/>
          <w:spacing w:val="-1"/>
          <w:sz w:val="28"/>
          <w:szCs w:val="28"/>
        </w:rPr>
        <w:t xml:space="preserve"> земельн</w:t>
      </w:r>
      <w:r w:rsidR="00711880" w:rsidRPr="00675401">
        <w:rPr>
          <w:color w:val="000000" w:themeColor="text1"/>
          <w:spacing w:val="-1"/>
          <w:sz w:val="28"/>
          <w:szCs w:val="28"/>
        </w:rPr>
        <w:t>у</w:t>
      </w:r>
      <w:r w:rsidR="0099665C" w:rsidRPr="00675401">
        <w:rPr>
          <w:color w:val="000000" w:themeColor="text1"/>
          <w:spacing w:val="-1"/>
          <w:sz w:val="28"/>
          <w:szCs w:val="28"/>
        </w:rPr>
        <w:t xml:space="preserve"> ділянк</w:t>
      </w:r>
      <w:r w:rsidR="00711880" w:rsidRPr="00675401">
        <w:rPr>
          <w:color w:val="000000" w:themeColor="text1"/>
          <w:spacing w:val="-1"/>
          <w:sz w:val="28"/>
          <w:szCs w:val="28"/>
        </w:rPr>
        <w:t>у</w:t>
      </w:r>
      <w:r w:rsidR="0099665C" w:rsidRPr="00675401">
        <w:rPr>
          <w:color w:val="000000" w:themeColor="text1"/>
          <w:spacing w:val="-1"/>
          <w:sz w:val="28"/>
          <w:szCs w:val="28"/>
        </w:rPr>
        <w:t xml:space="preserve"> з кадастровим номером </w:t>
      </w:r>
      <w:r w:rsidR="00711880" w:rsidRPr="00675401">
        <w:rPr>
          <w:color w:val="000000" w:themeColor="text1"/>
          <w:sz w:val="28"/>
          <w:szCs w:val="28"/>
        </w:rPr>
        <w:t>6522186500:01:001:1012.</w:t>
      </w:r>
    </w:p>
    <w:p w:rsidR="002C0D09" w:rsidRPr="00675401" w:rsidRDefault="002C0D09" w:rsidP="002C0D09">
      <w:pPr>
        <w:ind w:firstLine="540"/>
        <w:jc w:val="both"/>
        <w:rPr>
          <w:color w:val="000000" w:themeColor="text1"/>
          <w:sz w:val="28"/>
          <w:szCs w:val="28"/>
        </w:rPr>
      </w:pPr>
      <w:r w:rsidRPr="00675401">
        <w:rPr>
          <w:color w:val="000000" w:themeColor="text1"/>
          <w:sz w:val="28"/>
          <w:szCs w:val="28"/>
        </w:rPr>
        <w:t>3. Доручити сільському голові Плохушко В.О. на виконання цього рішення укласти відповідну Додаткову угоду до Договору оренди землі зазначеного у пункті 2 цього рішення</w:t>
      </w:r>
      <w:r w:rsidR="00BA0515" w:rsidRPr="00675401">
        <w:rPr>
          <w:color w:val="000000" w:themeColor="text1"/>
          <w:sz w:val="28"/>
          <w:szCs w:val="28"/>
        </w:rPr>
        <w:t xml:space="preserve"> на умовах визначених цим рішенням</w:t>
      </w:r>
      <w:r w:rsidRPr="00675401">
        <w:rPr>
          <w:color w:val="000000" w:themeColor="text1"/>
          <w:sz w:val="28"/>
          <w:szCs w:val="28"/>
        </w:rPr>
        <w:t>.</w:t>
      </w:r>
    </w:p>
    <w:p w:rsidR="00B47162" w:rsidRPr="00675401" w:rsidRDefault="00711880" w:rsidP="00B60E5A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675401">
        <w:rPr>
          <w:spacing w:val="-1"/>
          <w:sz w:val="28"/>
          <w:szCs w:val="28"/>
        </w:rPr>
        <w:t>4</w:t>
      </w:r>
      <w:r w:rsidR="00B60E5A" w:rsidRPr="00675401">
        <w:rPr>
          <w:sz w:val="28"/>
          <w:szCs w:val="28"/>
        </w:rPr>
        <w:t xml:space="preserve">. </w:t>
      </w:r>
      <w:r w:rsidR="00CF19F6" w:rsidRPr="00675401">
        <w:rPr>
          <w:sz w:val="28"/>
          <w:szCs w:val="28"/>
        </w:rPr>
        <w:t>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2B21BD" w:rsidRPr="00675401" w:rsidRDefault="002B21BD" w:rsidP="00B47162">
      <w:pPr>
        <w:tabs>
          <w:tab w:val="left" w:pos="9498"/>
        </w:tabs>
        <w:jc w:val="both"/>
        <w:rPr>
          <w:sz w:val="28"/>
          <w:szCs w:val="28"/>
        </w:rPr>
      </w:pPr>
    </w:p>
    <w:p w:rsidR="00B47162" w:rsidRPr="00675401" w:rsidRDefault="00B47162" w:rsidP="00B47162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3B7FB9" w:rsidRPr="00675401" w:rsidRDefault="003B7FB9" w:rsidP="00B47162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B47162" w:rsidRPr="00675401" w:rsidRDefault="00B47162" w:rsidP="00B47162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675401">
        <w:rPr>
          <w:sz w:val="28"/>
          <w:szCs w:val="28"/>
        </w:rPr>
        <w:t xml:space="preserve">Сільський голова                              </w:t>
      </w:r>
      <w:r w:rsidR="00DA479D" w:rsidRPr="00675401">
        <w:rPr>
          <w:sz w:val="28"/>
          <w:szCs w:val="28"/>
        </w:rPr>
        <w:t xml:space="preserve"> </w:t>
      </w:r>
      <w:r w:rsidRPr="00675401">
        <w:rPr>
          <w:sz w:val="28"/>
          <w:szCs w:val="28"/>
        </w:rPr>
        <w:t xml:space="preserve">                       В.О. Плохушко</w:t>
      </w:r>
    </w:p>
    <w:sectPr w:rsidR="00B47162" w:rsidRPr="00675401" w:rsidSect="00731FBF">
      <w:pgSz w:w="11907" w:h="16840" w:code="9"/>
      <w:pgMar w:top="426" w:right="70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3F"/>
    <w:rsid w:val="00007983"/>
    <w:rsid w:val="00011442"/>
    <w:rsid w:val="00022D37"/>
    <w:rsid w:val="0002628D"/>
    <w:rsid w:val="000323B8"/>
    <w:rsid w:val="000347F2"/>
    <w:rsid w:val="000562B1"/>
    <w:rsid w:val="000627E5"/>
    <w:rsid w:val="00094E54"/>
    <w:rsid w:val="000C09DD"/>
    <w:rsid w:val="000D11A5"/>
    <w:rsid w:val="000D3975"/>
    <w:rsid w:val="000F14EE"/>
    <w:rsid w:val="001276A4"/>
    <w:rsid w:val="001425DB"/>
    <w:rsid w:val="001661C7"/>
    <w:rsid w:val="001669FA"/>
    <w:rsid w:val="00170C4F"/>
    <w:rsid w:val="00193A7E"/>
    <w:rsid w:val="001952AE"/>
    <w:rsid w:val="001A4737"/>
    <w:rsid w:val="001A49BB"/>
    <w:rsid w:val="001D5C5F"/>
    <w:rsid w:val="00243318"/>
    <w:rsid w:val="00246B8C"/>
    <w:rsid w:val="00262A20"/>
    <w:rsid w:val="002707B9"/>
    <w:rsid w:val="002734D2"/>
    <w:rsid w:val="002B21BD"/>
    <w:rsid w:val="002C0D09"/>
    <w:rsid w:val="002E41A5"/>
    <w:rsid w:val="00302D3A"/>
    <w:rsid w:val="00311C15"/>
    <w:rsid w:val="00334366"/>
    <w:rsid w:val="00363A67"/>
    <w:rsid w:val="003709DC"/>
    <w:rsid w:val="003B48F5"/>
    <w:rsid w:val="003B7FB9"/>
    <w:rsid w:val="003E34B4"/>
    <w:rsid w:val="003F1BB3"/>
    <w:rsid w:val="00406AE8"/>
    <w:rsid w:val="0042463F"/>
    <w:rsid w:val="00424ECA"/>
    <w:rsid w:val="00431EFC"/>
    <w:rsid w:val="00444BA9"/>
    <w:rsid w:val="0046782D"/>
    <w:rsid w:val="00497B3D"/>
    <w:rsid w:val="004C727B"/>
    <w:rsid w:val="004D430A"/>
    <w:rsid w:val="004E2E5B"/>
    <w:rsid w:val="004E4B8C"/>
    <w:rsid w:val="004E6631"/>
    <w:rsid w:val="004F6007"/>
    <w:rsid w:val="005046C4"/>
    <w:rsid w:val="00522DA3"/>
    <w:rsid w:val="00552918"/>
    <w:rsid w:val="00552D80"/>
    <w:rsid w:val="00602AB2"/>
    <w:rsid w:val="006172E6"/>
    <w:rsid w:val="0062524A"/>
    <w:rsid w:val="00636AEB"/>
    <w:rsid w:val="0066149F"/>
    <w:rsid w:val="00673B6A"/>
    <w:rsid w:val="00675401"/>
    <w:rsid w:val="00686B2D"/>
    <w:rsid w:val="006D4B50"/>
    <w:rsid w:val="006E08D9"/>
    <w:rsid w:val="00711880"/>
    <w:rsid w:val="00713ECB"/>
    <w:rsid w:val="007247F5"/>
    <w:rsid w:val="00725A90"/>
    <w:rsid w:val="00731FBF"/>
    <w:rsid w:val="0075785A"/>
    <w:rsid w:val="00764146"/>
    <w:rsid w:val="00775C0A"/>
    <w:rsid w:val="00784B2F"/>
    <w:rsid w:val="00792B07"/>
    <w:rsid w:val="00795F0A"/>
    <w:rsid w:val="007B2823"/>
    <w:rsid w:val="007E506E"/>
    <w:rsid w:val="00806C5E"/>
    <w:rsid w:val="00813EB1"/>
    <w:rsid w:val="00830D7D"/>
    <w:rsid w:val="008318A2"/>
    <w:rsid w:val="00860E30"/>
    <w:rsid w:val="008860A5"/>
    <w:rsid w:val="00895A9B"/>
    <w:rsid w:val="008A023C"/>
    <w:rsid w:val="008B1A38"/>
    <w:rsid w:val="008B4538"/>
    <w:rsid w:val="008B7BEB"/>
    <w:rsid w:val="008F6422"/>
    <w:rsid w:val="0094201C"/>
    <w:rsid w:val="00955C08"/>
    <w:rsid w:val="00995569"/>
    <w:rsid w:val="0099665C"/>
    <w:rsid w:val="009A002E"/>
    <w:rsid w:val="009A1A7A"/>
    <w:rsid w:val="009A1FDF"/>
    <w:rsid w:val="009B6041"/>
    <w:rsid w:val="009C71EE"/>
    <w:rsid w:val="009E038E"/>
    <w:rsid w:val="009E3422"/>
    <w:rsid w:val="009E4888"/>
    <w:rsid w:val="00A07793"/>
    <w:rsid w:val="00A27332"/>
    <w:rsid w:val="00A60BE8"/>
    <w:rsid w:val="00A92453"/>
    <w:rsid w:val="00AA7613"/>
    <w:rsid w:val="00AC6279"/>
    <w:rsid w:val="00AE775E"/>
    <w:rsid w:val="00B267A5"/>
    <w:rsid w:val="00B433BD"/>
    <w:rsid w:val="00B47162"/>
    <w:rsid w:val="00B60E5A"/>
    <w:rsid w:val="00B76639"/>
    <w:rsid w:val="00BA0515"/>
    <w:rsid w:val="00BB2BB8"/>
    <w:rsid w:val="00BD47A6"/>
    <w:rsid w:val="00BF2EE2"/>
    <w:rsid w:val="00BF527F"/>
    <w:rsid w:val="00C03727"/>
    <w:rsid w:val="00C05A33"/>
    <w:rsid w:val="00C30BC1"/>
    <w:rsid w:val="00C51AF9"/>
    <w:rsid w:val="00C57858"/>
    <w:rsid w:val="00C76233"/>
    <w:rsid w:val="00C8231A"/>
    <w:rsid w:val="00CB00B9"/>
    <w:rsid w:val="00CE4D3C"/>
    <w:rsid w:val="00CF19F6"/>
    <w:rsid w:val="00CF2453"/>
    <w:rsid w:val="00D04D34"/>
    <w:rsid w:val="00D34A5E"/>
    <w:rsid w:val="00D96674"/>
    <w:rsid w:val="00DA479D"/>
    <w:rsid w:val="00DA5E61"/>
    <w:rsid w:val="00DB3DDB"/>
    <w:rsid w:val="00DB74CF"/>
    <w:rsid w:val="00DD5DED"/>
    <w:rsid w:val="00DE69EE"/>
    <w:rsid w:val="00DF5A45"/>
    <w:rsid w:val="00E201B5"/>
    <w:rsid w:val="00E26475"/>
    <w:rsid w:val="00E30DA1"/>
    <w:rsid w:val="00E451E8"/>
    <w:rsid w:val="00E51AD5"/>
    <w:rsid w:val="00E67D3F"/>
    <w:rsid w:val="00E67DD0"/>
    <w:rsid w:val="00E725DB"/>
    <w:rsid w:val="00E924C2"/>
    <w:rsid w:val="00EB1205"/>
    <w:rsid w:val="00EB4242"/>
    <w:rsid w:val="00EF135E"/>
    <w:rsid w:val="00F04B08"/>
    <w:rsid w:val="00F36100"/>
    <w:rsid w:val="00F43182"/>
    <w:rsid w:val="00F52D48"/>
    <w:rsid w:val="00F64512"/>
    <w:rsid w:val="00FA3B6B"/>
    <w:rsid w:val="00FA59ED"/>
    <w:rsid w:val="00FC4C17"/>
    <w:rsid w:val="00FD7604"/>
    <w:rsid w:val="00FE01E9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BD"/>
    <w:rPr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70C4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67D3F"/>
    <w:pPr>
      <w:overflowPunct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uiPriority w:val="99"/>
    <w:unhideWhenUsed/>
    <w:rsid w:val="00CB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B00B9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170C4F"/>
    <w:rPr>
      <w:b/>
      <w:bCs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784B2F"/>
    <w:rPr>
      <w:color w:val="0000FF"/>
      <w:u w:val="single"/>
    </w:rPr>
  </w:style>
  <w:style w:type="paragraph" w:customStyle="1" w:styleId="rvps14">
    <w:name w:val="rvps14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8231A"/>
  </w:style>
  <w:style w:type="character" w:customStyle="1" w:styleId="apple-converted-space">
    <w:name w:val="apple-converted-space"/>
    <w:basedOn w:val="a0"/>
    <w:rsid w:val="00C8231A"/>
  </w:style>
  <w:style w:type="paragraph" w:customStyle="1" w:styleId="rvps6">
    <w:name w:val="rvps6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C8231A"/>
  </w:style>
  <w:style w:type="paragraph" w:customStyle="1" w:styleId="rvps2">
    <w:name w:val="rvps2"/>
    <w:basedOn w:val="a"/>
    <w:rsid w:val="00406AE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BD"/>
    <w:rPr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70C4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67D3F"/>
    <w:pPr>
      <w:overflowPunct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uiPriority w:val="99"/>
    <w:unhideWhenUsed/>
    <w:rsid w:val="00CB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B00B9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170C4F"/>
    <w:rPr>
      <w:b/>
      <w:bCs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784B2F"/>
    <w:rPr>
      <w:color w:val="0000FF"/>
      <w:u w:val="single"/>
    </w:rPr>
  </w:style>
  <w:style w:type="paragraph" w:customStyle="1" w:styleId="rvps14">
    <w:name w:val="rvps14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8231A"/>
  </w:style>
  <w:style w:type="character" w:customStyle="1" w:styleId="apple-converted-space">
    <w:name w:val="apple-converted-space"/>
    <w:basedOn w:val="a0"/>
    <w:rsid w:val="00C8231A"/>
  </w:style>
  <w:style w:type="paragraph" w:customStyle="1" w:styleId="rvps6">
    <w:name w:val="rvps6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C8231A"/>
  </w:style>
  <w:style w:type="paragraph" w:customStyle="1" w:styleId="rvps2">
    <w:name w:val="rvps2"/>
    <w:basedOn w:val="a"/>
    <w:rsid w:val="00406AE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0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2084</Words>
  <Characters>1189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Користувач Windows</cp:lastModifiedBy>
  <cp:revision>2</cp:revision>
  <cp:lastPrinted>2018-06-27T09:14:00Z</cp:lastPrinted>
  <dcterms:created xsi:type="dcterms:W3CDTF">2019-05-20T13:14:00Z</dcterms:created>
  <dcterms:modified xsi:type="dcterms:W3CDTF">2019-05-20T13:14:00Z</dcterms:modified>
</cp:coreProperties>
</file>