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C0" w:rsidRPr="004C54C0" w:rsidRDefault="004C54C0" w:rsidP="004C54C0">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noProof/>
          <w:color w:val="000000"/>
          <w:sz w:val="24"/>
          <w:szCs w:val="24"/>
          <w:lang w:eastAsia="uk-UA"/>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4C54C0" w:rsidRPr="004C54C0" w:rsidRDefault="004C54C0" w:rsidP="004C54C0">
      <w:pPr>
        <w:spacing w:after="0" w:line="240" w:lineRule="auto"/>
        <w:outlineLvl w:val="0"/>
        <w:rPr>
          <w:rFonts w:ascii="Times New Roman" w:eastAsia="Calibri" w:hAnsi="Times New Roman" w:cs="Times New Roman"/>
          <w:b/>
          <w:sz w:val="28"/>
          <w:szCs w:val="28"/>
          <w:lang w:eastAsia="ru-RU"/>
        </w:rPr>
      </w:pPr>
      <w:r w:rsidRPr="004C54C0">
        <w:rPr>
          <w:rFonts w:ascii="Times New Roman" w:eastAsia="Calibri" w:hAnsi="Times New Roman" w:cs="Times New Roman"/>
          <w:b/>
          <w:color w:val="000000"/>
          <w:sz w:val="28"/>
          <w:szCs w:val="28"/>
          <w:lang w:eastAsia="ru-RU"/>
        </w:rPr>
        <w:t xml:space="preserve">                   </w:t>
      </w:r>
      <w:r w:rsidRPr="004C54C0">
        <w:rPr>
          <w:rFonts w:ascii="Times New Roman" w:eastAsia="Calibri" w:hAnsi="Times New Roman" w:cs="Times New Roman"/>
          <w:b/>
          <w:sz w:val="28"/>
          <w:szCs w:val="24"/>
          <w:lang w:eastAsia="ru-RU"/>
        </w:rPr>
        <w:t>Х</w:t>
      </w:r>
      <w:r w:rsidRPr="004C54C0">
        <w:rPr>
          <w:rFonts w:ascii="Times New Roman" w:eastAsia="Calibri" w:hAnsi="Times New Roman" w:cs="Times New Roman"/>
          <w:b/>
          <w:sz w:val="28"/>
          <w:szCs w:val="24"/>
          <w:lang w:val="en-US" w:eastAsia="ru-RU"/>
        </w:rPr>
        <w:t>LV</w:t>
      </w:r>
      <w:r w:rsidRPr="004C54C0">
        <w:rPr>
          <w:rFonts w:ascii="Times New Roman" w:eastAsia="Calibri" w:hAnsi="Times New Roman" w:cs="Times New Roman"/>
          <w:b/>
          <w:sz w:val="28"/>
          <w:szCs w:val="24"/>
          <w:lang w:eastAsia="ru-RU"/>
        </w:rPr>
        <w:t xml:space="preserve">ІІІ  </w:t>
      </w:r>
      <w:r w:rsidRPr="004C54C0">
        <w:rPr>
          <w:rFonts w:ascii="Times New Roman" w:eastAsia="Calibri" w:hAnsi="Times New Roman" w:cs="Times New Roman"/>
          <w:b/>
          <w:sz w:val="28"/>
          <w:szCs w:val="28"/>
          <w:lang w:eastAsia="ru-RU"/>
        </w:rPr>
        <w:t>СЕСІЯ ЩАСЛИВЦЕВСЬКОЇ СІЛЬСЬКОЇ РАДИ</w:t>
      </w:r>
    </w:p>
    <w:p w:rsidR="004C54C0" w:rsidRPr="004C54C0" w:rsidRDefault="004C54C0" w:rsidP="004C54C0">
      <w:pPr>
        <w:spacing w:after="0" w:line="240" w:lineRule="auto"/>
        <w:rPr>
          <w:rFonts w:ascii="Times New Roman" w:eastAsia="Calibri" w:hAnsi="Times New Roman" w:cs="Times New Roman"/>
          <w:b/>
          <w:sz w:val="28"/>
          <w:szCs w:val="24"/>
          <w:lang w:eastAsia="ru-RU"/>
        </w:rPr>
      </w:pPr>
      <w:r w:rsidRPr="004C54C0">
        <w:rPr>
          <w:rFonts w:ascii="Times New Roman" w:eastAsia="Calibri" w:hAnsi="Times New Roman" w:cs="Times New Roman"/>
          <w:b/>
          <w:sz w:val="28"/>
          <w:szCs w:val="24"/>
          <w:lang w:eastAsia="ru-RU"/>
        </w:rPr>
        <w:t xml:space="preserve">                                                    </w:t>
      </w:r>
      <w:r w:rsidRPr="004C54C0">
        <w:rPr>
          <w:rFonts w:ascii="Times New Roman" w:eastAsia="Calibri" w:hAnsi="Times New Roman" w:cs="Times New Roman"/>
          <w:b/>
          <w:sz w:val="28"/>
          <w:szCs w:val="24"/>
          <w:lang w:val="en-US" w:eastAsia="ru-RU"/>
        </w:rPr>
        <w:t>V</w:t>
      </w:r>
      <w:r w:rsidRPr="004C54C0">
        <w:rPr>
          <w:rFonts w:ascii="Times New Roman" w:eastAsia="Calibri" w:hAnsi="Times New Roman" w:cs="Times New Roman"/>
          <w:b/>
          <w:sz w:val="28"/>
          <w:szCs w:val="24"/>
          <w:lang w:eastAsia="ru-RU"/>
        </w:rPr>
        <w:t>ІІ СКЛИКАННЯ</w:t>
      </w:r>
    </w:p>
    <w:p w:rsidR="004C54C0" w:rsidRPr="004C54C0" w:rsidRDefault="004C54C0" w:rsidP="004C54C0">
      <w:pPr>
        <w:spacing w:before="360" w:after="360" w:line="240" w:lineRule="auto"/>
        <w:rPr>
          <w:rFonts w:ascii="Times New Roman" w:eastAsia="Calibri" w:hAnsi="Times New Roman" w:cs="Times New Roman"/>
          <w:b/>
          <w:sz w:val="28"/>
          <w:szCs w:val="24"/>
          <w:lang w:eastAsia="ru-RU"/>
        </w:rPr>
      </w:pPr>
      <w:r w:rsidRPr="004C54C0">
        <w:rPr>
          <w:rFonts w:ascii="Times New Roman" w:eastAsia="Calibri" w:hAnsi="Times New Roman" w:cs="Times New Roman"/>
          <w:b/>
          <w:sz w:val="28"/>
          <w:szCs w:val="24"/>
          <w:lang w:eastAsia="ru-RU"/>
        </w:rPr>
        <w:t xml:space="preserve">                                                  </w:t>
      </w:r>
      <w:r w:rsidRPr="004C54C0">
        <w:rPr>
          <w:rFonts w:ascii="Times New Roman" w:eastAsia="Calibri" w:hAnsi="Times New Roman" w:cs="Times New Roman"/>
          <w:b/>
          <w:sz w:val="28"/>
          <w:szCs w:val="24"/>
          <w:lang w:val="ru-RU" w:eastAsia="ru-RU"/>
        </w:rPr>
        <w:t xml:space="preserve">ПРОТОКОЛ  № </w:t>
      </w:r>
      <w:r w:rsidRPr="004C54C0">
        <w:rPr>
          <w:rFonts w:ascii="Times New Roman" w:eastAsia="Calibri" w:hAnsi="Times New Roman" w:cs="Times New Roman"/>
          <w:b/>
          <w:sz w:val="28"/>
          <w:szCs w:val="24"/>
          <w:lang w:eastAsia="ru-RU"/>
        </w:rPr>
        <w:t>48</w:t>
      </w:r>
    </w:p>
    <w:p w:rsidR="004C54C0" w:rsidRPr="004C54C0" w:rsidRDefault="004C54C0" w:rsidP="004C54C0">
      <w:pPr>
        <w:spacing w:before="360" w:after="360" w:line="240" w:lineRule="auto"/>
        <w:rPr>
          <w:rFonts w:ascii="Times New Roman" w:eastAsia="Calibri" w:hAnsi="Times New Roman" w:cs="Times New Roman"/>
          <w:b/>
          <w:sz w:val="28"/>
          <w:szCs w:val="24"/>
          <w:lang w:eastAsia="ru-RU"/>
        </w:rPr>
      </w:pPr>
      <w:r w:rsidRPr="004C54C0">
        <w:rPr>
          <w:rFonts w:ascii="Times New Roman" w:eastAsia="Calibri" w:hAnsi="Times New Roman" w:cs="Times New Roman"/>
          <w:b/>
          <w:sz w:val="28"/>
          <w:szCs w:val="24"/>
          <w:lang w:eastAsia="ru-RU"/>
        </w:rPr>
        <w:t xml:space="preserve">                                              ПЛЕНАРНЕ ЗАСІДАННЯ</w:t>
      </w:r>
    </w:p>
    <w:tbl>
      <w:tblPr>
        <w:tblW w:w="10008" w:type="dxa"/>
        <w:tblLayout w:type="fixed"/>
        <w:tblLook w:val="0000" w:firstRow="0" w:lastRow="0" w:firstColumn="0" w:lastColumn="0" w:noHBand="0" w:noVBand="0"/>
      </w:tblPr>
      <w:tblGrid>
        <w:gridCol w:w="2808"/>
        <w:gridCol w:w="7200"/>
      </w:tblGrid>
      <w:tr w:rsidR="004C54C0" w:rsidRPr="004C54C0" w:rsidTr="004C54C0">
        <w:trPr>
          <w:trHeight w:val="2250"/>
        </w:trPr>
        <w:tc>
          <w:tcPr>
            <w:tcW w:w="2808" w:type="dxa"/>
            <w:tcBorders>
              <w:top w:val="nil"/>
              <w:left w:val="nil"/>
              <w:bottom w:val="nil"/>
              <w:right w:val="nil"/>
            </w:tcBorders>
          </w:tcPr>
          <w:p w:rsidR="004C54C0" w:rsidRPr="004C54C0" w:rsidRDefault="004C54C0" w:rsidP="004C54C0">
            <w:pPr>
              <w:spacing w:after="0" w:line="240" w:lineRule="auto"/>
              <w:rPr>
                <w:rFonts w:ascii="Times New Roman" w:eastAsia="Calibri" w:hAnsi="Times New Roman" w:cs="Times New Roman"/>
                <w:sz w:val="28"/>
                <w:szCs w:val="28"/>
                <w:lang w:val="ru-RU" w:eastAsia="ru-RU"/>
              </w:rPr>
            </w:pPr>
            <w:r w:rsidRPr="004C54C0">
              <w:rPr>
                <w:rFonts w:ascii="Times New Roman" w:eastAsia="Calibri" w:hAnsi="Times New Roman" w:cs="Times New Roman"/>
                <w:sz w:val="28"/>
                <w:szCs w:val="28"/>
                <w:lang w:eastAsia="ru-RU"/>
              </w:rPr>
              <w:t>02</w:t>
            </w:r>
            <w:r w:rsidRPr="004C54C0">
              <w:rPr>
                <w:rFonts w:ascii="Times New Roman" w:eastAsia="Calibri" w:hAnsi="Times New Roman" w:cs="Times New Roman"/>
                <w:sz w:val="28"/>
                <w:szCs w:val="28"/>
                <w:lang w:val="ru-RU" w:eastAsia="ru-RU"/>
              </w:rPr>
              <w:t>.</w:t>
            </w:r>
            <w:r w:rsidRPr="004C54C0">
              <w:rPr>
                <w:rFonts w:ascii="Times New Roman" w:eastAsia="Calibri" w:hAnsi="Times New Roman" w:cs="Times New Roman"/>
                <w:sz w:val="28"/>
                <w:szCs w:val="28"/>
                <w:lang w:eastAsia="ru-RU"/>
              </w:rPr>
              <w:t>10</w:t>
            </w:r>
            <w:r w:rsidRPr="004C54C0">
              <w:rPr>
                <w:rFonts w:ascii="Times New Roman" w:eastAsia="Calibri" w:hAnsi="Times New Roman" w:cs="Times New Roman"/>
                <w:sz w:val="28"/>
                <w:szCs w:val="28"/>
                <w:lang w:val="ru-RU" w:eastAsia="ru-RU"/>
              </w:rPr>
              <w:t>. 201</w:t>
            </w:r>
            <w:r w:rsidRPr="004C54C0">
              <w:rPr>
                <w:rFonts w:ascii="Times New Roman" w:eastAsia="Calibri" w:hAnsi="Times New Roman" w:cs="Times New Roman"/>
                <w:sz w:val="28"/>
                <w:szCs w:val="28"/>
                <w:lang w:eastAsia="ru-RU"/>
              </w:rPr>
              <w:t>7</w:t>
            </w:r>
            <w:r w:rsidRPr="004C54C0">
              <w:rPr>
                <w:rFonts w:ascii="Times New Roman" w:eastAsia="Calibri" w:hAnsi="Times New Roman" w:cs="Times New Roman"/>
                <w:sz w:val="28"/>
                <w:szCs w:val="28"/>
                <w:lang w:val="ru-RU" w:eastAsia="ru-RU"/>
              </w:rPr>
              <w:t xml:space="preserve"> </w:t>
            </w:r>
            <w:proofErr w:type="gramStart"/>
            <w:r w:rsidRPr="004C54C0">
              <w:rPr>
                <w:rFonts w:ascii="Times New Roman" w:eastAsia="Calibri" w:hAnsi="Times New Roman" w:cs="Times New Roman"/>
                <w:sz w:val="28"/>
                <w:szCs w:val="28"/>
                <w:lang w:val="ru-RU" w:eastAsia="ru-RU"/>
              </w:rPr>
              <w:t>р</w:t>
            </w:r>
            <w:proofErr w:type="gramEnd"/>
          </w:p>
          <w:p w:rsidR="004C54C0" w:rsidRPr="004C54C0" w:rsidRDefault="004C54C0" w:rsidP="004C54C0">
            <w:pPr>
              <w:spacing w:after="0" w:line="240" w:lineRule="auto"/>
              <w:rPr>
                <w:rFonts w:ascii="Times New Roman" w:eastAsia="Calibri" w:hAnsi="Times New Roman" w:cs="Times New Roman"/>
                <w:sz w:val="28"/>
                <w:szCs w:val="28"/>
                <w:lang w:val="ru-RU" w:eastAsia="ru-RU"/>
              </w:rPr>
            </w:pPr>
            <w:r w:rsidRPr="004C54C0">
              <w:rPr>
                <w:rFonts w:ascii="Times New Roman" w:eastAsia="Calibri" w:hAnsi="Times New Roman" w:cs="Times New Roman"/>
                <w:sz w:val="28"/>
                <w:szCs w:val="28"/>
                <w:lang w:val="ru-RU" w:eastAsia="ru-RU"/>
              </w:rPr>
              <w:t xml:space="preserve">с. </w:t>
            </w:r>
            <w:proofErr w:type="spellStart"/>
            <w:r w:rsidRPr="004C54C0">
              <w:rPr>
                <w:rFonts w:ascii="Times New Roman" w:eastAsia="Calibri" w:hAnsi="Times New Roman" w:cs="Times New Roman"/>
                <w:sz w:val="28"/>
                <w:szCs w:val="28"/>
                <w:lang w:val="ru-RU" w:eastAsia="ru-RU"/>
              </w:rPr>
              <w:t>Щасливцеве</w:t>
            </w:r>
            <w:proofErr w:type="spellEnd"/>
          </w:p>
          <w:p w:rsidR="004C54C0" w:rsidRPr="004C54C0" w:rsidRDefault="004C54C0" w:rsidP="004C54C0">
            <w:pPr>
              <w:spacing w:after="0" w:line="240" w:lineRule="auto"/>
              <w:rPr>
                <w:rFonts w:ascii="Times New Roman" w:eastAsia="Calibri" w:hAnsi="Times New Roman" w:cs="Times New Roman"/>
                <w:sz w:val="28"/>
                <w:szCs w:val="28"/>
                <w:lang w:val="ru-RU" w:eastAsia="ru-RU"/>
              </w:rPr>
            </w:pPr>
          </w:p>
          <w:p w:rsidR="004C54C0" w:rsidRPr="004C54C0" w:rsidRDefault="004C54C0" w:rsidP="004C54C0">
            <w:pPr>
              <w:spacing w:after="0" w:line="240" w:lineRule="auto"/>
              <w:rPr>
                <w:rFonts w:ascii="Times New Roman" w:eastAsia="Calibri" w:hAnsi="Times New Roman" w:cs="Times New Roman"/>
                <w:b/>
                <w:bCs/>
                <w:sz w:val="28"/>
                <w:szCs w:val="28"/>
                <w:lang w:val="ru-RU" w:eastAsia="ru-RU"/>
              </w:rPr>
            </w:pPr>
            <w:r w:rsidRPr="004C54C0">
              <w:rPr>
                <w:rFonts w:ascii="Times New Roman" w:eastAsia="Calibri" w:hAnsi="Times New Roman" w:cs="Times New Roman"/>
                <w:sz w:val="28"/>
                <w:szCs w:val="28"/>
                <w:lang w:eastAsia="ru-RU"/>
              </w:rPr>
              <w:t>10</w:t>
            </w:r>
            <w:r w:rsidRPr="004C54C0">
              <w:rPr>
                <w:rFonts w:ascii="Times New Roman" w:eastAsia="Calibri" w:hAnsi="Times New Roman" w:cs="Times New Roman"/>
                <w:sz w:val="28"/>
                <w:szCs w:val="28"/>
                <w:lang w:val="ru-RU" w:eastAsia="ru-RU"/>
              </w:rPr>
              <w:t>.00 год.</w:t>
            </w:r>
          </w:p>
        </w:tc>
        <w:tc>
          <w:tcPr>
            <w:tcW w:w="7200" w:type="dxa"/>
            <w:tcBorders>
              <w:top w:val="nil"/>
              <w:left w:val="nil"/>
              <w:bottom w:val="nil"/>
              <w:right w:val="nil"/>
            </w:tcBorders>
          </w:tcPr>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Всього обрано депутатів - 14 чол..</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Присутні  на початок засідання  депутатів – 12 чол.</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Сенченко І.Ю.,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Коновалов О.Б., Лук’янов А.О.,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tc>
      </w:tr>
      <w:tr w:rsidR="004C54C0" w:rsidRPr="004C54C0" w:rsidTr="004C54C0">
        <w:trPr>
          <w:trHeight w:val="174"/>
        </w:trPr>
        <w:tc>
          <w:tcPr>
            <w:tcW w:w="2808" w:type="dxa"/>
            <w:tcBorders>
              <w:top w:val="nil"/>
              <w:left w:val="nil"/>
              <w:bottom w:val="nil"/>
              <w:right w:val="nil"/>
            </w:tcBorders>
          </w:tcPr>
          <w:p w:rsidR="004C54C0" w:rsidRPr="004C54C0" w:rsidRDefault="004C54C0" w:rsidP="004C54C0">
            <w:pPr>
              <w:spacing w:after="0" w:line="240" w:lineRule="auto"/>
              <w:rPr>
                <w:rFonts w:ascii="Times New Roman" w:eastAsia="Calibri" w:hAnsi="Times New Roman" w:cs="Times New Roman"/>
                <w:sz w:val="28"/>
                <w:szCs w:val="28"/>
                <w:lang w:eastAsia="ru-RU"/>
              </w:rPr>
            </w:pPr>
          </w:p>
        </w:tc>
        <w:tc>
          <w:tcPr>
            <w:tcW w:w="7200" w:type="dxa"/>
            <w:tcBorders>
              <w:top w:val="nil"/>
              <w:left w:val="nil"/>
              <w:bottom w:val="nil"/>
              <w:right w:val="nil"/>
            </w:tcBorders>
          </w:tcPr>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Та сільський голова – </w:t>
            </w: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Відсутні з поважних причин депутати :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Депутат Кобець М.М запізнився на початок пленарного засідання</w:t>
            </w:r>
          </w:p>
        </w:tc>
      </w:tr>
      <w:tr w:rsidR="004C54C0" w:rsidRPr="004C54C0" w:rsidTr="004C54C0">
        <w:trPr>
          <w:trHeight w:val="465"/>
        </w:trPr>
        <w:tc>
          <w:tcPr>
            <w:tcW w:w="2808" w:type="dxa"/>
            <w:tcBorders>
              <w:top w:val="nil"/>
              <w:left w:val="nil"/>
              <w:bottom w:val="nil"/>
              <w:right w:val="nil"/>
            </w:tcBorders>
          </w:tcPr>
          <w:p w:rsidR="004C54C0" w:rsidRPr="004C54C0" w:rsidRDefault="004C54C0" w:rsidP="004C54C0">
            <w:pPr>
              <w:spacing w:after="0" w:line="240" w:lineRule="auto"/>
              <w:rPr>
                <w:rFonts w:ascii="Times New Roman" w:eastAsia="Calibri" w:hAnsi="Times New Roman" w:cs="Times New Roman"/>
                <w:b/>
                <w:bCs/>
                <w:sz w:val="28"/>
                <w:szCs w:val="28"/>
                <w:lang w:eastAsia="ru-RU"/>
              </w:rPr>
            </w:pPr>
          </w:p>
        </w:tc>
        <w:tc>
          <w:tcPr>
            <w:tcW w:w="7200" w:type="dxa"/>
            <w:tcBorders>
              <w:top w:val="nil"/>
              <w:left w:val="nil"/>
              <w:bottom w:val="nil"/>
              <w:right w:val="nil"/>
            </w:tcBorders>
          </w:tcPr>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Голова сесії – сільський голова </w:t>
            </w: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w:t>
            </w:r>
          </w:p>
        </w:tc>
      </w:tr>
      <w:tr w:rsidR="004C54C0" w:rsidRPr="004C54C0" w:rsidTr="004C54C0">
        <w:trPr>
          <w:trHeight w:val="325"/>
        </w:trPr>
        <w:tc>
          <w:tcPr>
            <w:tcW w:w="2808" w:type="dxa"/>
            <w:tcBorders>
              <w:top w:val="nil"/>
              <w:left w:val="nil"/>
              <w:bottom w:val="nil"/>
              <w:right w:val="nil"/>
            </w:tcBorders>
          </w:tcPr>
          <w:p w:rsidR="004C54C0" w:rsidRPr="004C54C0" w:rsidRDefault="004C54C0" w:rsidP="004C54C0">
            <w:pPr>
              <w:spacing w:after="0" w:line="240" w:lineRule="auto"/>
              <w:jc w:val="center"/>
              <w:rPr>
                <w:rFonts w:ascii="Times New Roman" w:eastAsia="Calibri" w:hAnsi="Times New Roman" w:cs="Times New Roman"/>
                <w:b/>
                <w:bCs/>
                <w:sz w:val="28"/>
                <w:szCs w:val="28"/>
                <w:lang w:val="ru-RU" w:eastAsia="ru-RU"/>
              </w:rPr>
            </w:pPr>
          </w:p>
        </w:tc>
        <w:tc>
          <w:tcPr>
            <w:tcW w:w="7200" w:type="dxa"/>
            <w:tcBorders>
              <w:top w:val="nil"/>
              <w:left w:val="nil"/>
              <w:bottom w:val="nil"/>
              <w:right w:val="nil"/>
            </w:tcBorders>
          </w:tcPr>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Секретар сесії – секретар ради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w:t>
            </w:r>
          </w:p>
        </w:tc>
      </w:tr>
      <w:tr w:rsidR="004C54C0" w:rsidRPr="004C54C0" w:rsidTr="004C54C0">
        <w:trPr>
          <w:trHeight w:val="349"/>
        </w:trPr>
        <w:tc>
          <w:tcPr>
            <w:tcW w:w="2808" w:type="dxa"/>
            <w:tcBorders>
              <w:top w:val="nil"/>
              <w:left w:val="nil"/>
              <w:bottom w:val="nil"/>
              <w:right w:val="nil"/>
            </w:tcBorders>
          </w:tcPr>
          <w:p w:rsidR="004C54C0" w:rsidRPr="004C54C0" w:rsidRDefault="004C54C0" w:rsidP="004C54C0">
            <w:pPr>
              <w:spacing w:after="0" w:line="240" w:lineRule="auto"/>
              <w:jc w:val="center"/>
              <w:rPr>
                <w:rFonts w:ascii="Times New Roman" w:eastAsia="Calibri" w:hAnsi="Times New Roman" w:cs="Times New Roman"/>
                <w:b/>
                <w:bCs/>
                <w:sz w:val="28"/>
                <w:szCs w:val="28"/>
                <w:lang w:val="ru-RU" w:eastAsia="ru-RU"/>
              </w:rPr>
            </w:pPr>
          </w:p>
        </w:tc>
        <w:tc>
          <w:tcPr>
            <w:tcW w:w="7200" w:type="dxa"/>
            <w:tcBorders>
              <w:top w:val="nil"/>
              <w:left w:val="nil"/>
              <w:bottom w:val="nil"/>
              <w:right w:val="nil"/>
            </w:tcBorders>
          </w:tcPr>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tc>
      </w:tr>
    </w:tbl>
    <w:p w:rsidR="004C54C0" w:rsidRPr="004C54C0" w:rsidRDefault="004C54C0" w:rsidP="004C54C0">
      <w:pPr>
        <w:spacing w:after="0" w:line="240" w:lineRule="auto"/>
        <w:jc w:val="both"/>
        <w:rPr>
          <w:rFonts w:ascii="Times New Roman" w:eastAsia="Calibri" w:hAnsi="Times New Roman" w:cs="Times New Roman"/>
          <w:sz w:val="28"/>
          <w:szCs w:val="28"/>
          <w:lang w:val="ru-RU" w:eastAsia="ru-RU"/>
        </w:rPr>
      </w:pPr>
      <w:r w:rsidRPr="004C54C0">
        <w:rPr>
          <w:rFonts w:ascii="Times New Roman" w:eastAsia="Calibri" w:hAnsi="Times New Roman" w:cs="Times New Roman"/>
          <w:sz w:val="28"/>
          <w:szCs w:val="28"/>
          <w:lang w:val="ru-RU" w:eastAsia="ru-RU"/>
        </w:rPr>
        <w:t xml:space="preserve">Голова </w:t>
      </w:r>
      <w:proofErr w:type="spellStart"/>
      <w:r w:rsidRPr="004C54C0">
        <w:rPr>
          <w:rFonts w:ascii="Times New Roman" w:eastAsia="Calibri" w:hAnsi="Times New Roman" w:cs="Times New Roman"/>
          <w:sz w:val="28"/>
          <w:szCs w:val="28"/>
          <w:lang w:val="ru-RU" w:eastAsia="ru-RU"/>
        </w:rPr>
        <w:t>сесії</w:t>
      </w:r>
      <w:proofErr w:type="spellEnd"/>
      <w:r w:rsidRPr="004C54C0">
        <w:rPr>
          <w:rFonts w:ascii="Times New Roman" w:eastAsia="Calibri" w:hAnsi="Times New Roman" w:cs="Times New Roman"/>
          <w:sz w:val="28"/>
          <w:szCs w:val="28"/>
          <w:lang w:val="ru-RU" w:eastAsia="ru-RU"/>
        </w:rPr>
        <w:t xml:space="preserve"> – </w:t>
      </w:r>
      <w:proofErr w:type="spellStart"/>
      <w:r w:rsidRPr="004C54C0">
        <w:rPr>
          <w:rFonts w:ascii="Times New Roman" w:eastAsia="Calibri" w:hAnsi="Times New Roman" w:cs="Times New Roman"/>
          <w:sz w:val="28"/>
          <w:szCs w:val="28"/>
          <w:lang w:val="ru-RU" w:eastAsia="ru-RU"/>
        </w:rPr>
        <w:t>Плохушко</w:t>
      </w:r>
      <w:proofErr w:type="spellEnd"/>
      <w:r w:rsidRPr="004C54C0">
        <w:rPr>
          <w:rFonts w:ascii="Times New Roman" w:eastAsia="Calibri" w:hAnsi="Times New Roman" w:cs="Times New Roman"/>
          <w:sz w:val="28"/>
          <w:szCs w:val="28"/>
          <w:lang w:val="ru-RU" w:eastAsia="ru-RU"/>
        </w:rPr>
        <w:t xml:space="preserve"> В.О: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Запропонував розпочати роботу пленарного засідання 48 </w:t>
      </w:r>
      <w:proofErr w:type="spellStart"/>
      <w:r w:rsidRPr="004C54C0">
        <w:rPr>
          <w:rFonts w:ascii="Times New Roman" w:eastAsia="Calibri" w:hAnsi="Times New Roman" w:cs="Times New Roman"/>
          <w:sz w:val="28"/>
          <w:szCs w:val="28"/>
          <w:lang w:eastAsia="ru-RU"/>
        </w:rPr>
        <w:t>–ої</w:t>
      </w:r>
      <w:proofErr w:type="spellEnd"/>
      <w:r w:rsidRPr="004C54C0">
        <w:rPr>
          <w:rFonts w:ascii="Times New Roman" w:eastAsia="Calibri" w:hAnsi="Times New Roman" w:cs="Times New Roman"/>
          <w:sz w:val="28"/>
          <w:szCs w:val="28"/>
          <w:lang w:eastAsia="ru-RU"/>
        </w:rPr>
        <w:t xml:space="preserve"> сесії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7 скликання.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bCs/>
          <w:sz w:val="28"/>
          <w:szCs w:val="28"/>
          <w:lang w:eastAsia="ru-RU"/>
        </w:rPr>
        <w:t>Голосували:</w:t>
      </w:r>
      <w:r w:rsidRPr="004C54C0">
        <w:rPr>
          <w:rFonts w:ascii="Times New Roman" w:eastAsia="Calibri" w:hAnsi="Times New Roman" w:cs="Times New Roman"/>
          <w:sz w:val="28"/>
          <w:szCs w:val="28"/>
          <w:lang w:eastAsia="ru-RU"/>
        </w:rPr>
        <w:t xml:space="preserve"> « за» - одноголосно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/Звучить гімн України.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val="ru-RU" w:eastAsia="ru-RU"/>
        </w:rPr>
        <w:t xml:space="preserve">Голова </w:t>
      </w:r>
      <w:r w:rsidRPr="004C54C0">
        <w:rPr>
          <w:rFonts w:ascii="Times New Roman" w:eastAsia="Calibri" w:hAnsi="Times New Roman" w:cs="Times New Roman"/>
          <w:sz w:val="28"/>
          <w:szCs w:val="28"/>
          <w:lang w:eastAsia="ru-RU"/>
        </w:rPr>
        <w:t>сесії</w:t>
      </w:r>
      <w:r w:rsidRPr="004C54C0">
        <w:rPr>
          <w:rFonts w:ascii="Times New Roman" w:eastAsia="Calibri" w:hAnsi="Times New Roman" w:cs="Times New Roman"/>
          <w:sz w:val="28"/>
          <w:szCs w:val="28"/>
          <w:lang w:val="ru-RU" w:eastAsia="ru-RU"/>
        </w:rPr>
        <w:t xml:space="preserve"> – </w:t>
      </w:r>
      <w:proofErr w:type="spellStart"/>
      <w:r w:rsidRPr="004C54C0">
        <w:rPr>
          <w:rFonts w:ascii="Times New Roman" w:eastAsia="Calibri" w:hAnsi="Times New Roman" w:cs="Times New Roman"/>
          <w:sz w:val="28"/>
          <w:szCs w:val="28"/>
          <w:lang w:val="ru-RU" w:eastAsia="ru-RU"/>
        </w:rPr>
        <w:t>Плохушко</w:t>
      </w:r>
      <w:proofErr w:type="spellEnd"/>
      <w:r w:rsidRPr="004C54C0">
        <w:rPr>
          <w:rFonts w:ascii="Times New Roman" w:eastAsia="Calibri" w:hAnsi="Times New Roman" w:cs="Times New Roman"/>
          <w:sz w:val="28"/>
          <w:szCs w:val="28"/>
          <w:lang w:val="ru-RU" w:eastAsia="ru-RU"/>
        </w:rPr>
        <w:t xml:space="preserve"> В.О</w:t>
      </w:r>
      <w:r w:rsidRPr="004C54C0">
        <w:rPr>
          <w:rFonts w:ascii="Times New Roman" w:eastAsia="Calibri" w:hAnsi="Times New Roman" w:cs="Times New Roman"/>
          <w:sz w:val="28"/>
          <w:szCs w:val="28"/>
          <w:lang w:eastAsia="ru-RU"/>
        </w:rPr>
        <w:t>.</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Поставив запитання щодо кількісного та  персонального складу лічильної комісії?</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ВИСТУПИЛИ: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 депутат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Запропонувала</w:t>
      </w:r>
      <w:r w:rsidRPr="004C54C0">
        <w:rPr>
          <w:rFonts w:ascii="Times New Roman" w:eastAsia="Calibri" w:hAnsi="Times New Roman" w:cs="Times New Roman"/>
          <w:sz w:val="28"/>
          <w:szCs w:val="28"/>
          <w:lang w:val="ru-RU" w:eastAsia="ru-RU"/>
        </w:rPr>
        <w:t xml:space="preserve"> обрати на </w:t>
      </w:r>
      <w:r w:rsidRPr="004C54C0">
        <w:rPr>
          <w:rFonts w:ascii="Times New Roman" w:eastAsia="Calibri" w:hAnsi="Times New Roman" w:cs="Times New Roman"/>
          <w:sz w:val="28"/>
          <w:szCs w:val="28"/>
          <w:lang w:eastAsia="ru-RU"/>
        </w:rPr>
        <w:t>пленарне засідання 48</w:t>
      </w:r>
      <w:r w:rsidRPr="004C54C0">
        <w:rPr>
          <w:rFonts w:ascii="Times New Roman" w:eastAsia="Calibri" w:hAnsi="Times New Roman" w:cs="Times New Roman"/>
          <w:sz w:val="28"/>
          <w:szCs w:val="28"/>
          <w:lang w:val="ru-RU" w:eastAsia="ru-RU"/>
        </w:rPr>
        <w:t xml:space="preserve"> </w:t>
      </w:r>
      <w:r w:rsidRPr="004C54C0">
        <w:rPr>
          <w:rFonts w:ascii="Times New Roman" w:eastAsia="Calibri" w:hAnsi="Times New Roman" w:cs="Times New Roman"/>
          <w:sz w:val="28"/>
          <w:szCs w:val="28"/>
          <w:lang w:eastAsia="ru-RU"/>
        </w:rPr>
        <w:t xml:space="preserve">сесії лічильну комісію в кількості 2 осіб.  Персонально:  Остапчук Л.В.,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Інших пропозицій не поступало.</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 xml:space="preserve">За : всього -  13;  </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Сенченко І.Ю.,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Коновалов О.Б. , , </w:t>
      </w:r>
      <w:proofErr w:type="spellStart"/>
      <w:r w:rsidRPr="004C54C0">
        <w:rPr>
          <w:rFonts w:ascii="Times New Roman" w:eastAsia="Calibri" w:hAnsi="Times New Roman" w:cs="Times New Roman"/>
          <w:sz w:val="28"/>
          <w:szCs w:val="28"/>
          <w:lang w:eastAsia="ru-RU"/>
        </w:rPr>
        <w:t>Лукянов</w:t>
      </w:r>
      <w:proofErr w:type="spellEnd"/>
      <w:r w:rsidRPr="004C54C0">
        <w:rPr>
          <w:rFonts w:ascii="Times New Roman" w:eastAsia="Calibri" w:hAnsi="Times New Roman" w:cs="Times New Roman"/>
          <w:sz w:val="28"/>
          <w:szCs w:val="28"/>
          <w:lang w:eastAsia="ru-RU"/>
        </w:rPr>
        <w:t xml:space="preserve"> А.О,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0</w:t>
      </w:r>
      <w:r w:rsidRPr="004C54C0">
        <w:rPr>
          <w:rFonts w:ascii="Times New Roman" w:eastAsia="Calibri" w:hAnsi="Times New Roman" w:cs="Times New Roman"/>
          <w:sz w:val="28"/>
          <w:szCs w:val="28"/>
          <w:lang w:eastAsia="ru-RU"/>
        </w:rPr>
        <w:t>,</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Депутат Кобець М.М. запізнився на початок пленарного засідання та участі в голосуванні не приймав</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На розгляд сесії виноситься </w:t>
      </w:r>
    </w:p>
    <w:p w:rsidR="004C54C0" w:rsidRPr="004C54C0" w:rsidRDefault="004C54C0" w:rsidP="004C54C0">
      <w:pPr>
        <w:shd w:val="clear" w:color="auto" w:fill="FFFFFF"/>
        <w:spacing w:after="0" w:line="240" w:lineRule="auto"/>
        <w:jc w:val="both"/>
        <w:rPr>
          <w:rFonts w:ascii="Times New Roman" w:eastAsia="Calibri" w:hAnsi="Times New Roman" w:cs="Times New Roman"/>
          <w:b/>
          <w:bCs/>
          <w:sz w:val="28"/>
          <w:szCs w:val="28"/>
          <w:lang w:eastAsia="ru-RU"/>
        </w:rPr>
      </w:pPr>
      <w:r w:rsidRPr="004C54C0">
        <w:rPr>
          <w:rFonts w:ascii="Times New Roman" w:eastAsia="Calibri" w:hAnsi="Times New Roman" w:cs="Times New Roman"/>
          <w:b/>
          <w:bCs/>
          <w:sz w:val="28"/>
          <w:szCs w:val="28"/>
          <w:lang w:eastAsia="ru-RU"/>
        </w:rPr>
        <w:t>Порядок денний:</w:t>
      </w:r>
    </w:p>
    <w:p w:rsidR="004C54C0" w:rsidRPr="004C54C0" w:rsidRDefault="004C54C0" w:rsidP="004C54C0">
      <w:pPr>
        <w:spacing w:after="0" w:line="240" w:lineRule="auto"/>
        <w:ind w:right="990"/>
        <w:rPr>
          <w:rFonts w:ascii="Times New Roman" w:eastAsia="Calibri" w:hAnsi="Times New Roman" w:cs="Times New Roman"/>
          <w:b/>
          <w:sz w:val="28"/>
          <w:szCs w:val="28"/>
          <w:lang w:eastAsia="ru-RU"/>
        </w:rPr>
      </w:pPr>
    </w:p>
    <w:p w:rsidR="004C54C0" w:rsidRPr="004C54C0" w:rsidRDefault="004C54C0" w:rsidP="004C54C0">
      <w:pPr>
        <w:numPr>
          <w:ilvl w:val="0"/>
          <w:numId w:val="24"/>
        </w:num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Про звіт керівників Комунальних підприємств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за проведену роботу в літній період 2017 р.</w:t>
      </w:r>
    </w:p>
    <w:p w:rsidR="004C54C0" w:rsidRPr="004C54C0" w:rsidRDefault="004C54C0" w:rsidP="004C54C0">
      <w:pPr>
        <w:numPr>
          <w:ilvl w:val="0"/>
          <w:numId w:val="24"/>
        </w:num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Про внесення змін до Програми соціально – економічного та культурного розвитку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на 2017 рік.</w:t>
      </w:r>
    </w:p>
    <w:p w:rsidR="004C54C0" w:rsidRPr="004C54C0" w:rsidRDefault="004C54C0" w:rsidP="004C54C0">
      <w:pPr>
        <w:numPr>
          <w:ilvl w:val="0"/>
          <w:numId w:val="24"/>
        </w:num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Про розподіл комплексу будівель комунальної власності на самостійні об’єкти нерухомого майна та передачу деяких з них у по господарське відання.</w:t>
      </w:r>
    </w:p>
    <w:p w:rsidR="004C54C0" w:rsidRPr="004C54C0" w:rsidRDefault="004C54C0" w:rsidP="004C54C0">
      <w:pPr>
        <w:numPr>
          <w:ilvl w:val="0"/>
          <w:numId w:val="24"/>
        </w:num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Бюджетні питання.</w:t>
      </w:r>
    </w:p>
    <w:p w:rsidR="004C54C0" w:rsidRPr="004C54C0" w:rsidRDefault="004C54C0" w:rsidP="004C54C0">
      <w:pPr>
        <w:numPr>
          <w:ilvl w:val="0"/>
          <w:numId w:val="24"/>
        </w:num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Про внесення змін до персонального та кількісного складу виконавчого комітету сільської ради.</w:t>
      </w:r>
    </w:p>
    <w:p w:rsidR="004C54C0" w:rsidRPr="004C54C0" w:rsidRDefault="004C54C0" w:rsidP="004C54C0">
      <w:pPr>
        <w:numPr>
          <w:ilvl w:val="0"/>
          <w:numId w:val="24"/>
        </w:num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Земельні питання.</w:t>
      </w:r>
    </w:p>
    <w:p w:rsidR="004C54C0" w:rsidRPr="004C54C0" w:rsidRDefault="004C54C0" w:rsidP="004C54C0">
      <w:pPr>
        <w:numPr>
          <w:ilvl w:val="0"/>
          <w:numId w:val="24"/>
        </w:num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Різне.</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 xml:space="preserve">За : всього -  13;  </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Сенченко І.Ю.,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Коновалов О.Б. , , </w:t>
      </w:r>
      <w:proofErr w:type="spellStart"/>
      <w:r w:rsidRPr="004C54C0">
        <w:rPr>
          <w:rFonts w:ascii="Times New Roman" w:eastAsia="Calibri" w:hAnsi="Times New Roman" w:cs="Times New Roman"/>
          <w:sz w:val="28"/>
          <w:szCs w:val="28"/>
          <w:lang w:eastAsia="ru-RU"/>
        </w:rPr>
        <w:t>Лукянов</w:t>
      </w:r>
      <w:proofErr w:type="spellEnd"/>
      <w:r w:rsidRPr="004C54C0">
        <w:rPr>
          <w:rFonts w:ascii="Times New Roman" w:eastAsia="Calibri" w:hAnsi="Times New Roman" w:cs="Times New Roman"/>
          <w:sz w:val="28"/>
          <w:szCs w:val="28"/>
          <w:lang w:eastAsia="ru-RU"/>
        </w:rPr>
        <w:t xml:space="preserve"> А.О,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0</w:t>
      </w:r>
      <w:r w:rsidRPr="004C54C0">
        <w:rPr>
          <w:rFonts w:ascii="Times New Roman" w:eastAsia="Calibri" w:hAnsi="Times New Roman" w:cs="Times New Roman"/>
          <w:sz w:val="28"/>
          <w:szCs w:val="28"/>
          <w:lang w:eastAsia="ru-RU"/>
        </w:rPr>
        <w:t>,</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Депутат Кобець М.М. запізнився на початок пленарного засідання та участі в голосуванні не приймав</w:t>
      </w:r>
    </w:p>
    <w:p w:rsidR="004C54C0" w:rsidRPr="004C54C0" w:rsidRDefault="004C54C0" w:rsidP="004C54C0">
      <w:pPr>
        <w:spacing w:after="0" w:line="240" w:lineRule="auto"/>
        <w:rPr>
          <w:rFonts w:ascii="Times New Roman" w:eastAsia="Calibri" w:hAnsi="Times New Roman" w:cs="Times New Roman"/>
          <w:sz w:val="28"/>
          <w:szCs w:val="28"/>
          <w:lang w:eastAsia="ru-RU"/>
        </w:rPr>
      </w:pPr>
    </w:p>
    <w:p w:rsidR="004C54C0" w:rsidRPr="004C54C0" w:rsidRDefault="004C54C0" w:rsidP="004C54C0">
      <w:pPr>
        <w:spacing w:after="0" w:line="240" w:lineRule="auto"/>
        <w:ind w:right="-5"/>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1. Про звіт керівника Комунальної</w:t>
      </w:r>
      <w:r w:rsidRPr="004C54C0">
        <w:rPr>
          <w:rFonts w:ascii="Times New Roman" w:eastAsia="Calibri" w:hAnsi="Times New Roman" w:cs="Times New Roman"/>
          <w:sz w:val="28"/>
          <w:szCs w:val="28"/>
          <w:lang w:eastAsia="ru-RU"/>
        </w:rPr>
        <w:t xml:space="preserve"> </w:t>
      </w:r>
      <w:r w:rsidRPr="004C54C0">
        <w:rPr>
          <w:rFonts w:ascii="Times New Roman" w:eastAsia="Calibri" w:hAnsi="Times New Roman" w:cs="Times New Roman"/>
          <w:b/>
          <w:sz w:val="28"/>
          <w:szCs w:val="28"/>
          <w:lang w:eastAsia="ru-RU"/>
        </w:rPr>
        <w:t xml:space="preserve">установи КС ОСККП про  проведену роботу в літній період 2017р. </w:t>
      </w: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ДОПОВІДАЧ: Мірошниченко В.Г – начальник Комунальної установи КС ОСККП.</w:t>
      </w: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/Надав зведену інформацію станом на 01.09.2017 р. щодо роботи установи. Додається</w:t>
      </w: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ВИСТУПИЛИ</w:t>
      </w: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 сільський голова.</w:t>
      </w: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Зауважив що  на комунальну установу покладено контроль за виконанням будівництва </w:t>
      </w:r>
      <w:proofErr w:type="spellStart"/>
      <w:r w:rsidRPr="004C54C0">
        <w:rPr>
          <w:rFonts w:ascii="Times New Roman" w:eastAsia="Calibri" w:hAnsi="Times New Roman" w:cs="Times New Roman"/>
          <w:sz w:val="28"/>
          <w:szCs w:val="28"/>
          <w:lang w:eastAsia="ru-RU"/>
        </w:rPr>
        <w:t>ФАПу</w:t>
      </w:r>
      <w:proofErr w:type="spellEnd"/>
      <w:r w:rsidRPr="004C54C0">
        <w:rPr>
          <w:rFonts w:ascii="Times New Roman" w:eastAsia="Calibri" w:hAnsi="Times New Roman" w:cs="Times New Roman"/>
          <w:sz w:val="28"/>
          <w:szCs w:val="28"/>
          <w:lang w:eastAsia="ru-RU"/>
        </w:rPr>
        <w:t xml:space="preserve"> в с. Генічеська Гірка, дотримання графіку, який узгоджено між сільською радою та підрядчиком. На теперішній час роботи по графіку не ведуться, вже є затримки по деяким видам робіт. Нагадав , що об’єкт здається до 31.12.2017 року.</w:t>
      </w: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Мірошниченко В.Г. – начальник Комунальної установи.</w:t>
      </w: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Запевнив , що об’єкт буде здано своєчасно, а затримка по виконанню деяких видів робіт є об основаною.</w:t>
      </w: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 голова комісії з питань соціально – економічного розвитку.</w:t>
      </w: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Комісія розглянула зведену інформацію керівника Комунальної установи Мірошниченка В.Г. , підготовила на надає на розгляд сесії проект рішення. Пропозиція комісії: інформацію прийняти до відома, запропонувати надати до виконавчого комітету проект будівництва  </w:t>
      </w:r>
      <w:proofErr w:type="spellStart"/>
      <w:r w:rsidRPr="004C54C0">
        <w:rPr>
          <w:rFonts w:ascii="Times New Roman" w:eastAsia="Calibri" w:hAnsi="Times New Roman" w:cs="Times New Roman"/>
          <w:sz w:val="28"/>
          <w:szCs w:val="28"/>
          <w:lang w:eastAsia="ru-RU"/>
        </w:rPr>
        <w:t>ФАПу</w:t>
      </w:r>
      <w:proofErr w:type="spellEnd"/>
      <w:r w:rsidRPr="004C54C0">
        <w:rPr>
          <w:rFonts w:ascii="Times New Roman" w:eastAsia="Calibri" w:hAnsi="Times New Roman" w:cs="Times New Roman"/>
          <w:sz w:val="28"/>
          <w:szCs w:val="28"/>
          <w:lang w:eastAsia="ru-RU"/>
        </w:rPr>
        <w:t xml:space="preserve"> в с. Генічеська Гірка та проект реконструкції водопроводу в селищі Приозерне,  роботу признати задовільною, затвердити наданий  комісією проект.</w:t>
      </w: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1. Інформацію керівника Комунальної установи  КС ОСККП Мірошниченко В.Г за 2017 рік станом на 01.09.2017 р. прийняти до відома.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2. Визнати роботу керівника Комунальної установи КС ОСККП Мірошниченко В.Г за 2017 рік станом на 01.09.2017 р задовільною</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 Рекомендувати керівнику Комунальної установи КС ОСККП Мірошниченко В.Г. прискорити роботу щодо проведення експертизи проекту з будівництва вуличного освітлення вул.. Азовська в с. Генічеська Гірка ( південна частина)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4. Контроль за виконанням рішення покласти на комісію з питань бюджету та управління комунальною власністю та комісію з питань соціально – економічного розвитку.</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 xml:space="preserve">За : всього -  10; </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 xml:space="preserve">Утрималось:всього – 4 ( </w:t>
      </w:r>
      <w:r w:rsidRPr="004C54C0">
        <w:rPr>
          <w:rFonts w:ascii="Times New Roman" w:eastAsia="Calibri" w:hAnsi="Times New Roman" w:cs="Times New Roman"/>
          <w:sz w:val="28"/>
          <w:szCs w:val="28"/>
          <w:lang w:eastAsia="ru-RU"/>
        </w:rPr>
        <w:t>Сенченко І.Ю., Коновалов О.Б, Кобець М.М., Лук’янов А.О.)</w:t>
      </w:r>
    </w:p>
    <w:p w:rsidR="004C54C0" w:rsidRPr="004C54C0" w:rsidRDefault="004C54C0" w:rsidP="004C54C0">
      <w:pPr>
        <w:spacing w:after="0" w:line="240" w:lineRule="auto"/>
        <w:ind w:right="-5"/>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 рішення № 738 додається</w:t>
      </w:r>
    </w:p>
    <w:p w:rsidR="004C54C0" w:rsidRPr="004C54C0" w:rsidRDefault="004C54C0" w:rsidP="004C54C0">
      <w:pPr>
        <w:spacing w:after="0" w:line="240" w:lineRule="auto"/>
        <w:rPr>
          <w:rFonts w:ascii="Times New Roman" w:eastAsia="Calibri" w:hAnsi="Times New Roman" w:cs="Times New Roman"/>
          <w:sz w:val="28"/>
          <w:szCs w:val="28"/>
          <w:lang w:eastAsia="ru-RU"/>
        </w:rPr>
      </w:pPr>
    </w:p>
    <w:p w:rsidR="004C54C0" w:rsidRPr="004C54C0" w:rsidRDefault="004C54C0" w:rsidP="004C54C0">
      <w:pPr>
        <w:spacing w:after="0" w:line="240" w:lineRule="auto"/>
        <w:ind w:right="-5"/>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СЛУХАЛИ:</w:t>
      </w:r>
      <w:r w:rsidRPr="004C54C0">
        <w:rPr>
          <w:rFonts w:ascii="Times New Roman" w:eastAsia="Calibri" w:hAnsi="Times New Roman" w:cs="Times New Roman"/>
          <w:b/>
          <w:sz w:val="28"/>
          <w:szCs w:val="28"/>
          <w:lang w:eastAsia="ru-RU"/>
        </w:rPr>
        <w:t>2</w:t>
      </w:r>
      <w:r w:rsidRPr="004C54C0">
        <w:rPr>
          <w:rFonts w:ascii="Times New Roman" w:eastAsia="Calibri" w:hAnsi="Times New Roman" w:cs="Times New Roman"/>
          <w:sz w:val="28"/>
          <w:szCs w:val="28"/>
          <w:lang w:eastAsia="ru-RU"/>
        </w:rPr>
        <w:t>.</w:t>
      </w:r>
      <w:r w:rsidRPr="004C54C0">
        <w:rPr>
          <w:rFonts w:ascii="Times New Roman" w:eastAsia="Calibri" w:hAnsi="Times New Roman" w:cs="Times New Roman"/>
          <w:b/>
          <w:sz w:val="28"/>
          <w:szCs w:val="28"/>
          <w:lang w:eastAsia="ru-RU"/>
        </w:rPr>
        <w:t xml:space="preserve"> Про звіт керівника</w:t>
      </w:r>
      <w:r w:rsidRPr="004C54C0">
        <w:rPr>
          <w:rFonts w:ascii="Times New Roman" w:eastAsia="Calibri" w:hAnsi="Times New Roman" w:cs="Times New Roman"/>
          <w:sz w:val="28"/>
          <w:szCs w:val="28"/>
          <w:lang w:eastAsia="ru-RU"/>
        </w:rPr>
        <w:t xml:space="preserve"> </w:t>
      </w:r>
      <w:r w:rsidRPr="004C54C0">
        <w:rPr>
          <w:rFonts w:ascii="Times New Roman" w:eastAsia="Calibri" w:hAnsi="Times New Roman" w:cs="Times New Roman"/>
          <w:b/>
          <w:sz w:val="28"/>
          <w:szCs w:val="28"/>
          <w:lang w:eastAsia="ru-RU"/>
        </w:rPr>
        <w:t xml:space="preserve">КП « МАКС – ІНВЕСТ» про  проведену роботу в літній період 2017р. </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Сальников</w:t>
      </w:r>
      <w:proofErr w:type="spellEnd"/>
      <w:r w:rsidRPr="004C54C0">
        <w:rPr>
          <w:rFonts w:ascii="Times New Roman" w:eastAsia="Calibri" w:hAnsi="Times New Roman" w:cs="Times New Roman"/>
          <w:sz w:val="28"/>
          <w:szCs w:val="28"/>
          <w:lang w:eastAsia="ru-RU"/>
        </w:rPr>
        <w:t xml:space="preserve"> О.В. – директор КП « МАКС – ІНВЕСТ».</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/звіт додається.</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ВИСТУПИЛИ:</w:t>
      </w:r>
    </w:p>
    <w:p w:rsidR="004C54C0" w:rsidRPr="004C54C0" w:rsidRDefault="004C54C0" w:rsidP="004C54C0">
      <w:pPr>
        <w:spacing w:after="0" w:line="240" w:lineRule="auto"/>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Плохущко</w:t>
      </w:r>
      <w:proofErr w:type="spellEnd"/>
      <w:r w:rsidRPr="004C54C0">
        <w:rPr>
          <w:rFonts w:ascii="Times New Roman" w:eastAsia="Calibri" w:hAnsi="Times New Roman" w:cs="Times New Roman"/>
          <w:sz w:val="28"/>
          <w:szCs w:val="28"/>
          <w:lang w:eastAsia="ru-RU"/>
        </w:rPr>
        <w:t xml:space="preserve"> В.О. – сільський голова.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Висловив незадоволення роботою інспекторів з благоустрою за звітний період, а саме щодо складання адмін. протоколів за порушення правил благоустрою, яких було виписано тільки  2 за весь літній період , така кількість протоколів , на його думку, повинна складатись за тиждень. Закликав депутатів долучитись до роботи з виборцями щодо покращення благоустрою в населених пунктах , покіс трави на прилеглій території, прибирання сміття, дотримання чистоти біля контейнерів для збору ТПВ.</w:t>
      </w: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ind w:right="-5"/>
        <w:jc w:val="both"/>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 голова комісії з питань соціально – економічного розвитку.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Комісія розглянула звіт директор КП « МАКС – ІНВЕСТ» Сальникова О.В, підготувала та надає на розгляд сесії проект рішення. Пропозиція комісії: Звіт прийняти до відома, роботу директора комунального підприємства визнати задовільною, затвердити наданий проект.</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більше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1. Звіт директора КП « МАКС – ІНВЕСТ»  Сальникова О.В. за літній період     2017 року прийняти до відома.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 Визнати роботу директора комунального підприємства «Макс - </w:t>
      </w:r>
      <w:proofErr w:type="spellStart"/>
      <w:r w:rsidRPr="004C54C0">
        <w:rPr>
          <w:rFonts w:ascii="Times New Roman" w:eastAsia="Calibri" w:hAnsi="Times New Roman" w:cs="Times New Roman"/>
          <w:sz w:val="28"/>
          <w:szCs w:val="28"/>
          <w:lang w:eastAsia="ru-RU"/>
        </w:rPr>
        <w:t>Інвест</w:t>
      </w:r>
      <w:proofErr w:type="spellEnd"/>
      <w:r w:rsidRPr="004C54C0">
        <w:rPr>
          <w:rFonts w:ascii="Times New Roman" w:eastAsia="Calibri" w:hAnsi="Times New Roman" w:cs="Times New Roman"/>
          <w:sz w:val="28"/>
          <w:szCs w:val="28"/>
          <w:lang w:eastAsia="ru-RU"/>
        </w:rPr>
        <w:t>» Сальникова О.В  за літній період 2017 року  задовільною.</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 Рекомендувати КП « МАКС – ІНВЕСТ»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негайно закінчити будівництво дитячого майданчику в селі Генічеська Гірка біля б/в « Меліоратор» , а саме: закріпити гойдалки, лавки, добудувати арки на брамах, встановити камеру відео спостереження.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покращити роботу інспекторів з благоустрою;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вивчити питання щодо можливості встановлення вбиральні на території біля б/в « Меліоратор»  термін виконання 1 місяць.</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4.  Контроль за виконанням рішення покласти на комісію з питань соціально – економічного розвитку та комісію з питань бюджету та управління комунальною власністю.</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 xml:space="preserve">За : всього -  13; </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1.</w:t>
      </w:r>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w:t>
      </w:r>
    </w:p>
    <w:p w:rsidR="004C54C0" w:rsidRPr="004C54C0" w:rsidRDefault="004C54C0" w:rsidP="004C54C0">
      <w:pPr>
        <w:spacing w:after="0" w:line="240" w:lineRule="auto"/>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/рішення № 739 додається</w:t>
      </w:r>
    </w:p>
    <w:p w:rsidR="004C54C0" w:rsidRPr="004C54C0" w:rsidRDefault="004C54C0" w:rsidP="004C54C0">
      <w:pPr>
        <w:spacing w:after="0" w:line="240" w:lineRule="auto"/>
        <w:rPr>
          <w:rFonts w:ascii="Times New Roman" w:eastAsia="Calibri" w:hAnsi="Times New Roman" w:cs="Times New Roman"/>
          <w:sz w:val="24"/>
          <w:szCs w:val="24"/>
          <w:lang w:eastAsia="ru-RU"/>
        </w:rPr>
      </w:pP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Коновалов О.Б. – директор КП « </w:t>
      </w:r>
      <w:proofErr w:type="spellStart"/>
      <w:r w:rsidRPr="004C54C0">
        <w:rPr>
          <w:rFonts w:ascii="Times New Roman" w:eastAsia="Calibri" w:hAnsi="Times New Roman" w:cs="Times New Roman"/>
          <w:sz w:val="28"/>
          <w:szCs w:val="28"/>
          <w:lang w:eastAsia="ru-RU"/>
        </w:rPr>
        <w:t>Комунсервіс</w:t>
      </w:r>
      <w:proofErr w:type="spellEnd"/>
      <w:r w:rsidRPr="004C54C0">
        <w:rPr>
          <w:rFonts w:ascii="Times New Roman" w:eastAsia="Calibri" w:hAnsi="Times New Roman" w:cs="Times New Roman"/>
          <w:sz w:val="28"/>
          <w:szCs w:val="28"/>
          <w:lang w:eastAsia="ru-RU"/>
        </w:rPr>
        <w:t>» .</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Звернувся до сесії з проханням перенести звіт на чергову сесію в зв’язку з великим навантаженням та відрядженнями не встиг своєчасно підготувати та надати звіт.</w:t>
      </w:r>
    </w:p>
    <w:p w:rsidR="004C54C0" w:rsidRPr="004C54C0" w:rsidRDefault="004C54C0" w:rsidP="004C54C0">
      <w:pPr>
        <w:spacing w:after="0" w:line="240" w:lineRule="auto"/>
        <w:rPr>
          <w:rFonts w:ascii="Times New Roman" w:eastAsia="Calibri" w:hAnsi="Times New Roman" w:cs="Times New Roman"/>
          <w:sz w:val="28"/>
          <w:szCs w:val="28"/>
          <w:lang w:eastAsia="ru-RU"/>
        </w:rPr>
      </w:pPr>
    </w:p>
    <w:p w:rsidR="004C54C0" w:rsidRPr="004C54C0" w:rsidRDefault="004C54C0" w:rsidP="004C54C0">
      <w:pPr>
        <w:spacing w:after="0" w:line="240" w:lineRule="auto"/>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lastRenderedPageBreak/>
        <w:t>Дериглазов</w:t>
      </w:r>
      <w:proofErr w:type="spellEnd"/>
      <w:r w:rsidRPr="004C54C0">
        <w:rPr>
          <w:rFonts w:ascii="Times New Roman" w:eastAsia="Calibri" w:hAnsi="Times New Roman" w:cs="Times New Roman"/>
          <w:sz w:val="28"/>
          <w:szCs w:val="28"/>
          <w:lang w:eastAsia="ru-RU"/>
        </w:rPr>
        <w:t xml:space="preserve"> М.В. – голова комісії з питань соціально – економічного розвитку.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Виразив незадоволення з приводу того, що директор КП « </w:t>
      </w:r>
      <w:proofErr w:type="spellStart"/>
      <w:r w:rsidRPr="004C54C0">
        <w:rPr>
          <w:rFonts w:ascii="Times New Roman" w:eastAsia="Calibri" w:hAnsi="Times New Roman" w:cs="Times New Roman"/>
          <w:sz w:val="28"/>
          <w:szCs w:val="28"/>
          <w:lang w:eastAsia="ru-RU"/>
        </w:rPr>
        <w:t>Комунсервіс</w:t>
      </w:r>
      <w:proofErr w:type="spellEnd"/>
      <w:r w:rsidRPr="004C54C0">
        <w:rPr>
          <w:rFonts w:ascii="Times New Roman" w:eastAsia="Calibri" w:hAnsi="Times New Roman" w:cs="Times New Roman"/>
          <w:sz w:val="28"/>
          <w:szCs w:val="28"/>
          <w:lang w:eastAsia="ru-RU"/>
        </w:rPr>
        <w:t xml:space="preserve">» Коновалов О.Б. своєчасно  не надав звіт на розгляд комісії. </w:t>
      </w:r>
    </w:p>
    <w:p w:rsidR="004C54C0" w:rsidRPr="004C54C0" w:rsidRDefault="004C54C0" w:rsidP="004C54C0">
      <w:pPr>
        <w:spacing w:after="0" w:line="240" w:lineRule="auto"/>
        <w:rPr>
          <w:rFonts w:ascii="Times New Roman" w:eastAsia="Calibri" w:hAnsi="Times New Roman" w:cs="Times New Roman"/>
          <w:sz w:val="28"/>
          <w:szCs w:val="28"/>
          <w:lang w:eastAsia="ru-RU"/>
        </w:rPr>
      </w:pPr>
    </w:p>
    <w:p w:rsidR="004C54C0" w:rsidRPr="004C54C0" w:rsidRDefault="004C54C0" w:rsidP="004C54C0">
      <w:pPr>
        <w:spacing w:after="0" w:line="240" w:lineRule="auto"/>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 сільський голова.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Поставив на голосування  пропозицію щодо переносу звіту директора КП «</w:t>
      </w:r>
      <w:proofErr w:type="spellStart"/>
      <w:r w:rsidRPr="004C54C0">
        <w:rPr>
          <w:rFonts w:ascii="Times New Roman" w:eastAsia="Calibri" w:hAnsi="Times New Roman" w:cs="Times New Roman"/>
          <w:sz w:val="28"/>
          <w:szCs w:val="28"/>
          <w:lang w:eastAsia="ru-RU"/>
        </w:rPr>
        <w:t>Комунсервіс</w:t>
      </w:r>
      <w:proofErr w:type="spellEnd"/>
      <w:r w:rsidRPr="004C54C0">
        <w:rPr>
          <w:rFonts w:ascii="Times New Roman" w:eastAsia="Calibri" w:hAnsi="Times New Roman" w:cs="Times New Roman"/>
          <w:sz w:val="28"/>
          <w:szCs w:val="28"/>
          <w:lang w:eastAsia="ru-RU"/>
        </w:rPr>
        <w:t>» Коновалова О.Б. на чергову сесію.</w:t>
      </w:r>
    </w:p>
    <w:p w:rsidR="004C54C0" w:rsidRPr="004C54C0" w:rsidRDefault="004C54C0" w:rsidP="004C54C0">
      <w:pPr>
        <w:spacing w:after="0" w:line="240" w:lineRule="auto"/>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sz w:val="28"/>
          <w:szCs w:val="28"/>
          <w:lang w:eastAsia="ru-RU"/>
        </w:rPr>
        <w:t xml:space="preserve"> </w:t>
      </w: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СЛУХАЛИ:</w:t>
      </w:r>
      <w:r w:rsidRPr="004C54C0">
        <w:rPr>
          <w:rFonts w:ascii="Times New Roman" w:eastAsia="Calibri" w:hAnsi="Times New Roman" w:cs="Times New Roman"/>
          <w:b/>
          <w:sz w:val="28"/>
          <w:szCs w:val="28"/>
          <w:lang w:eastAsia="ru-RU"/>
        </w:rPr>
        <w:t>3. Про розподіл комплексу будівель комунальної власності на самостійні об’єкти нерухомого майна та передачу деяких з них у по господарське відання.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ДОПОВІДАЧ: Остапчук Л.В. – голова комісії з питань бюджету та управління комунальної власності.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З метою ефективного управління комунальним майном що належить територіальній громаді сіл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Генічеська Гірка і селища Приозерне (в особі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та реалізації намірів щодо поділу на самостійні об’єкти комунального нерухомого майна (комплексу будівель), враховуючи наявність висновків щодо можливості поділу цього об’єкту нерухомого майна наданих КП "Генічеське БТІ" ХОР, за №815, №816, №817, №818 від 29.09.2017 р. та рішення виконавчого комітету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№134 від 21.09.2017 р. "Про впорядкування адреси об'єктів нерухомого майна комунальної власності що утворяться шляхом поділу", комісія підготувала   та надає на розгляд сесії проект рішення. Пропозиція комісії: затвердити проект.</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 Розподілити об'єкт нерухомого майна (комплекс будівель) розташований по вул. Миру,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 що належить на праві комунальної власності територіальній громаді сіл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Генічеська Гірка і селища Приозерне (в особі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(реєстраційний номер об’єкту нерухомого майна</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на чотири самостійні об’єкти нерухомого майна: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комплекс будівель загальною площею </w:t>
      </w:r>
      <w:smartTag w:uri="urn:schemas-microsoft-com:office:smarttags" w:element="metricconverter">
        <w:smartTagPr>
          <w:attr w:name="ProductID" w:val="591,4 м2"/>
        </w:smartTagPr>
        <w:r w:rsidRPr="004C54C0">
          <w:rPr>
            <w:rFonts w:ascii="Times New Roman" w:eastAsia="Calibri" w:hAnsi="Times New Roman" w:cs="Times New Roman"/>
            <w:sz w:val="28"/>
            <w:szCs w:val="28"/>
            <w:lang w:eastAsia="ru-RU"/>
          </w:rPr>
          <w:t>591,4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(у складі: будівля контори (літера - А-2), площею </w:t>
      </w:r>
      <w:smartTag w:uri="urn:schemas-microsoft-com:office:smarttags" w:element="metricconverter">
        <w:smartTagPr>
          <w:attr w:name="ProductID" w:val="444,8 м2"/>
        </w:smartTagPr>
        <w:r w:rsidRPr="004C54C0">
          <w:rPr>
            <w:rFonts w:ascii="Times New Roman" w:eastAsia="Calibri" w:hAnsi="Times New Roman" w:cs="Times New Roman"/>
            <w:sz w:val="28"/>
            <w:szCs w:val="28"/>
            <w:lang w:eastAsia="ru-RU"/>
          </w:rPr>
          <w:t>444,8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vertAlign w:val="superscript"/>
          <w:lang w:eastAsia="ru-RU"/>
        </w:rPr>
        <w:t xml:space="preserve"> </w:t>
      </w:r>
      <w:r w:rsidRPr="004C54C0">
        <w:rPr>
          <w:rFonts w:ascii="Times New Roman" w:eastAsia="Calibri" w:hAnsi="Times New Roman" w:cs="Times New Roman"/>
          <w:sz w:val="28"/>
          <w:szCs w:val="28"/>
          <w:lang w:eastAsia="ru-RU"/>
        </w:rPr>
        <w:t xml:space="preserve">; гараж (літера - Г), площею </w:t>
      </w:r>
      <w:smartTag w:uri="urn:schemas-microsoft-com:office:smarttags" w:element="metricconverter">
        <w:smartTagPr>
          <w:attr w:name="ProductID" w:val="146,6 м2"/>
        </w:smartTagPr>
        <w:r w:rsidRPr="004C54C0">
          <w:rPr>
            <w:rFonts w:ascii="Times New Roman" w:eastAsia="Calibri" w:hAnsi="Times New Roman" w:cs="Times New Roman"/>
            <w:sz w:val="28"/>
            <w:szCs w:val="28"/>
            <w:lang w:eastAsia="ru-RU"/>
          </w:rPr>
          <w:t>146,6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по вулиці Миру, 26 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 згідно технічного паспорту виготовленого КП "Генічеське БТІ" ХОР 26.09.2016;</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 нежитлова будівля (котельня (літера - Д), площею </w:t>
      </w:r>
      <w:smartTag w:uri="urn:schemas-microsoft-com:office:smarttags" w:element="metricconverter">
        <w:smartTagPr>
          <w:attr w:name="ProductID" w:val="89,7 м2"/>
        </w:smartTagPr>
        <w:r w:rsidRPr="004C54C0">
          <w:rPr>
            <w:rFonts w:ascii="Times New Roman" w:eastAsia="Calibri" w:hAnsi="Times New Roman" w:cs="Times New Roman"/>
            <w:sz w:val="28"/>
            <w:szCs w:val="28"/>
            <w:lang w:eastAsia="ru-RU"/>
          </w:rPr>
          <w:t>89,7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по вулиці Миру,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 згідно технічного паспорту виготовленого КП "Генічеське БТІ" ХОР 26.09.2016;</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нежитлова будівля (вбиральня (літера - Ж), площею </w:t>
      </w:r>
      <w:smartTag w:uri="urn:schemas-microsoft-com:office:smarttags" w:element="metricconverter">
        <w:smartTagPr>
          <w:attr w:name="ProductID" w:val="37,2 м2"/>
        </w:smartTagPr>
        <w:r w:rsidRPr="004C54C0">
          <w:rPr>
            <w:rFonts w:ascii="Times New Roman" w:eastAsia="Calibri" w:hAnsi="Times New Roman" w:cs="Times New Roman"/>
            <w:sz w:val="28"/>
            <w:szCs w:val="28"/>
            <w:lang w:eastAsia="ru-RU"/>
          </w:rPr>
          <w:t>37,2 м</w:t>
        </w:r>
        <w:r w:rsidRPr="004C54C0">
          <w:rPr>
            <w:rFonts w:ascii="Times New Roman" w:eastAsia="Calibri" w:hAnsi="Times New Roman" w:cs="Times New Roman"/>
            <w:sz w:val="28"/>
            <w:szCs w:val="28"/>
            <w:vertAlign w:val="superscript"/>
            <w:lang w:eastAsia="ru-RU"/>
          </w:rPr>
          <w:t>2</w:t>
        </w:r>
      </w:smartTag>
      <w:r>
        <w:rPr>
          <w:rFonts w:ascii="Times New Roman" w:eastAsia="Calibri" w:hAnsi="Times New Roman" w:cs="Times New Roman"/>
          <w:sz w:val="28"/>
          <w:szCs w:val="28"/>
          <w:lang w:eastAsia="ru-RU"/>
        </w:rPr>
        <w:t>) по вулиці Миру, ***</w:t>
      </w:r>
      <w:r w:rsidRPr="004C54C0">
        <w:rPr>
          <w:rFonts w:ascii="Times New Roman" w:eastAsia="Calibri" w:hAnsi="Times New Roman" w:cs="Times New Roman"/>
          <w:sz w:val="28"/>
          <w:szCs w:val="28"/>
          <w:lang w:eastAsia="ru-RU"/>
        </w:rPr>
        <w:t xml:space="preserve"> 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 згідно технічного паспорту виготовленого КП "Генічеське БТІ" ХОР 26.09.2016;</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комплекс будівель загальною площею </w:t>
      </w:r>
      <w:smartTag w:uri="urn:schemas-microsoft-com:office:smarttags" w:element="metricconverter">
        <w:smartTagPr>
          <w:attr w:name="ProductID" w:val="958,9 м2"/>
        </w:smartTagPr>
        <w:r w:rsidRPr="004C54C0">
          <w:rPr>
            <w:rFonts w:ascii="Times New Roman" w:eastAsia="Calibri" w:hAnsi="Times New Roman" w:cs="Times New Roman"/>
            <w:sz w:val="28"/>
            <w:szCs w:val="28"/>
            <w:lang w:eastAsia="ru-RU"/>
          </w:rPr>
          <w:t>958,9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(у складі: овочесховище (літера - Б), площею </w:t>
      </w:r>
      <w:smartTag w:uri="urn:schemas-microsoft-com:office:smarttags" w:element="metricconverter">
        <w:smartTagPr>
          <w:attr w:name="ProductID" w:val="105,4 м2"/>
        </w:smartTagPr>
        <w:r w:rsidRPr="004C54C0">
          <w:rPr>
            <w:rFonts w:ascii="Times New Roman" w:eastAsia="Calibri" w:hAnsi="Times New Roman" w:cs="Times New Roman"/>
            <w:sz w:val="28"/>
            <w:szCs w:val="28"/>
            <w:lang w:eastAsia="ru-RU"/>
          </w:rPr>
          <w:t>105,4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 зерносклад (літера - Е), площею </w:t>
      </w:r>
      <w:smartTag w:uri="urn:schemas-microsoft-com:office:smarttags" w:element="metricconverter">
        <w:smartTagPr>
          <w:attr w:name="ProductID" w:val="448,1 м2"/>
        </w:smartTagPr>
        <w:r w:rsidRPr="004C54C0">
          <w:rPr>
            <w:rFonts w:ascii="Times New Roman" w:eastAsia="Calibri" w:hAnsi="Times New Roman" w:cs="Times New Roman"/>
            <w:sz w:val="28"/>
            <w:szCs w:val="28"/>
            <w:lang w:eastAsia="ru-RU"/>
          </w:rPr>
          <w:t>448,1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 їдальня (літера - З), площею </w:t>
      </w:r>
      <w:smartTag w:uri="urn:schemas-microsoft-com:office:smarttags" w:element="metricconverter">
        <w:smartTagPr>
          <w:attr w:name="ProductID" w:val="405,2 м2"/>
        </w:smartTagPr>
        <w:r w:rsidRPr="004C54C0">
          <w:rPr>
            <w:rFonts w:ascii="Times New Roman" w:eastAsia="Calibri" w:hAnsi="Times New Roman" w:cs="Times New Roman"/>
            <w:sz w:val="28"/>
            <w:szCs w:val="28"/>
            <w:lang w:eastAsia="ru-RU"/>
          </w:rPr>
          <w:t>405,2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по вулиці Комарова, 21-В 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 згідно технічного паспорту виготовленого КП "Генічеське БТІ" ХОР 26.09.2016.</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 Доручити сільському голові </w:t>
      </w: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зареєструвати новоутворюванні об’єкти нерухомого майна зазначені у пункті 1 цього рішення, у встановленому законом порядку.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 Після виконання пункту 2 цього рішення, передати у </w:t>
      </w:r>
      <w:proofErr w:type="spellStart"/>
      <w:r w:rsidRPr="004C54C0">
        <w:rPr>
          <w:rFonts w:ascii="Times New Roman" w:eastAsia="Calibri" w:hAnsi="Times New Roman" w:cs="Times New Roman"/>
          <w:sz w:val="28"/>
          <w:szCs w:val="28"/>
          <w:lang w:eastAsia="ru-RU"/>
        </w:rPr>
        <w:t>погосподарське</w:t>
      </w:r>
      <w:proofErr w:type="spellEnd"/>
      <w:r w:rsidRPr="004C54C0">
        <w:rPr>
          <w:rFonts w:ascii="Times New Roman" w:eastAsia="Calibri" w:hAnsi="Times New Roman" w:cs="Times New Roman"/>
          <w:sz w:val="28"/>
          <w:szCs w:val="28"/>
          <w:lang w:eastAsia="ru-RU"/>
        </w:rPr>
        <w:t xml:space="preserve"> відання КОМУНАЛЬНОМУ ПІДПРИЄМСТВУ "КОМУНСЕРВІС" ЩАСЛИВЦЕВСЬКОЇ СІЛЬСЬКОЇ РАДИ (код юридичної особи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наступні об’єкти нерухомого майна що належатимуть на праві комунальної власності територіальній громаді сіл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Генічеська Гірка і селища Приозерне (в особі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нежитлова будівля (котельня (літера - Д), площею </w:t>
      </w:r>
      <w:smartTag w:uri="urn:schemas-microsoft-com:office:smarttags" w:element="metricconverter">
        <w:smartTagPr>
          <w:attr w:name="ProductID" w:val="89,7 м2"/>
        </w:smartTagPr>
        <w:r w:rsidRPr="004C54C0">
          <w:rPr>
            <w:rFonts w:ascii="Times New Roman" w:eastAsia="Calibri" w:hAnsi="Times New Roman" w:cs="Times New Roman"/>
            <w:sz w:val="28"/>
            <w:szCs w:val="28"/>
            <w:lang w:eastAsia="ru-RU"/>
          </w:rPr>
          <w:t>89,7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по вулиці Миру, 26-А 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комплекс будівель загальною площею </w:t>
      </w:r>
      <w:smartTag w:uri="urn:schemas-microsoft-com:office:smarttags" w:element="metricconverter">
        <w:smartTagPr>
          <w:attr w:name="ProductID" w:val="958,9 м2"/>
        </w:smartTagPr>
        <w:r w:rsidRPr="004C54C0">
          <w:rPr>
            <w:rFonts w:ascii="Times New Roman" w:eastAsia="Calibri" w:hAnsi="Times New Roman" w:cs="Times New Roman"/>
            <w:sz w:val="28"/>
            <w:szCs w:val="28"/>
            <w:lang w:eastAsia="ru-RU"/>
          </w:rPr>
          <w:t>958,9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(у складі: овочесховище (літера - Б), площею </w:t>
      </w:r>
      <w:smartTag w:uri="urn:schemas-microsoft-com:office:smarttags" w:element="metricconverter">
        <w:smartTagPr>
          <w:attr w:name="ProductID" w:val="105,4 м2"/>
        </w:smartTagPr>
        <w:r w:rsidRPr="004C54C0">
          <w:rPr>
            <w:rFonts w:ascii="Times New Roman" w:eastAsia="Calibri" w:hAnsi="Times New Roman" w:cs="Times New Roman"/>
            <w:sz w:val="28"/>
            <w:szCs w:val="28"/>
            <w:lang w:eastAsia="ru-RU"/>
          </w:rPr>
          <w:t>105,4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 зерносклад (літера - Е), площею </w:t>
      </w:r>
      <w:smartTag w:uri="urn:schemas-microsoft-com:office:smarttags" w:element="metricconverter">
        <w:smartTagPr>
          <w:attr w:name="ProductID" w:val="448,1 м2"/>
        </w:smartTagPr>
        <w:r w:rsidRPr="004C54C0">
          <w:rPr>
            <w:rFonts w:ascii="Times New Roman" w:eastAsia="Calibri" w:hAnsi="Times New Roman" w:cs="Times New Roman"/>
            <w:sz w:val="28"/>
            <w:szCs w:val="28"/>
            <w:lang w:eastAsia="ru-RU"/>
          </w:rPr>
          <w:t>448,1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 їдальня (літера - З), площею </w:t>
      </w:r>
      <w:smartTag w:uri="urn:schemas-microsoft-com:office:smarttags" w:element="metricconverter">
        <w:smartTagPr>
          <w:attr w:name="ProductID" w:val="405,2 м2"/>
        </w:smartTagPr>
        <w:r w:rsidRPr="004C54C0">
          <w:rPr>
            <w:rFonts w:ascii="Times New Roman" w:eastAsia="Calibri" w:hAnsi="Times New Roman" w:cs="Times New Roman"/>
            <w:sz w:val="28"/>
            <w:szCs w:val="28"/>
            <w:lang w:eastAsia="ru-RU"/>
          </w:rPr>
          <w:t>405,2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по вулиці Комарова, 21-В 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4. Доручити виконавчому комітету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вжити відповідних заходів щодо обліку новостворюваних об’єктів нерухомого майна зазначених у пункті 1 цього рішення, у встановленому законом порядку.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5. Контроль за виконанням цього рішення покласти на постійну комісію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 питань бюджету та управління комунальною власністю.</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/рішення № 740 додається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4</w:t>
      </w:r>
      <w:r w:rsidRPr="004C54C0">
        <w:rPr>
          <w:rFonts w:ascii="Times New Roman" w:eastAsia="Calibri" w:hAnsi="Times New Roman" w:cs="Times New Roman"/>
          <w:sz w:val="28"/>
          <w:szCs w:val="28"/>
          <w:lang w:eastAsia="ru-RU"/>
        </w:rPr>
        <w:t xml:space="preserve">. </w:t>
      </w:r>
      <w:r w:rsidRPr="004C54C0">
        <w:rPr>
          <w:rFonts w:ascii="Times New Roman" w:eastAsia="Calibri" w:hAnsi="Times New Roman" w:cs="Times New Roman"/>
          <w:b/>
          <w:sz w:val="28"/>
          <w:szCs w:val="28"/>
          <w:lang w:eastAsia="ru-RU"/>
        </w:rPr>
        <w:t xml:space="preserve">Про внесення змін та доповнень до Програми соціально – економічного та культурного розвитку </w:t>
      </w:r>
      <w:proofErr w:type="spellStart"/>
      <w:r w:rsidRPr="004C54C0">
        <w:rPr>
          <w:rFonts w:ascii="Times New Roman" w:eastAsia="Calibri" w:hAnsi="Times New Roman" w:cs="Times New Roman"/>
          <w:b/>
          <w:sz w:val="28"/>
          <w:szCs w:val="28"/>
          <w:lang w:eastAsia="ru-RU"/>
        </w:rPr>
        <w:t>Щасливцевської</w:t>
      </w:r>
      <w:proofErr w:type="spellEnd"/>
      <w:r w:rsidRPr="004C54C0">
        <w:rPr>
          <w:rFonts w:ascii="Times New Roman" w:eastAsia="Calibri" w:hAnsi="Times New Roman" w:cs="Times New Roman"/>
          <w:b/>
          <w:sz w:val="28"/>
          <w:szCs w:val="28"/>
          <w:lang w:eastAsia="ru-RU"/>
        </w:rPr>
        <w:t xml:space="preserve"> сільської ради на 2017р.</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ДОПОВІДАЧ: Остапчук Л.В. – голова комісії з питань бюджету та управління комунальної власністю.</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Комісією підготовлено та надано на розгляд сесії проект рішення. Пропозиція комісії : затвердити наданий проект.</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сільської ради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1.Внести зміни та доповнення до розділу « Благоустрій села» Програми соціально – економічного та культурного розвитку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на 2017 рік , а саме:</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пункт 9 викласти в новій редакції : Покращення благоустрою територій с. Генічеська Гірка ,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 їх озеленення та влаштування паркових зон, передбачивши кошти в сумі 1580000 грн.</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доповнити п.13 підпунктом 13.2 – Виготовлення генеральних планів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та с. Генічеська Гірка , передбачивши кошти в сумі 434000 грн.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внести зміни в  пункт 16 Реконструкція будівлі котельні в пункт пожежної охорони , передбачивши кошти в сумі   862000 грн.</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 Внести зміни до Програми соціально – економічного та культурного розвитку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на 2017 рік в розділ « Заклади освіти, культури та спорту»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доповнити пункт 5 підпунктом 5.4 – Капітальний ремонт даху клубу с. Генічеська Гірка, передбачивши кошти в сумі 117000 грн.</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 Контроль за виконанням рішення покласти на комісію з питань бюджету та управління комунальною власністю та комісію з питань соціально – економічного розвитку.</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 xml:space="preserve">За : всього -  13; </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1.(</w:t>
      </w:r>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 рішення № 741 додається</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5 Про внесення змін до рішення ХХІХ сесії  </w:t>
      </w:r>
      <w:proofErr w:type="spellStart"/>
      <w:r w:rsidRPr="004C54C0">
        <w:rPr>
          <w:rFonts w:ascii="Times New Roman" w:eastAsia="Calibri" w:hAnsi="Times New Roman" w:cs="Times New Roman"/>
          <w:b/>
          <w:sz w:val="28"/>
          <w:szCs w:val="28"/>
          <w:lang w:eastAsia="ru-RU"/>
        </w:rPr>
        <w:t>Щасливцевської</w:t>
      </w:r>
      <w:proofErr w:type="spellEnd"/>
      <w:r w:rsidRPr="004C54C0">
        <w:rPr>
          <w:rFonts w:ascii="Times New Roman" w:eastAsia="Calibri" w:hAnsi="Times New Roman" w:cs="Times New Roman"/>
          <w:b/>
          <w:sz w:val="28"/>
          <w:szCs w:val="28"/>
          <w:lang w:eastAsia="ru-RU"/>
        </w:rPr>
        <w:t xml:space="preserve"> сільської ради </w:t>
      </w:r>
      <w:r w:rsidRPr="004C54C0">
        <w:rPr>
          <w:rFonts w:ascii="Times New Roman" w:eastAsia="Calibri" w:hAnsi="Times New Roman" w:cs="Times New Roman"/>
          <w:b/>
          <w:sz w:val="28"/>
          <w:szCs w:val="28"/>
          <w:lang w:val="en-US" w:eastAsia="ru-RU"/>
        </w:rPr>
        <w:t>V</w:t>
      </w:r>
      <w:r w:rsidRPr="004C54C0">
        <w:rPr>
          <w:rFonts w:ascii="Times New Roman" w:eastAsia="Calibri" w:hAnsi="Times New Roman" w:cs="Times New Roman"/>
          <w:b/>
          <w:sz w:val="28"/>
          <w:szCs w:val="28"/>
          <w:lang w:eastAsia="ru-RU"/>
        </w:rPr>
        <w:t>ІІ скликання від 24 грудня 2016 року № 431 « Про сільський бюджет на 2017 рік»</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Комісією підготовлено та надано на розгляд сесії проект рішення. Пропозиція комісії : затвердити наданий проект.</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lastRenderedPageBreak/>
        <w:t>1</w:t>
      </w:r>
      <w:r w:rsidRPr="004C54C0">
        <w:rPr>
          <w:rFonts w:ascii="Times New Roman" w:eastAsia="Calibri" w:hAnsi="Times New Roman" w:cs="Times New Roman"/>
          <w:sz w:val="28"/>
          <w:szCs w:val="28"/>
          <w:lang w:eastAsia="ru-RU"/>
        </w:rPr>
        <w:t xml:space="preserve">. Внести зміни до рішення ХХІХ сесії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r w:rsidRPr="004C54C0">
        <w:rPr>
          <w:rFonts w:ascii="Times New Roman" w:eastAsia="Calibri" w:hAnsi="Times New Roman" w:cs="Times New Roman"/>
          <w:sz w:val="28"/>
          <w:szCs w:val="28"/>
          <w:lang w:val="en-US" w:eastAsia="ru-RU"/>
        </w:rPr>
        <w:t>V</w:t>
      </w:r>
      <w:r w:rsidRPr="004C54C0">
        <w:rPr>
          <w:rFonts w:ascii="Times New Roman" w:eastAsia="Calibri" w:hAnsi="Times New Roman" w:cs="Times New Roman"/>
          <w:sz w:val="28"/>
          <w:szCs w:val="28"/>
          <w:lang w:eastAsia="ru-RU"/>
        </w:rPr>
        <w:t>ІІ скликання від 24 грудня 2016 року № 431 « Про сільський бюджет на 2017 рік», а саме:</w:t>
      </w:r>
    </w:p>
    <w:p w:rsidR="004C54C0" w:rsidRPr="004C54C0" w:rsidRDefault="004C54C0" w:rsidP="004C54C0">
      <w:pPr>
        <w:numPr>
          <w:ilvl w:val="1"/>
          <w:numId w:val="29"/>
        </w:num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Затвердити перерозподіл видатків загального фонду сільського бюджету на суму 173 000 грн. та видатків бюджету розвитку ( спеціального фонду) на суму 661000 грн. в межах річних бюджетних призначень , згідно з додатком 1 до цього рішення.</w:t>
      </w:r>
    </w:p>
    <w:p w:rsidR="004C54C0" w:rsidRPr="004C54C0" w:rsidRDefault="004C54C0" w:rsidP="004C54C0">
      <w:pPr>
        <w:numPr>
          <w:ilvl w:val="1"/>
          <w:numId w:val="30"/>
        </w:num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Доповнити додаток № 4 до рішення ХХІХ сесії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r w:rsidRPr="004C54C0">
        <w:rPr>
          <w:rFonts w:ascii="Times New Roman" w:eastAsia="Calibri" w:hAnsi="Times New Roman" w:cs="Times New Roman"/>
          <w:sz w:val="28"/>
          <w:szCs w:val="28"/>
          <w:lang w:val="en-US" w:eastAsia="ru-RU"/>
        </w:rPr>
        <w:t>V</w:t>
      </w:r>
      <w:r w:rsidRPr="004C54C0">
        <w:rPr>
          <w:rFonts w:ascii="Times New Roman" w:eastAsia="Calibri" w:hAnsi="Times New Roman" w:cs="Times New Roman"/>
          <w:sz w:val="28"/>
          <w:szCs w:val="28"/>
          <w:lang w:eastAsia="ru-RU"/>
        </w:rPr>
        <w:t xml:space="preserve">ІІ скликання від 24 грудня 2016 року № 431 « Про сільський бюджет на 2017 рік» переліком місцевих ( регіональних) програм , які фінансуватимуться за рахунок коштів </w:t>
      </w:r>
      <w:proofErr w:type="spellStart"/>
      <w:r w:rsidRPr="004C54C0">
        <w:rPr>
          <w:rFonts w:ascii="Times New Roman" w:eastAsia="Calibri" w:hAnsi="Times New Roman" w:cs="Times New Roman"/>
          <w:sz w:val="28"/>
          <w:szCs w:val="28"/>
          <w:lang w:eastAsia="ru-RU"/>
        </w:rPr>
        <w:t>Щасливцевського</w:t>
      </w:r>
      <w:proofErr w:type="spellEnd"/>
      <w:r w:rsidRPr="004C54C0">
        <w:rPr>
          <w:rFonts w:ascii="Times New Roman" w:eastAsia="Calibri" w:hAnsi="Times New Roman" w:cs="Times New Roman"/>
          <w:sz w:val="28"/>
          <w:szCs w:val="28"/>
          <w:lang w:eastAsia="ru-RU"/>
        </w:rPr>
        <w:t xml:space="preserve"> сільського бюджету , згідно з додатком 2 до цього рішення.</w:t>
      </w:r>
    </w:p>
    <w:p w:rsidR="004C54C0" w:rsidRPr="004C54C0" w:rsidRDefault="004C54C0" w:rsidP="004C54C0">
      <w:pPr>
        <w:numPr>
          <w:ilvl w:val="1"/>
          <w:numId w:val="30"/>
        </w:num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Доповнити додаток № 5 до рішення ХХІХ сесії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r w:rsidRPr="004C54C0">
        <w:rPr>
          <w:rFonts w:ascii="Times New Roman" w:eastAsia="Calibri" w:hAnsi="Times New Roman" w:cs="Times New Roman"/>
          <w:sz w:val="28"/>
          <w:szCs w:val="28"/>
          <w:lang w:val="en-US" w:eastAsia="ru-RU"/>
        </w:rPr>
        <w:t>V</w:t>
      </w:r>
      <w:r w:rsidRPr="004C54C0">
        <w:rPr>
          <w:rFonts w:ascii="Times New Roman" w:eastAsia="Calibri" w:hAnsi="Times New Roman" w:cs="Times New Roman"/>
          <w:sz w:val="28"/>
          <w:szCs w:val="28"/>
          <w:lang w:eastAsia="ru-RU"/>
        </w:rPr>
        <w:t>ІІ скликання від 24 грудня 2016 року № 431 « Про сільський бюджет на 2017 рік» переліком об’єктів, видатки на які у 2017 році будуть проводитися за рахунок коштів бюджету розвитку ( спеціального фонду) сільського бюджету, згідно з додатком 3 до цього рішення.</w:t>
      </w:r>
    </w:p>
    <w:p w:rsidR="004C54C0" w:rsidRPr="004C54C0" w:rsidRDefault="004C54C0" w:rsidP="004C54C0">
      <w:pPr>
        <w:numPr>
          <w:ilvl w:val="0"/>
          <w:numId w:val="30"/>
        </w:num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Головному бухгалтеру сільської ради </w:t>
      </w:r>
      <w:proofErr w:type="spellStart"/>
      <w:r w:rsidRPr="004C54C0">
        <w:rPr>
          <w:rFonts w:ascii="Times New Roman" w:eastAsia="Calibri" w:hAnsi="Times New Roman" w:cs="Times New Roman"/>
          <w:sz w:val="28"/>
          <w:szCs w:val="28"/>
          <w:lang w:eastAsia="ru-RU"/>
        </w:rPr>
        <w:t>Слойковій</w:t>
      </w:r>
      <w:proofErr w:type="spellEnd"/>
      <w:r w:rsidRPr="004C54C0">
        <w:rPr>
          <w:rFonts w:ascii="Times New Roman" w:eastAsia="Calibri" w:hAnsi="Times New Roman" w:cs="Times New Roman"/>
          <w:sz w:val="28"/>
          <w:szCs w:val="28"/>
          <w:lang w:eastAsia="ru-RU"/>
        </w:rPr>
        <w:t xml:space="preserve"> Н.М. внести відповідні зміни до сільського бюджету.</w:t>
      </w:r>
    </w:p>
    <w:p w:rsidR="004C54C0" w:rsidRPr="004C54C0" w:rsidRDefault="004C54C0" w:rsidP="004C54C0">
      <w:pPr>
        <w:numPr>
          <w:ilvl w:val="0"/>
          <w:numId w:val="30"/>
        </w:num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Контроль за виконанням рішення покласти на комісію з питань бюджету та управління комунальною власністю.</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13</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1.</w:t>
      </w:r>
      <w:r w:rsidRPr="004C54C0">
        <w:rPr>
          <w:rFonts w:ascii="Times New Roman" w:eastAsia="Calibri" w:hAnsi="Times New Roman" w:cs="Times New Roman"/>
          <w:sz w:val="28"/>
          <w:szCs w:val="28"/>
          <w:lang w:eastAsia="ru-RU"/>
        </w:rPr>
        <w:t xml:space="preserve"> (Остапчук Л.В.</w:t>
      </w:r>
      <w:r w:rsidRPr="004C54C0">
        <w:rPr>
          <w:rFonts w:ascii="Times New Roman" w:eastAsia="Calibri" w:hAnsi="Times New Roman" w:cs="Times New Roman"/>
          <w:b/>
          <w:sz w:val="28"/>
          <w:szCs w:val="28"/>
          <w:lang w:eastAsia="ru-RU"/>
        </w:rPr>
        <w:t>)</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/рішення № 742 додається</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6 . Про збільшення статутного капіталу КП « МАКС – ІНВЕСТ» </w:t>
      </w:r>
      <w:proofErr w:type="spellStart"/>
      <w:r w:rsidRPr="004C54C0">
        <w:rPr>
          <w:rFonts w:ascii="Times New Roman" w:eastAsia="Calibri" w:hAnsi="Times New Roman" w:cs="Times New Roman"/>
          <w:b/>
          <w:sz w:val="28"/>
          <w:szCs w:val="28"/>
          <w:lang w:eastAsia="ru-RU"/>
        </w:rPr>
        <w:t>Щасливцевської</w:t>
      </w:r>
      <w:proofErr w:type="spellEnd"/>
      <w:r w:rsidRPr="004C54C0">
        <w:rPr>
          <w:rFonts w:ascii="Times New Roman" w:eastAsia="Calibri" w:hAnsi="Times New Roman" w:cs="Times New Roman"/>
          <w:b/>
          <w:sz w:val="28"/>
          <w:szCs w:val="28"/>
          <w:lang w:eastAsia="ru-RU"/>
        </w:rPr>
        <w:t xml:space="preserve">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Комісією розглянуто заяву директора КП « МАКС - ІНВЕСТ»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Сальникова О.В, підготовлено та надано на розгляд сесії проект рішення. Пропозиція комісії : задовольнити заяву згідно наданого проекту.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 Збільшити статутний капітал КП « МАКС - ІНВЕСТ»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на 750000 гривень за рахунок коштів сільського бюджету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 Затвердити статутний капітал КП « МАКС -ІНВЕСТ»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у сумі 2696400 гривень.</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3.Затвердити нову редакцію Статуту КП « МАКС - ІНВЕСТ»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 ідентифікаційний код юридичної особи 37289355) згідно з додатком до цього рішення.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4. Зобов’язати директора КП « МАКС - ІНВЕСТ»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Сальникова О.В. зареєструвати нову редакцію Статуту у Генічеській РДА у визначений законом термін.</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5.Головному бухгалтеру сільської ради </w:t>
      </w:r>
      <w:proofErr w:type="spellStart"/>
      <w:r w:rsidRPr="004C54C0">
        <w:rPr>
          <w:rFonts w:ascii="Times New Roman" w:eastAsia="Calibri" w:hAnsi="Times New Roman" w:cs="Times New Roman"/>
          <w:sz w:val="28"/>
          <w:szCs w:val="28"/>
          <w:lang w:eastAsia="ru-RU"/>
        </w:rPr>
        <w:t>Слойковій</w:t>
      </w:r>
      <w:proofErr w:type="spellEnd"/>
      <w:r w:rsidRPr="004C54C0">
        <w:rPr>
          <w:rFonts w:ascii="Times New Roman" w:eastAsia="Calibri" w:hAnsi="Times New Roman" w:cs="Times New Roman"/>
          <w:sz w:val="28"/>
          <w:szCs w:val="28"/>
          <w:lang w:eastAsia="ru-RU"/>
        </w:rPr>
        <w:t xml:space="preserve"> Н.М. внести відповідні зміни до сільського бюджету.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6.Контроль за виконанням рішення покласти на комісію з питань бюджету та управління комунальною власністю.</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12;</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2 (</w:t>
      </w:r>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w:t>
      </w:r>
    </w:p>
    <w:p w:rsidR="004C54C0" w:rsidRPr="004C54C0" w:rsidRDefault="004C54C0" w:rsidP="004C54C0">
      <w:pPr>
        <w:spacing w:after="0" w:line="240" w:lineRule="auto"/>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 рішення № 743 додається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7. Про збільшення статутного капіталу КП « </w:t>
      </w:r>
      <w:proofErr w:type="spellStart"/>
      <w:r w:rsidRPr="004C54C0">
        <w:rPr>
          <w:rFonts w:ascii="Times New Roman" w:eastAsia="Calibri" w:hAnsi="Times New Roman" w:cs="Times New Roman"/>
          <w:b/>
          <w:sz w:val="28"/>
          <w:szCs w:val="28"/>
          <w:lang w:eastAsia="ru-RU"/>
        </w:rPr>
        <w:t>Комунсервіс</w:t>
      </w:r>
      <w:proofErr w:type="spellEnd"/>
      <w:r w:rsidRPr="004C54C0">
        <w:rPr>
          <w:rFonts w:ascii="Times New Roman" w:eastAsia="Calibri" w:hAnsi="Times New Roman" w:cs="Times New Roman"/>
          <w:b/>
          <w:sz w:val="28"/>
          <w:szCs w:val="28"/>
          <w:lang w:eastAsia="ru-RU"/>
        </w:rPr>
        <w:t xml:space="preserve">» </w:t>
      </w:r>
      <w:proofErr w:type="spellStart"/>
      <w:r w:rsidRPr="004C54C0">
        <w:rPr>
          <w:rFonts w:ascii="Times New Roman" w:eastAsia="Calibri" w:hAnsi="Times New Roman" w:cs="Times New Roman"/>
          <w:b/>
          <w:sz w:val="28"/>
          <w:szCs w:val="28"/>
          <w:lang w:eastAsia="ru-RU"/>
        </w:rPr>
        <w:t>Щасливцевської</w:t>
      </w:r>
      <w:proofErr w:type="spellEnd"/>
      <w:r w:rsidRPr="004C54C0">
        <w:rPr>
          <w:rFonts w:ascii="Times New Roman" w:eastAsia="Calibri" w:hAnsi="Times New Roman" w:cs="Times New Roman"/>
          <w:b/>
          <w:sz w:val="28"/>
          <w:szCs w:val="28"/>
          <w:lang w:eastAsia="ru-RU"/>
        </w:rPr>
        <w:t xml:space="preserve">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Комісією розглянуто заяву директора КП «</w:t>
      </w:r>
      <w:proofErr w:type="spellStart"/>
      <w:r w:rsidRPr="004C54C0">
        <w:rPr>
          <w:rFonts w:ascii="Times New Roman" w:eastAsia="Calibri" w:hAnsi="Times New Roman" w:cs="Times New Roman"/>
          <w:sz w:val="28"/>
          <w:szCs w:val="28"/>
          <w:lang w:eastAsia="ru-RU"/>
        </w:rPr>
        <w:t>Комунсервіс</w:t>
      </w:r>
      <w:proofErr w:type="spellEnd"/>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Коновалова О.Б., підготовлено та надано на розгляд сесії проект рішення. Пропозиція комісії : задовольнити заяву згідно наданого проекту.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1. Збільшити статутний капітал КП «</w:t>
      </w:r>
      <w:proofErr w:type="spellStart"/>
      <w:r w:rsidRPr="004C54C0">
        <w:rPr>
          <w:rFonts w:ascii="Times New Roman" w:eastAsia="Calibri" w:hAnsi="Times New Roman" w:cs="Times New Roman"/>
          <w:sz w:val="28"/>
          <w:szCs w:val="28"/>
          <w:lang w:eastAsia="ru-RU"/>
        </w:rPr>
        <w:t>Комунсервіс</w:t>
      </w:r>
      <w:proofErr w:type="spellEnd"/>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на 840000 гривень за рахунок коштів сільського бюджету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2. Затвердити статутний капітал КП «</w:t>
      </w:r>
      <w:proofErr w:type="spellStart"/>
      <w:r w:rsidRPr="004C54C0">
        <w:rPr>
          <w:rFonts w:ascii="Times New Roman" w:eastAsia="Calibri" w:hAnsi="Times New Roman" w:cs="Times New Roman"/>
          <w:sz w:val="28"/>
          <w:szCs w:val="28"/>
          <w:lang w:eastAsia="ru-RU"/>
        </w:rPr>
        <w:t>Комунсервіс</w:t>
      </w:r>
      <w:proofErr w:type="spellEnd"/>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у сумі 18543713 гривень.</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3.Затвердити нову редакцію Статуту КП «</w:t>
      </w:r>
      <w:proofErr w:type="spellStart"/>
      <w:r w:rsidRPr="004C54C0">
        <w:rPr>
          <w:rFonts w:ascii="Times New Roman" w:eastAsia="Calibri" w:hAnsi="Times New Roman" w:cs="Times New Roman"/>
          <w:sz w:val="28"/>
          <w:szCs w:val="28"/>
          <w:lang w:eastAsia="ru-RU"/>
        </w:rPr>
        <w:t>Комунсервіс</w:t>
      </w:r>
      <w:proofErr w:type="spellEnd"/>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 ідентифікаційний код юридичної особи 30543189) згідно з додатком до цього рішення.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4. Зобов’язати директора КП « </w:t>
      </w:r>
      <w:proofErr w:type="spellStart"/>
      <w:r w:rsidRPr="004C54C0">
        <w:rPr>
          <w:rFonts w:ascii="Times New Roman" w:eastAsia="Calibri" w:hAnsi="Times New Roman" w:cs="Times New Roman"/>
          <w:sz w:val="28"/>
          <w:szCs w:val="28"/>
          <w:lang w:eastAsia="ru-RU"/>
        </w:rPr>
        <w:t>Комунсервіс</w:t>
      </w:r>
      <w:proofErr w:type="spellEnd"/>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Коновалова О.Б. зареєструвати нову редакцію Статуту у Генічеській РДА у визначений законом термін.</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5.Головному бухгалтеру сільської ради </w:t>
      </w:r>
      <w:proofErr w:type="spellStart"/>
      <w:r w:rsidRPr="004C54C0">
        <w:rPr>
          <w:rFonts w:ascii="Times New Roman" w:eastAsia="Calibri" w:hAnsi="Times New Roman" w:cs="Times New Roman"/>
          <w:sz w:val="28"/>
          <w:szCs w:val="28"/>
          <w:lang w:eastAsia="ru-RU"/>
        </w:rPr>
        <w:t>Слойковій</w:t>
      </w:r>
      <w:proofErr w:type="spellEnd"/>
      <w:r w:rsidRPr="004C54C0">
        <w:rPr>
          <w:rFonts w:ascii="Times New Roman" w:eastAsia="Calibri" w:hAnsi="Times New Roman" w:cs="Times New Roman"/>
          <w:sz w:val="28"/>
          <w:szCs w:val="28"/>
          <w:lang w:eastAsia="ru-RU"/>
        </w:rPr>
        <w:t xml:space="preserve"> Н.М. внести відповідні зміни до сільського бюджету.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6.Контроль за виконанням рішення покласти на комісію з питань бюджету та управління комунальною власністю.</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 xml:space="preserve">За : всього -  13; </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w:t>
      </w:r>
      <w:r w:rsidRPr="004C54C0">
        <w:rPr>
          <w:rFonts w:ascii="Times New Roman" w:eastAsia="Calibri" w:hAnsi="Times New Roman" w:cs="Times New Roman"/>
          <w:sz w:val="28"/>
          <w:szCs w:val="28"/>
          <w:lang w:eastAsia="ru-RU"/>
        </w:rPr>
        <w:lastRenderedPageBreak/>
        <w:t xml:space="preserve">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1.(</w:t>
      </w:r>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 xml:space="preserve">Утрималось:всього – 0. </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color w:val="000000"/>
          <w:sz w:val="24"/>
          <w:szCs w:val="24"/>
          <w:lang w:eastAsia="ru-RU"/>
        </w:rPr>
        <w:t>/ рішення № 744 додається</w:t>
      </w:r>
    </w:p>
    <w:p w:rsidR="004C54C0" w:rsidRPr="004C54C0" w:rsidRDefault="004C54C0" w:rsidP="004C54C0">
      <w:pPr>
        <w:spacing w:after="0" w:line="240" w:lineRule="auto"/>
        <w:rPr>
          <w:rFonts w:ascii="Times New Roman" w:eastAsia="Calibri" w:hAnsi="Times New Roman" w:cs="Times New Roman"/>
          <w:sz w:val="28"/>
          <w:szCs w:val="28"/>
          <w:lang w:eastAsia="ru-RU"/>
        </w:rPr>
      </w:pP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8 Про преміювання.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Комісією підготовлено та надано на розгляд сесії проект рішення. Пропозиція комісії : затвердити наданий проект рішення.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ВИСТУПИЛИ: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 сільський голова.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Зробив заяву щодо наявності конфлікту інтересів з цього питання, в зв’язку з чим участі в голосуванні не прийматиме.</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Питань та зауважень від депутатів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1.Дозволити сільському голові </w:t>
      </w: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та заступнику сільського голови з питань діяльності виконавчого комітету Бородіній О.П.  отримати премію в розмірі 100% від посадового окладу у жовтні, листопаді та грудні місяцях 2017 року.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3.Контроль за виконанням рішення покласти на постійну депутатську комісію з питань бюджету та управління комунальною власністю.</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 xml:space="preserve">За : всього -  11; </w:t>
      </w:r>
      <w:r w:rsidRPr="004C54C0">
        <w:rPr>
          <w:rFonts w:ascii="Times New Roman" w:eastAsia="Calibri" w:hAnsi="Times New Roman" w:cs="Times New Roman"/>
          <w:color w:val="000000"/>
          <w:sz w:val="28"/>
          <w:szCs w:val="28"/>
          <w:lang w:eastAsia="ru-RU"/>
        </w:rPr>
        <w:t xml:space="preserve">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2.(</w:t>
      </w:r>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сільський голова.</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color w:val="000000"/>
          <w:sz w:val="28"/>
          <w:szCs w:val="28"/>
          <w:lang w:eastAsia="ru-RU"/>
        </w:rPr>
        <w:t>Зробив заяву щодо конфлікту інтересів та участі в голосуванні не приймав;</w:t>
      </w:r>
      <w:r w:rsidRPr="004C54C0">
        <w:rPr>
          <w:rFonts w:ascii="Times New Roman" w:eastAsia="Calibri" w:hAnsi="Times New Roman" w:cs="Times New Roman"/>
          <w:sz w:val="28"/>
          <w:szCs w:val="28"/>
          <w:lang w:eastAsia="ru-RU"/>
        </w:rPr>
        <w:t xml:space="preserve"> </w:t>
      </w:r>
      <w:r w:rsidRPr="004C54C0">
        <w:rPr>
          <w:rFonts w:ascii="Times New Roman" w:eastAsia="Calibri" w:hAnsi="Times New Roman" w:cs="Times New Roman"/>
          <w:sz w:val="24"/>
          <w:szCs w:val="24"/>
          <w:lang w:eastAsia="ru-RU"/>
        </w:rPr>
        <w:t>/рішення № 745 додається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9 Про внесення змін до персонального та кількісного складу виконавчого комітету </w:t>
      </w:r>
      <w:proofErr w:type="spellStart"/>
      <w:r w:rsidRPr="004C54C0">
        <w:rPr>
          <w:rFonts w:ascii="Times New Roman" w:eastAsia="Calibri" w:hAnsi="Times New Roman" w:cs="Times New Roman"/>
          <w:b/>
          <w:sz w:val="28"/>
          <w:szCs w:val="28"/>
          <w:lang w:eastAsia="ru-RU"/>
        </w:rPr>
        <w:t>Щасливцевської</w:t>
      </w:r>
      <w:proofErr w:type="spellEnd"/>
      <w:r w:rsidRPr="004C54C0">
        <w:rPr>
          <w:rFonts w:ascii="Times New Roman" w:eastAsia="Calibri" w:hAnsi="Times New Roman" w:cs="Times New Roman"/>
          <w:b/>
          <w:sz w:val="28"/>
          <w:szCs w:val="28"/>
          <w:lang w:eastAsia="ru-RU"/>
        </w:rPr>
        <w:t xml:space="preserve">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 сільський голова.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Зачитав заяву члена виконавчого комітету </w:t>
      </w:r>
      <w:proofErr w:type="spellStart"/>
      <w:r w:rsidRPr="004C54C0">
        <w:rPr>
          <w:rFonts w:ascii="Times New Roman" w:eastAsia="Calibri" w:hAnsi="Times New Roman" w:cs="Times New Roman"/>
          <w:sz w:val="28"/>
          <w:szCs w:val="28"/>
          <w:lang w:eastAsia="ru-RU"/>
        </w:rPr>
        <w:t>Саютіна</w:t>
      </w:r>
      <w:proofErr w:type="spellEnd"/>
      <w:r w:rsidRPr="004C54C0">
        <w:rPr>
          <w:rFonts w:ascii="Times New Roman" w:eastAsia="Calibri" w:hAnsi="Times New Roman" w:cs="Times New Roman"/>
          <w:sz w:val="28"/>
          <w:szCs w:val="28"/>
          <w:lang w:eastAsia="ru-RU"/>
        </w:rPr>
        <w:t xml:space="preserve"> В.І. та вніс пропозицію : . внести зміни до персонального складу виконавчого комітету задовольнивши заяву </w:t>
      </w:r>
      <w:proofErr w:type="spellStart"/>
      <w:r w:rsidRPr="004C54C0">
        <w:rPr>
          <w:rFonts w:ascii="Times New Roman" w:eastAsia="Calibri" w:hAnsi="Times New Roman" w:cs="Times New Roman"/>
          <w:sz w:val="28"/>
          <w:szCs w:val="28"/>
          <w:lang w:eastAsia="ru-RU"/>
        </w:rPr>
        <w:t>Саютіна</w:t>
      </w:r>
      <w:proofErr w:type="spellEnd"/>
      <w:r w:rsidRPr="004C54C0">
        <w:rPr>
          <w:rFonts w:ascii="Times New Roman" w:eastAsia="Calibri" w:hAnsi="Times New Roman" w:cs="Times New Roman"/>
          <w:sz w:val="28"/>
          <w:szCs w:val="28"/>
          <w:lang w:eastAsia="ru-RU"/>
        </w:rPr>
        <w:t xml:space="preserve"> В.І., згідно наданого проекту рішення та зменшити кількісний склад виконавчого комітету сільської ради на одну особу.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Сесії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 Внести зміни до персонального складу виконавчого комітету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 а саме: вивести зі складу виконавчого комітету  </w:t>
      </w:r>
      <w:proofErr w:type="spellStart"/>
      <w:r w:rsidRPr="004C54C0">
        <w:rPr>
          <w:rFonts w:ascii="Times New Roman" w:eastAsia="Calibri" w:hAnsi="Times New Roman" w:cs="Times New Roman"/>
          <w:sz w:val="28"/>
          <w:szCs w:val="28"/>
          <w:lang w:eastAsia="ru-RU"/>
        </w:rPr>
        <w:t>Саютіна</w:t>
      </w:r>
      <w:proofErr w:type="spellEnd"/>
      <w:r w:rsidRPr="004C54C0">
        <w:rPr>
          <w:rFonts w:ascii="Times New Roman" w:eastAsia="Calibri" w:hAnsi="Times New Roman" w:cs="Times New Roman"/>
          <w:sz w:val="28"/>
          <w:szCs w:val="28"/>
          <w:lang w:eastAsia="ru-RU"/>
        </w:rPr>
        <w:t xml:space="preserve"> В.І. /згідно поданої заяви/ та зменшити кількісний склад виконавчого комітету на 1 особу.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2. Контроль за виконанням рішення покласти на постійну комісію з питань законності та державної регуляторної політики.</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 xml:space="preserve">За : всього -  13; </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1.(</w:t>
      </w:r>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/рішення № 746 додається</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10. Про узгодження поділу земельної ділянки.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before="40" w:after="4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Комісією  розглянуто заяви громадян  України,  схему поділу земельної ділянки, Свідоцтво про право власності на нерухоме майно, державний акт на право власності на земельну ділянку, Витяг з Державного реєстру речових прав на нерухоме майно про реєстрацію права власності та інші документи, підготовлено та надано на розгляд сесії проект рішення. Пропозиція комісії: задовольнити заяви згідно наданого проекту рішення.</w:t>
      </w:r>
    </w:p>
    <w:p w:rsidR="004C54C0" w:rsidRPr="004C54C0" w:rsidRDefault="004C54C0" w:rsidP="004C54C0">
      <w:pPr>
        <w:spacing w:before="40" w:after="4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before="40" w:after="40" w:line="240" w:lineRule="auto"/>
        <w:jc w:val="both"/>
        <w:rPr>
          <w:rFonts w:ascii="Times New Roman" w:eastAsia="Calibri" w:hAnsi="Times New Roman" w:cs="Times New Roman"/>
          <w:bCs/>
          <w:noProof/>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1.Узгодити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розподіл земельної ділянки (кадастровий номер 6522186500:21:029:0075), яка належить їй на підставі Державного акту на право власності на земельну ділянку  загальною площею </w:t>
      </w:r>
      <w:smartTag w:uri="urn:schemas-microsoft-com:office:smarttags" w:element="metricconverter">
        <w:smartTagPr>
          <w:attr w:name="ProductID" w:val="0,1715 га"/>
        </w:smartTagPr>
        <w:r w:rsidRPr="004C54C0">
          <w:rPr>
            <w:rFonts w:ascii="Times New Roman" w:eastAsia="Calibri" w:hAnsi="Times New Roman" w:cs="Times New Roman"/>
            <w:sz w:val="28"/>
            <w:szCs w:val="28"/>
            <w:lang w:eastAsia="ru-RU"/>
          </w:rPr>
          <w:t>0,1715 га</w:t>
        </w:r>
      </w:smartTag>
      <w:r w:rsidRPr="004C54C0">
        <w:rPr>
          <w:rFonts w:ascii="Times New Roman" w:eastAsia="Calibri" w:hAnsi="Times New Roman" w:cs="Times New Roman"/>
          <w:sz w:val="28"/>
          <w:szCs w:val="28"/>
          <w:lang w:eastAsia="ru-RU"/>
        </w:rPr>
        <w:t xml:space="preserve">, розташованою за адресою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Комарова,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 дві самостійні та присвоїти новостворюваній земельній ділянці адресу  площею 0,0573га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Комарова,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за земельною ділянкою  площею </w:t>
      </w:r>
      <w:smartTag w:uri="urn:schemas-microsoft-com:office:smarttags" w:element="metricconverter">
        <w:smartTagPr>
          <w:attr w:name="ProductID" w:val="0,1184 га"/>
        </w:smartTagPr>
        <w:r w:rsidRPr="004C54C0">
          <w:rPr>
            <w:rFonts w:ascii="Times New Roman" w:eastAsia="Calibri" w:hAnsi="Times New Roman" w:cs="Times New Roman"/>
            <w:sz w:val="28"/>
            <w:szCs w:val="28"/>
            <w:lang w:eastAsia="ru-RU"/>
          </w:rPr>
          <w:t>0,1184 га</w:t>
        </w:r>
      </w:smartTag>
      <w:r w:rsidRPr="004C54C0">
        <w:rPr>
          <w:rFonts w:ascii="Times New Roman" w:eastAsia="Calibri" w:hAnsi="Times New Roman" w:cs="Times New Roman"/>
          <w:sz w:val="28"/>
          <w:szCs w:val="28"/>
          <w:lang w:eastAsia="ru-RU"/>
        </w:rPr>
        <w:t xml:space="preserve"> залишити адресу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Комарова,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2.Узгодити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розподіл земельної ділянки (кадастровий номер 6522186500:21:039:0021), яка належить йому на підставі Витягу з Державного реєстру правочинів,загальною площею </w:t>
      </w:r>
      <w:smartTag w:uri="urn:schemas-microsoft-com:office:smarttags" w:element="metricconverter">
        <w:smartTagPr>
          <w:attr w:name="ProductID" w:val="0,1305 га"/>
        </w:smartTagPr>
        <w:r w:rsidRPr="004C54C0">
          <w:rPr>
            <w:rFonts w:ascii="Times New Roman" w:eastAsia="Calibri" w:hAnsi="Times New Roman" w:cs="Times New Roman"/>
            <w:sz w:val="28"/>
            <w:szCs w:val="28"/>
            <w:lang w:eastAsia="ru-RU"/>
          </w:rPr>
          <w:t>0,1305 га</w:t>
        </w:r>
      </w:smartTag>
      <w:r w:rsidRPr="004C54C0">
        <w:rPr>
          <w:rFonts w:ascii="Times New Roman" w:eastAsia="Calibri" w:hAnsi="Times New Roman" w:cs="Times New Roman"/>
          <w:sz w:val="28"/>
          <w:szCs w:val="28"/>
          <w:lang w:eastAsia="ru-RU"/>
        </w:rPr>
        <w:t xml:space="preserve">, розташованої за адресою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Комарова,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 дві самостійні та присвоїти новостворюваній земельній ділянці  площею 0,0707га адресу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Комарова,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за земельною ділянкою   площею </w:t>
      </w:r>
      <w:smartTag w:uri="urn:schemas-microsoft-com:office:smarttags" w:element="metricconverter">
        <w:smartTagPr>
          <w:attr w:name="ProductID" w:val="0,0598 га"/>
        </w:smartTagPr>
        <w:r w:rsidRPr="004C54C0">
          <w:rPr>
            <w:rFonts w:ascii="Times New Roman" w:eastAsia="Calibri" w:hAnsi="Times New Roman" w:cs="Times New Roman"/>
            <w:sz w:val="28"/>
            <w:szCs w:val="28"/>
            <w:lang w:eastAsia="ru-RU"/>
          </w:rPr>
          <w:t>0,0598 га</w:t>
        </w:r>
      </w:smartTag>
      <w:r w:rsidRPr="004C54C0">
        <w:rPr>
          <w:rFonts w:ascii="Times New Roman" w:eastAsia="Calibri" w:hAnsi="Times New Roman" w:cs="Times New Roman"/>
          <w:sz w:val="28"/>
          <w:szCs w:val="28"/>
          <w:lang w:eastAsia="ru-RU"/>
        </w:rPr>
        <w:t xml:space="preserve"> залишити адресу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Комарова,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3.Узгодити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розподіл земельної ділянки (кадастровий номер 6522186500:21:040:0130, яка належить йому на підставі Витягу з Державного реєстру речових прав на нерухоме майно про реєстрацію права </w:t>
      </w:r>
      <w:r w:rsidRPr="004C54C0">
        <w:rPr>
          <w:rFonts w:ascii="Times New Roman" w:eastAsia="Calibri" w:hAnsi="Times New Roman" w:cs="Times New Roman"/>
          <w:sz w:val="28"/>
          <w:szCs w:val="28"/>
          <w:lang w:eastAsia="ru-RU"/>
        </w:rPr>
        <w:lastRenderedPageBreak/>
        <w:t xml:space="preserve">власності,загальною площею </w:t>
      </w:r>
      <w:smartTag w:uri="urn:schemas-microsoft-com:office:smarttags" w:element="metricconverter">
        <w:smartTagPr>
          <w:attr w:name="ProductID" w:val="0,1023 га"/>
        </w:smartTagPr>
        <w:r w:rsidRPr="004C54C0">
          <w:rPr>
            <w:rFonts w:ascii="Times New Roman" w:eastAsia="Calibri" w:hAnsi="Times New Roman" w:cs="Times New Roman"/>
            <w:sz w:val="28"/>
            <w:szCs w:val="28"/>
            <w:lang w:eastAsia="ru-RU"/>
          </w:rPr>
          <w:t>0,1023 га</w:t>
        </w:r>
      </w:smartTag>
      <w:r w:rsidRPr="004C54C0">
        <w:rPr>
          <w:rFonts w:ascii="Times New Roman" w:eastAsia="Calibri" w:hAnsi="Times New Roman" w:cs="Times New Roman"/>
          <w:sz w:val="28"/>
          <w:szCs w:val="28"/>
          <w:lang w:eastAsia="ru-RU"/>
        </w:rPr>
        <w:t xml:space="preserve">, розташованої за адресою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Набережна,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 дві самостійні та присвоїти новостворюваній земельній ділянці  площею 0,0600га адресу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Набережна,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за земельною ділянкою   площею </w:t>
      </w:r>
      <w:smartTag w:uri="urn:schemas-microsoft-com:office:smarttags" w:element="metricconverter">
        <w:smartTagPr>
          <w:attr w:name="ProductID" w:val="0,0423 га"/>
        </w:smartTagPr>
        <w:r w:rsidRPr="004C54C0">
          <w:rPr>
            <w:rFonts w:ascii="Times New Roman" w:eastAsia="Calibri" w:hAnsi="Times New Roman" w:cs="Times New Roman"/>
            <w:sz w:val="28"/>
            <w:szCs w:val="28"/>
            <w:lang w:eastAsia="ru-RU"/>
          </w:rPr>
          <w:t>0,0423 га</w:t>
        </w:r>
      </w:smartTag>
      <w:r w:rsidRPr="004C54C0">
        <w:rPr>
          <w:rFonts w:ascii="Times New Roman" w:eastAsia="Calibri" w:hAnsi="Times New Roman" w:cs="Times New Roman"/>
          <w:sz w:val="28"/>
          <w:szCs w:val="28"/>
          <w:lang w:eastAsia="ru-RU"/>
        </w:rPr>
        <w:t xml:space="preserve"> залишити адресу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вул. Набережна,</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4.Контроль за виконанням рішення покласти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color w:val="0D0D0D"/>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/рішення № 747 додається</w:t>
      </w:r>
    </w:p>
    <w:p w:rsidR="004C54C0" w:rsidRPr="004C54C0" w:rsidRDefault="004C54C0" w:rsidP="004C54C0">
      <w:pPr>
        <w:spacing w:after="0" w:line="240" w:lineRule="auto"/>
        <w:rPr>
          <w:rFonts w:ascii="Times New Roman" w:eastAsia="Calibri" w:hAnsi="Times New Roman" w:cs="Times New Roman"/>
          <w:sz w:val="28"/>
          <w:szCs w:val="28"/>
          <w:lang w:eastAsia="ru-RU"/>
        </w:rPr>
      </w:pP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11. Про присвоєння адреси земельній ділянці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Комісією розглянуто Зміни до детального плану частини території с. Генічеська Гірка навпроти б/в «Меліоратор» зі східної сторони автошляху Генічеськ - </w:t>
      </w:r>
      <w:proofErr w:type="spellStart"/>
      <w:r w:rsidRPr="004C54C0">
        <w:rPr>
          <w:rFonts w:ascii="Times New Roman" w:eastAsia="Calibri" w:hAnsi="Times New Roman" w:cs="Times New Roman"/>
          <w:sz w:val="28"/>
          <w:szCs w:val="28"/>
          <w:lang w:eastAsia="ru-RU"/>
        </w:rPr>
        <w:t>Стрілкове</w:t>
      </w:r>
      <w:proofErr w:type="spellEnd"/>
      <w:r w:rsidRPr="004C54C0">
        <w:rPr>
          <w:rFonts w:ascii="Times New Roman" w:eastAsia="Calibri" w:hAnsi="Times New Roman" w:cs="Times New Roman"/>
          <w:sz w:val="28"/>
          <w:szCs w:val="28"/>
          <w:lang w:eastAsia="ru-RU"/>
        </w:rPr>
        <w:t xml:space="preserve"> по вул. Азовська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розроблений ТОВ «УКРГЕНПЛАН», підготовлено та надано на розгляд сесії проект рішення. Пропозиція комісії: затвердити наданий проект.</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1.Земельній ділянці передбаченій вищезазначеним документом під садибну забудову, розташованій в межах с. Генічеська Гірка, присвоїти адресу: с. Генічеська Гірка, вул. Виноградна, 27 – в Генічеського р-ну Херсонської області.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color w:val="0D0D0D"/>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/рішення № 748 додається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12.  Про скасування  рішень сесій сільської ради як таких, що втратили чинність та надання дозволу на розробку проекту землеустрою щодо відведення безоплатно у власність земельної ділянки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Комісією на підставі заяв громадян України, наданих документів , підготовлено та надано на розгляд сесії проект рішення. Пропозиція комісії:задовольнити заяви згідно наданого проекту.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1.Скасувати п.577 рішення 57 сесії 5 скликання № 808 від 20.08.2009 р., в зв’язку зі змінами в законодавстві.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 Дати дозвіл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4C54C0">
          <w:rPr>
            <w:rFonts w:ascii="Times New Roman" w:eastAsia="Calibri" w:hAnsi="Times New Roman" w:cs="Times New Roman"/>
            <w:sz w:val="28"/>
            <w:szCs w:val="28"/>
            <w:lang w:eastAsia="ru-RU"/>
          </w:rPr>
          <w:t>0,1000 га</w:t>
        </w:r>
      </w:smartTag>
      <w:r w:rsidRPr="004C54C0">
        <w:rPr>
          <w:rFonts w:ascii="Times New Roman" w:eastAsia="Calibri"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Садова,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області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3.Скасувати п.575 рішення 57 сесії 5 скликання № 808 від 20.08.2009 р., в зв’язку зі змінами в законодавстві.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4. Дати дозвіл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4C54C0">
          <w:rPr>
            <w:rFonts w:ascii="Times New Roman" w:eastAsia="Calibri" w:hAnsi="Times New Roman" w:cs="Times New Roman"/>
            <w:sz w:val="28"/>
            <w:szCs w:val="28"/>
            <w:lang w:eastAsia="ru-RU"/>
          </w:rPr>
          <w:t>0,1000 га</w:t>
        </w:r>
      </w:smartTag>
      <w:r w:rsidRPr="004C54C0">
        <w:rPr>
          <w:rFonts w:ascii="Times New Roman" w:eastAsia="Calibri"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Садова,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області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5.Скасувати п.290 рішення 62 сесії 5 скликання № 862 від 16.11.2009 р., в зв’язку зі змінами в законодавстві.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6. Дати дозвіл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4C54C0">
          <w:rPr>
            <w:rFonts w:ascii="Times New Roman" w:eastAsia="Calibri" w:hAnsi="Times New Roman" w:cs="Times New Roman"/>
            <w:sz w:val="28"/>
            <w:szCs w:val="28"/>
            <w:lang w:eastAsia="ru-RU"/>
          </w:rPr>
          <w:t>0,1000 га</w:t>
        </w:r>
      </w:smartTag>
      <w:r w:rsidRPr="004C54C0">
        <w:rPr>
          <w:rFonts w:ascii="Times New Roman" w:eastAsia="Calibri"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генічеська Гірка, вул. Центральна,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області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7.Скасувати п. 96 рішення 57 сесії 5 скликання № 808 від 20.08.2009 р., в зв’язку зі змінами в законодавстві.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8. Дати дозвіл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4C54C0">
          <w:rPr>
            <w:rFonts w:ascii="Times New Roman" w:eastAsia="Calibri" w:hAnsi="Times New Roman" w:cs="Times New Roman"/>
            <w:sz w:val="28"/>
            <w:szCs w:val="28"/>
            <w:lang w:eastAsia="ru-RU"/>
          </w:rPr>
          <w:t>0,1000 га</w:t>
        </w:r>
      </w:smartTag>
      <w:r w:rsidRPr="004C54C0">
        <w:rPr>
          <w:rFonts w:ascii="Times New Roman" w:eastAsia="Calibri"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Генічеська Гірка, вул. Корабельна,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області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9.Скасувати п. 107 рішення 57 сесії 5 скликання № 808 від 20.08.2009 р., в зв’язку зі змінами в законодавстві.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10. Дати дозвіл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4C54C0">
          <w:rPr>
            <w:rFonts w:ascii="Times New Roman" w:eastAsia="Calibri" w:hAnsi="Times New Roman" w:cs="Times New Roman"/>
            <w:sz w:val="28"/>
            <w:szCs w:val="28"/>
            <w:lang w:eastAsia="ru-RU"/>
          </w:rPr>
          <w:t>0,1000 га</w:t>
        </w:r>
      </w:smartTag>
      <w:r w:rsidRPr="004C54C0">
        <w:rPr>
          <w:rFonts w:ascii="Times New Roman" w:eastAsia="Calibri"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Генічеська Гірка, вул. Виноградна,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області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11.Вищезазначеним громадянам замовити в землевпорядній організації, яка має відповідний дозвіл  на виконання цих робіт  за свій рахунок розробку проектів землеустрою щодо відведення безоплатно у власність земельних ділянок  зазначених в п.2, 4 даного рішення.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12.Проінформувати </w:t>
      </w:r>
      <w:proofErr w:type="spellStart"/>
      <w:r w:rsidRPr="004C54C0">
        <w:rPr>
          <w:rFonts w:ascii="Times New Roman" w:eastAsia="Calibri" w:hAnsi="Times New Roman" w:cs="Times New Roman"/>
          <w:sz w:val="28"/>
          <w:szCs w:val="28"/>
          <w:lang w:eastAsia="ru-RU"/>
        </w:rPr>
        <w:t>Щасливцевську</w:t>
      </w:r>
      <w:proofErr w:type="spellEnd"/>
      <w:r w:rsidRPr="004C54C0">
        <w:rPr>
          <w:rFonts w:ascii="Times New Roman" w:eastAsia="Calibri" w:hAnsi="Times New Roman" w:cs="Times New Roman"/>
          <w:sz w:val="28"/>
          <w:szCs w:val="28"/>
          <w:lang w:eastAsia="ru-RU"/>
        </w:rPr>
        <w:t xml:space="preserve"> сільську раду про хід виконання цього рішення в місячний термін.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13.Контроль за виконанням рішення покласти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 рішення № 749 додається</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13.  Про скасування  пункту 76  рішення 84 сесії 6 скликання № 1327 від 21.10.2015  в зв’язку зі смертю.</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Комісією,  враховуючи свідоцтво про смерть, підготовлено та надано на розгляд сесії проект рішення. Пропозиція комісії: затвердити наданий проект.</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1.Скасувати  п. 76  рішення 84  сесії 6 скликання № 1327 від 21.10.2015р. в зв’язку зі смертю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color w:val="0D0D0D"/>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/рішення № 750 додається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14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tabs>
          <w:tab w:val="left" w:pos="180"/>
        </w:tabs>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Комісією  розглянуто заяви громадян України  та надані документи, підготовлено та надано на розгляд сесії проект рішення. Пропозиція комісії: задовольнити заяви згідно наданого проекту.</w:t>
      </w:r>
    </w:p>
    <w:p w:rsidR="004C54C0" w:rsidRPr="004C54C0" w:rsidRDefault="004C54C0" w:rsidP="004C54C0">
      <w:pPr>
        <w:tabs>
          <w:tab w:val="left" w:pos="180"/>
        </w:tabs>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Сесія сільської ради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із земель запасу житлової та громадської забудови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громадянам:</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орієнтовною  площею </w:t>
      </w:r>
      <w:smartTag w:uri="urn:schemas-microsoft-com:office:smarttags" w:element="metricconverter">
        <w:smartTagPr>
          <w:attr w:name="ProductID" w:val="0,1000 га"/>
        </w:smartTagPr>
        <w:r w:rsidRPr="004C54C0">
          <w:rPr>
            <w:rFonts w:ascii="Times New Roman" w:eastAsia="Calibri" w:hAnsi="Times New Roman" w:cs="Times New Roman"/>
            <w:sz w:val="28"/>
            <w:szCs w:val="28"/>
            <w:lang w:eastAsia="ru-RU"/>
          </w:rPr>
          <w:t>0,1000 га</w:t>
        </w:r>
      </w:smartTag>
      <w:r w:rsidRPr="004C54C0">
        <w:rPr>
          <w:rFonts w:ascii="Times New Roman" w:eastAsia="Calibri" w:hAnsi="Times New Roman" w:cs="Times New Roman"/>
          <w:sz w:val="28"/>
          <w:szCs w:val="28"/>
          <w:lang w:eastAsia="ru-RU"/>
        </w:rPr>
        <w:t xml:space="preserve"> розташованої за адресою: с. Генічеська Гірка, вул. Калинова,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області</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орієнтовною  площею </w:t>
      </w:r>
      <w:smartTag w:uri="urn:schemas-microsoft-com:office:smarttags" w:element="metricconverter">
        <w:smartTagPr>
          <w:attr w:name="ProductID" w:val="0,055 га"/>
        </w:smartTagPr>
        <w:r w:rsidRPr="004C54C0">
          <w:rPr>
            <w:rFonts w:ascii="Times New Roman" w:eastAsia="Calibri" w:hAnsi="Times New Roman" w:cs="Times New Roman"/>
            <w:sz w:val="28"/>
            <w:szCs w:val="28"/>
            <w:lang w:eastAsia="ru-RU"/>
          </w:rPr>
          <w:t>0,055 га</w:t>
        </w:r>
      </w:smartTag>
      <w:r w:rsidRPr="004C54C0">
        <w:rPr>
          <w:rFonts w:ascii="Times New Roman" w:eastAsia="Calibri" w:hAnsi="Times New Roman" w:cs="Times New Roman"/>
          <w:sz w:val="28"/>
          <w:szCs w:val="28"/>
          <w:lang w:eastAsia="ru-RU"/>
        </w:rPr>
        <w:t xml:space="preserve"> розташованої за адресою: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Комарова,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області</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орієнтовною  площею </w:t>
      </w:r>
      <w:smartTag w:uri="urn:schemas-microsoft-com:office:smarttags" w:element="metricconverter">
        <w:smartTagPr>
          <w:attr w:name="ProductID" w:val="0,1600 га"/>
        </w:smartTagPr>
        <w:r w:rsidRPr="004C54C0">
          <w:rPr>
            <w:rFonts w:ascii="Times New Roman" w:eastAsia="Calibri" w:hAnsi="Times New Roman" w:cs="Times New Roman"/>
            <w:sz w:val="28"/>
            <w:szCs w:val="28"/>
            <w:lang w:eastAsia="ru-RU"/>
          </w:rPr>
          <w:t>0,1600 га</w:t>
        </w:r>
      </w:smartTag>
      <w:r w:rsidRPr="004C54C0">
        <w:rPr>
          <w:rFonts w:ascii="Times New Roman" w:eastAsia="Calibri" w:hAnsi="Times New Roman" w:cs="Times New Roman"/>
          <w:sz w:val="28"/>
          <w:szCs w:val="28"/>
          <w:lang w:eastAsia="ru-RU"/>
        </w:rPr>
        <w:t xml:space="preserve"> розташованої за адресою: с. Генічеська Гірка, вул. Виноградна ,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області.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2.Вищезазначеним громадянам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земельних ділянок  зазначених в  цьому рішенні.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3.Проінформувати </w:t>
      </w:r>
      <w:proofErr w:type="spellStart"/>
      <w:r w:rsidRPr="004C54C0">
        <w:rPr>
          <w:rFonts w:ascii="Times New Roman" w:eastAsia="Calibri" w:hAnsi="Times New Roman" w:cs="Times New Roman"/>
          <w:sz w:val="28"/>
          <w:szCs w:val="28"/>
          <w:lang w:eastAsia="ru-RU"/>
        </w:rPr>
        <w:t>Щасливцевську</w:t>
      </w:r>
      <w:proofErr w:type="spellEnd"/>
      <w:r w:rsidRPr="004C54C0">
        <w:rPr>
          <w:rFonts w:ascii="Times New Roman" w:eastAsia="Calibri" w:hAnsi="Times New Roman" w:cs="Times New Roman"/>
          <w:sz w:val="28"/>
          <w:szCs w:val="28"/>
          <w:lang w:eastAsia="ru-RU"/>
        </w:rPr>
        <w:t xml:space="preserve"> сільську раду про хід виконання цього рішення в місячний термін.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4.Контроль за виконанням рішення покласти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12;</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2 (</w:t>
      </w:r>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 рішення № 751 додається</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15. Про затвердження проекту землеустрою щодо відведення  та передачі безоплатно у власність земельної ділянки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Комісією  розглянуто заяви громадян України,  проекти землеустрою щодо відведення земельної ділянки безоплатно у власність, враховуючи наявність детального плану, підготовлено та надано на розгляд сесії проект рішення. Пропозиція комісії: задовольнити заяви згідно наданого проекту.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1.Затвердити проекти землеустрою щодо відведення безоплатно у власність земельних ділянок громадянам:</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площею </w:t>
      </w:r>
      <w:smartTag w:uri="urn:schemas-microsoft-com:office:smarttags" w:element="metricconverter">
        <w:smartTagPr>
          <w:attr w:name="ProductID" w:val="0,0949 га"/>
        </w:smartTagPr>
        <w:r w:rsidRPr="004C54C0">
          <w:rPr>
            <w:rFonts w:ascii="Times New Roman" w:eastAsia="Calibri" w:hAnsi="Times New Roman" w:cs="Times New Roman"/>
            <w:sz w:val="28"/>
            <w:szCs w:val="28"/>
            <w:lang w:eastAsia="ru-RU"/>
          </w:rPr>
          <w:t>0,0949 га</w:t>
        </w:r>
      </w:smartTag>
      <w:r w:rsidRPr="004C54C0">
        <w:rPr>
          <w:rFonts w:ascii="Times New Roman" w:eastAsia="Calibri" w:hAnsi="Times New Roman" w:cs="Times New Roman"/>
          <w:sz w:val="28"/>
          <w:szCs w:val="28"/>
          <w:lang w:eastAsia="ru-RU"/>
        </w:rPr>
        <w:t xml:space="preserve"> ( кадастровий номер 6522186500:02:001:0626), розташованої за адресою: с. Генічеська Гірка, вул. Шосейна,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w:t>
      </w:r>
      <w:r w:rsidRPr="004C54C0">
        <w:rPr>
          <w:rFonts w:ascii="Times New Roman" w:eastAsia="Calibri" w:hAnsi="Times New Roman" w:cs="Times New Roman"/>
          <w:sz w:val="28"/>
          <w:szCs w:val="28"/>
          <w:lang w:eastAsia="ru-RU"/>
        </w:rPr>
        <w:lastRenderedPageBreak/>
        <w:t xml:space="preserve">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площею </w:t>
      </w:r>
      <w:smartTag w:uri="urn:schemas-microsoft-com:office:smarttags" w:element="metricconverter">
        <w:smartTagPr>
          <w:attr w:name="ProductID" w:val="0,1000 га"/>
        </w:smartTagPr>
        <w:r w:rsidRPr="004C54C0">
          <w:rPr>
            <w:rFonts w:ascii="Times New Roman" w:eastAsia="Calibri" w:hAnsi="Times New Roman" w:cs="Times New Roman"/>
            <w:sz w:val="28"/>
            <w:szCs w:val="28"/>
            <w:lang w:eastAsia="ru-RU"/>
          </w:rPr>
          <w:t>0,1000 га</w:t>
        </w:r>
      </w:smartTag>
      <w:r w:rsidRPr="004C54C0">
        <w:rPr>
          <w:rFonts w:ascii="Times New Roman" w:eastAsia="Calibri" w:hAnsi="Times New Roman" w:cs="Times New Roman"/>
          <w:sz w:val="28"/>
          <w:szCs w:val="28"/>
          <w:lang w:eastAsia="ru-RU"/>
        </w:rPr>
        <w:t xml:space="preserve"> ( кадастровий номер 6522186500:04:001:0914), розташованої за адресою: с. Генічеська Гірка, вул. Григорія </w:t>
      </w:r>
      <w:proofErr w:type="spellStart"/>
      <w:r w:rsidRPr="004C54C0">
        <w:rPr>
          <w:rFonts w:ascii="Times New Roman" w:eastAsia="Calibri" w:hAnsi="Times New Roman" w:cs="Times New Roman"/>
          <w:sz w:val="28"/>
          <w:szCs w:val="28"/>
          <w:lang w:eastAsia="ru-RU"/>
        </w:rPr>
        <w:t>Дериглазова</w:t>
      </w:r>
      <w:proofErr w:type="spellEnd"/>
      <w:r w:rsidRPr="004C54C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площею </w:t>
      </w:r>
      <w:smartTag w:uri="urn:schemas-microsoft-com:office:smarttags" w:element="metricconverter">
        <w:smartTagPr>
          <w:attr w:name="ProductID" w:val="0,1000 га"/>
        </w:smartTagPr>
        <w:r w:rsidRPr="004C54C0">
          <w:rPr>
            <w:rFonts w:ascii="Times New Roman" w:eastAsia="Calibri" w:hAnsi="Times New Roman" w:cs="Times New Roman"/>
            <w:sz w:val="28"/>
            <w:szCs w:val="28"/>
            <w:lang w:eastAsia="ru-RU"/>
          </w:rPr>
          <w:t>0,1000 га</w:t>
        </w:r>
      </w:smartTag>
      <w:r w:rsidRPr="004C54C0">
        <w:rPr>
          <w:rFonts w:ascii="Times New Roman" w:eastAsia="Calibri" w:hAnsi="Times New Roman" w:cs="Times New Roman"/>
          <w:sz w:val="28"/>
          <w:szCs w:val="28"/>
          <w:lang w:eastAsia="ru-RU"/>
        </w:rPr>
        <w:t xml:space="preserve"> ( кадастровий номер 6522186500:04:001:0917), розташованої за адресою: с. Ге</w:t>
      </w:r>
      <w:r w:rsidR="000E2869">
        <w:rPr>
          <w:rFonts w:ascii="Times New Roman" w:eastAsia="Calibri" w:hAnsi="Times New Roman" w:cs="Times New Roman"/>
          <w:sz w:val="28"/>
          <w:szCs w:val="28"/>
          <w:lang w:eastAsia="ru-RU"/>
        </w:rPr>
        <w:t>нічеська Гірка, вул. Щаслива, ***</w:t>
      </w:r>
      <w:r w:rsidRPr="004C54C0">
        <w:rPr>
          <w:rFonts w:ascii="Times New Roman" w:eastAsia="Calibri"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2.Вищезазначеним громадянам передати безоплатно у власність земельні ділянки зазначені в цьому рішенні. </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/рішення № 752 додається</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16.  Про присвоєння адреси </w:t>
      </w:r>
      <w:proofErr w:type="spellStart"/>
      <w:r w:rsidRPr="004C54C0">
        <w:rPr>
          <w:rFonts w:ascii="Times New Roman" w:eastAsia="Calibri" w:hAnsi="Times New Roman" w:cs="Times New Roman"/>
          <w:b/>
          <w:sz w:val="28"/>
          <w:szCs w:val="28"/>
          <w:lang w:eastAsia="ru-RU"/>
        </w:rPr>
        <w:t>артсвердловинам</w:t>
      </w:r>
      <w:proofErr w:type="spellEnd"/>
      <w:r w:rsidRPr="004C54C0">
        <w:rPr>
          <w:rFonts w:ascii="Times New Roman" w:eastAsia="Calibri" w:hAnsi="Times New Roman" w:cs="Times New Roman"/>
          <w:b/>
          <w:sz w:val="28"/>
          <w:szCs w:val="28"/>
          <w:lang w:eastAsia="ru-RU"/>
        </w:rPr>
        <w:t>.</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На підставі заяви директора комунального підприємства «</w:t>
      </w:r>
      <w:proofErr w:type="spellStart"/>
      <w:r w:rsidRPr="004C54C0">
        <w:rPr>
          <w:rFonts w:ascii="Times New Roman" w:eastAsia="Calibri" w:hAnsi="Times New Roman" w:cs="Times New Roman"/>
          <w:sz w:val="28"/>
          <w:szCs w:val="28"/>
          <w:lang w:eastAsia="ru-RU"/>
        </w:rPr>
        <w:t>Комунсервіс</w:t>
      </w:r>
      <w:proofErr w:type="spellEnd"/>
      <w:r w:rsidRPr="004C54C0">
        <w:rPr>
          <w:rFonts w:ascii="Times New Roman" w:eastAsia="Calibri" w:hAnsi="Times New Roman" w:cs="Times New Roman"/>
          <w:sz w:val="28"/>
          <w:szCs w:val="28"/>
          <w:lang w:eastAsia="ru-RU"/>
        </w:rPr>
        <w:t xml:space="preserve">» щодо упорядкування адрес </w:t>
      </w:r>
      <w:proofErr w:type="spellStart"/>
      <w:r w:rsidRPr="004C54C0">
        <w:rPr>
          <w:rFonts w:ascii="Times New Roman" w:eastAsia="Calibri" w:hAnsi="Times New Roman" w:cs="Times New Roman"/>
          <w:sz w:val="28"/>
          <w:szCs w:val="28"/>
          <w:lang w:eastAsia="ru-RU"/>
        </w:rPr>
        <w:t>артсвердловинам</w:t>
      </w:r>
      <w:proofErr w:type="spellEnd"/>
      <w:r w:rsidRPr="004C54C0">
        <w:rPr>
          <w:rFonts w:ascii="Times New Roman" w:eastAsia="Calibri" w:hAnsi="Times New Roman" w:cs="Times New Roman"/>
          <w:sz w:val="28"/>
          <w:szCs w:val="28"/>
          <w:lang w:eastAsia="ru-RU"/>
        </w:rPr>
        <w:t xml:space="preserve">, які використовуються для господарської діяльності в населених пунктах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Генічеська Гірка та селища Приозерне, комісією підготовлено та надано на розгляд сесії проект рішення. Пропозиція комісії: затвердити наданий проект.</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rPr>
          <w:rFonts w:ascii="Times New Roman" w:eastAsia="Calibri" w:hAnsi="Times New Roman" w:cs="Times New Roman"/>
          <w:sz w:val="28"/>
          <w:szCs w:val="28"/>
          <w:lang w:eastAsia="ru-RU"/>
        </w:rPr>
      </w:pP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1.Присвоїти адреси </w:t>
      </w:r>
      <w:proofErr w:type="spellStart"/>
      <w:r w:rsidRPr="004C54C0">
        <w:rPr>
          <w:rFonts w:ascii="Times New Roman" w:eastAsia="Calibri" w:hAnsi="Times New Roman" w:cs="Times New Roman"/>
          <w:sz w:val="28"/>
          <w:szCs w:val="28"/>
          <w:lang w:eastAsia="ru-RU"/>
        </w:rPr>
        <w:t>артсвердловинам</w:t>
      </w:r>
      <w:proofErr w:type="spellEnd"/>
      <w:r w:rsidRPr="004C54C0">
        <w:rPr>
          <w:rFonts w:ascii="Times New Roman" w:eastAsia="Calibri" w:hAnsi="Times New Roman" w:cs="Times New Roman"/>
          <w:sz w:val="28"/>
          <w:szCs w:val="28"/>
          <w:lang w:eastAsia="ru-RU"/>
        </w:rPr>
        <w:t>:</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 xml:space="preserve">  с. </w:t>
      </w:r>
      <w:proofErr w:type="spellStart"/>
      <w:r w:rsidRPr="004C54C0">
        <w:rPr>
          <w:rFonts w:ascii="Times New Roman" w:eastAsia="Calibri" w:hAnsi="Times New Roman" w:cs="Times New Roman"/>
          <w:b/>
          <w:sz w:val="28"/>
          <w:szCs w:val="28"/>
          <w:lang w:eastAsia="ru-RU"/>
        </w:rPr>
        <w:t>Щасливцеве</w:t>
      </w:r>
      <w:proofErr w:type="spellEnd"/>
      <w:r w:rsidRPr="004C54C0">
        <w:rPr>
          <w:rFonts w:ascii="Times New Roman" w:eastAsia="Calibri" w:hAnsi="Times New Roman" w:cs="Times New Roman"/>
          <w:b/>
          <w:sz w:val="28"/>
          <w:szCs w:val="28"/>
          <w:lang w:eastAsia="ru-RU"/>
        </w:rPr>
        <w:t>:</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7-749 – вул. Водна, 11-к</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7-748 -  вул. Виноградна, 100</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7-485 – вул. Зелена, 51 - к </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7-666 – вул. Комарова, 70 – к</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7-484 – вул. Миру, 74 - к</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 xml:space="preserve"> с. Генічеська Гірка:</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7-491 – вул. Виноградна, 202</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    7-657 – вул. Григорія </w:t>
      </w:r>
      <w:proofErr w:type="spellStart"/>
      <w:r w:rsidRPr="004C54C0">
        <w:rPr>
          <w:rFonts w:ascii="Times New Roman" w:eastAsia="Calibri" w:hAnsi="Times New Roman" w:cs="Times New Roman"/>
          <w:sz w:val="28"/>
          <w:szCs w:val="28"/>
          <w:lang w:eastAsia="ru-RU"/>
        </w:rPr>
        <w:t>Дериглазова</w:t>
      </w:r>
      <w:proofErr w:type="spellEnd"/>
      <w:r w:rsidRPr="004C54C0">
        <w:rPr>
          <w:rFonts w:ascii="Times New Roman" w:eastAsia="Calibri" w:hAnsi="Times New Roman" w:cs="Times New Roman"/>
          <w:sz w:val="28"/>
          <w:szCs w:val="28"/>
          <w:lang w:eastAsia="ru-RU"/>
        </w:rPr>
        <w:t>, 34-а</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7-490 – вул. Виноградна, 204</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7-486 – вул. Азовська, 16-к</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7-478 – вул. Виноградна, 95-к</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w:t>
      </w:r>
      <w:r w:rsidRPr="004C54C0">
        <w:rPr>
          <w:rFonts w:ascii="Times New Roman" w:eastAsia="Calibri" w:hAnsi="Times New Roman" w:cs="Times New Roman"/>
          <w:b/>
          <w:sz w:val="28"/>
          <w:szCs w:val="28"/>
          <w:lang w:eastAsia="ru-RU"/>
        </w:rPr>
        <w:t>с. Приозерне:</w:t>
      </w:r>
    </w:p>
    <w:p w:rsidR="004C54C0" w:rsidRPr="004C54C0" w:rsidRDefault="004C54C0" w:rsidP="004C54C0">
      <w:pPr>
        <w:spacing w:after="0" w:line="240" w:lineRule="auto"/>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7-625 – вул. Заводська, 6-к</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/рішення № 753 додається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17.  </w:t>
      </w:r>
      <w:r w:rsidRPr="004C54C0">
        <w:rPr>
          <w:rFonts w:ascii="Times New Roman" w:eastAsia="Calibri" w:hAnsi="Times New Roman" w:cs="Times New Roman"/>
          <w:b/>
          <w:sz w:val="28"/>
          <w:szCs w:val="28"/>
          <w:lang w:val="ru-RU" w:eastAsia="ru-RU"/>
        </w:rPr>
        <w:t xml:space="preserve">Про </w:t>
      </w:r>
      <w:r w:rsidRPr="004C54C0">
        <w:rPr>
          <w:rFonts w:ascii="Times New Roman" w:eastAsia="Calibri" w:hAnsi="Times New Roman" w:cs="Times New Roman"/>
          <w:b/>
          <w:sz w:val="28"/>
          <w:szCs w:val="28"/>
          <w:lang w:eastAsia="ru-RU"/>
        </w:rPr>
        <w:t xml:space="preserve"> передачу безоплатно у власність земельної ділянки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Комісією розглянуто заяву громадянки України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та надані документи,  підготовлено та надано на розгляд сесії проект рішення. Пропозиція комісії : задовольнити заяву згідно наданого проекту рішення.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ВИСТУПИЛИ: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 голова комісії з питань законності та державної регуляторної політики.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Запропонував внести зміни до проекту рішення в зв’язку з тим , що земельну ділянку, про яку йдеться мова, вже сформовано у встановленому законом порядку та право на неї зареєстровано за сільською радою.  П.1 викласти в такій редакції: Передати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безоплатно у власність земельну ділянку площею </w:t>
      </w:r>
      <w:smartTag w:uri="urn:schemas-microsoft-com:office:smarttags" w:element="metricconverter">
        <w:smartTagPr>
          <w:attr w:name="ProductID" w:val="0.1342 га"/>
        </w:smartTagPr>
        <w:r w:rsidRPr="004C54C0">
          <w:rPr>
            <w:rFonts w:ascii="Times New Roman" w:eastAsia="Calibri" w:hAnsi="Times New Roman" w:cs="Times New Roman"/>
            <w:sz w:val="28"/>
            <w:szCs w:val="28"/>
            <w:lang w:eastAsia="ru-RU"/>
          </w:rPr>
          <w:t>0.1342 га</w:t>
        </w:r>
      </w:smartTag>
      <w:r w:rsidRPr="004C54C0">
        <w:rPr>
          <w:rFonts w:ascii="Times New Roman" w:eastAsia="Calibri" w:hAnsi="Times New Roman" w:cs="Times New Roman"/>
          <w:sz w:val="28"/>
          <w:szCs w:val="28"/>
          <w:lang w:eastAsia="ru-RU"/>
        </w:rPr>
        <w:t xml:space="preserve"> для будівництва та обслуговування житлового будинку, господарських будівель і споруд (присадибна ділянка), розташовану за адресою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Гагаріна,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області.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 сільський голова поставив на голосування пропозицію </w:t>
      </w:r>
      <w:proofErr w:type="spellStart"/>
      <w:r w:rsidRPr="004C54C0">
        <w:rPr>
          <w:rFonts w:ascii="Times New Roman" w:eastAsia="Calibri" w:hAnsi="Times New Roman" w:cs="Times New Roman"/>
          <w:sz w:val="28"/>
          <w:szCs w:val="28"/>
          <w:lang w:eastAsia="ru-RU"/>
        </w:rPr>
        <w:t>Бекірова</w:t>
      </w:r>
      <w:proofErr w:type="spellEnd"/>
      <w:r w:rsidRPr="004C54C0">
        <w:rPr>
          <w:rFonts w:ascii="Times New Roman" w:eastAsia="Calibri" w:hAnsi="Times New Roman" w:cs="Times New Roman"/>
          <w:sz w:val="28"/>
          <w:szCs w:val="28"/>
          <w:lang w:eastAsia="ru-RU"/>
        </w:rPr>
        <w:t xml:space="preserve"> Р.Д.</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сільської ради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ВИРІШИЛА: </w:t>
      </w:r>
    </w:p>
    <w:p w:rsidR="004C54C0" w:rsidRPr="004C54C0" w:rsidRDefault="004C54C0" w:rsidP="004C54C0">
      <w:pPr>
        <w:spacing w:after="0" w:line="240" w:lineRule="auto"/>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1.Передати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безоплатно у власність земельну ділянку площею </w:t>
      </w:r>
      <w:smartTag w:uri="urn:schemas-microsoft-com:office:smarttags" w:element="metricconverter">
        <w:smartTagPr>
          <w:attr w:name="ProductID" w:val="0.1342 га"/>
        </w:smartTagPr>
        <w:r w:rsidRPr="004C54C0">
          <w:rPr>
            <w:rFonts w:ascii="Times New Roman" w:eastAsia="Calibri" w:hAnsi="Times New Roman" w:cs="Times New Roman"/>
            <w:sz w:val="28"/>
            <w:szCs w:val="28"/>
            <w:lang w:eastAsia="ru-RU"/>
          </w:rPr>
          <w:t>0.1342 га</w:t>
        </w:r>
      </w:smartTag>
      <w:r w:rsidRPr="004C54C0">
        <w:rPr>
          <w:rFonts w:ascii="Times New Roman" w:eastAsia="Calibri" w:hAnsi="Times New Roman" w:cs="Times New Roman"/>
          <w:sz w:val="28"/>
          <w:szCs w:val="28"/>
          <w:lang w:eastAsia="ru-RU"/>
        </w:rPr>
        <w:t xml:space="preserve"> (кадастровий номер 6522186500:01:001:0504) для будівництва та обслуговування житлового будинку, господарських будівель і споруд (присадибна ділянка), розташовану за адресою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Гагаріна,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області.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color w:val="0D0D0D"/>
          <w:sz w:val="28"/>
          <w:szCs w:val="28"/>
          <w:lang w:eastAsia="ru-RU"/>
        </w:rPr>
        <w:t>2</w:t>
      </w:r>
      <w:r w:rsidRPr="004C54C0">
        <w:rPr>
          <w:rFonts w:ascii="Times New Roman" w:eastAsia="Calibri" w:hAnsi="Times New Roman" w:cs="Times New Roman"/>
          <w:color w:val="0D0D0D"/>
          <w:sz w:val="28"/>
          <w:szCs w:val="28"/>
          <w:lang w:val="ru-RU" w:eastAsia="ru-RU"/>
        </w:rPr>
        <w:t xml:space="preserve">.Контроль за </w:t>
      </w:r>
      <w:proofErr w:type="spellStart"/>
      <w:r w:rsidRPr="004C54C0">
        <w:rPr>
          <w:rFonts w:ascii="Times New Roman" w:eastAsia="Calibri" w:hAnsi="Times New Roman" w:cs="Times New Roman"/>
          <w:color w:val="0D0D0D"/>
          <w:sz w:val="28"/>
          <w:szCs w:val="28"/>
          <w:lang w:val="ru-RU" w:eastAsia="ru-RU"/>
        </w:rPr>
        <w:t>виконанням</w:t>
      </w:r>
      <w:proofErr w:type="spellEnd"/>
      <w:r w:rsidRPr="004C54C0">
        <w:rPr>
          <w:rFonts w:ascii="Times New Roman" w:eastAsia="Calibri" w:hAnsi="Times New Roman" w:cs="Times New Roman"/>
          <w:color w:val="0D0D0D"/>
          <w:sz w:val="28"/>
          <w:szCs w:val="28"/>
          <w:lang w:val="ru-RU" w:eastAsia="ru-RU"/>
        </w:rPr>
        <w:t xml:space="preserve"> </w:t>
      </w:r>
      <w:proofErr w:type="spellStart"/>
      <w:r w:rsidRPr="004C54C0">
        <w:rPr>
          <w:rFonts w:ascii="Times New Roman" w:eastAsia="Calibri" w:hAnsi="Times New Roman" w:cs="Times New Roman"/>
          <w:color w:val="0D0D0D"/>
          <w:sz w:val="28"/>
          <w:szCs w:val="28"/>
          <w:lang w:val="ru-RU" w:eastAsia="ru-RU"/>
        </w:rPr>
        <w:t>рішення</w:t>
      </w:r>
      <w:proofErr w:type="spellEnd"/>
      <w:r w:rsidRPr="004C54C0">
        <w:rPr>
          <w:rFonts w:ascii="Times New Roman" w:eastAsia="Calibri" w:hAnsi="Times New Roman" w:cs="Times New Roman"/>
          <w:color w:val="0D0D0D"/>
          <w:sz w:val="28"/>
          <w:szCs w:val="28"/>
          <w:lang w:val="ru-RU" w:eastAsia="ru-RU"/>
        </w:rPr>
        <w:t xml:space="preserve"> </w:t>
      </w:r>
      <w:proofErr w:type="spellStart"/>
      <w:r w:rsidRPr="004C54C0">
        <w:rPr>
          <w:rFonts w:ascii="Times New Roman" w:eastAsia="Calibri" w:hAnsi="Times New Roman" w:cs="Times New Roman"/>
          <w:color w:val="0D0D0D"/>
          <w:sz w:val="28"/>
          <w:szCs w:val="28"/>
          <w:lang w:val="ru-RU" w:eastAsia="ru-RU"/>
        </w:rPr>
        <w:t>покласти</w:t>
      </w:r>
      <w:proofErr w:type="spellEnd"/>
      <w:r w:rsidRPr="004C54C0">
        <w:rPr>
          <w:rFonts w:ascii="Times New Roman" w:eastAsia="Calibri" w:hAnsi="Times New Roman" w:cs="Times New Roman"/>
          <w:color w:val="0D0D0D"/>
          <w:sz w:val="28"/>
          <w:szCs w:val="28"/>
          <w:lang w:val="ru-RU" w:eastAsia="ru-RU"/>
        </w:rPr>
        <w:t xml:space="preserve"> на </w:t>
      </w:r>
      <w:proofErr w:type="spellStart"/>
      <w:r w:rsidRPr="004C54C0">
        <w:rPr>
          <w:rFonts w:ascii="Times New Roman" w:eastAsia="Calibri" w:hAnsi="Times New Roman" w:cs="Times New Roman"/>
          <w:color w:val="0D0D0D"/>
          <w:sz w:val="28"/>
          <w:szCs w:val="28"/>
          <w:lang w:val="ru-RU" w:eastAsia="ru-RU"/>
        </w:rPr>
        <w:t>комісію</w:t>
      </w:r>
      <w:proofErr w:type="spellEnd"/>
      <w:r w:rsidRPr="004C54C0">
        <w:rPr>
          <w:rFonts w:ascii="Times New Roman" w:eastAsia="Calibri" w:hAnsi="Times New Roman" w:cs="Times New Roman"/>
          <w:color w:val="0D0D0D"/>
          <w:sz w:val="28"/>
          <w:szCs w:val="28"/>
          <w:lang w:val="ru-RU" w:eastAsia="ru-RU"/>
        </w:rPr>
        <w:t xml:space="preserve"> з </w:t>
      </w:r>
      <w:proofErr w:type="spellStart"/>
      <w:r w:rsidRPr="004C54C0">
        <w:rPr>
          <w:rFonts w:ascii="Times New Roman" w:eastAsia="Calibri" w:hAnsi="Times New Roman" w:cs="Times New Roman"/>
          <w:color w:val="0D0D0D"/>
          <w:sz w:val="28"/>
          <w:szCs w:val="28"/>
          <w:lang w:val="ru-RU" w:eastAsia="ru-RU"/>
        </w:rPr>
        <w:t>питань</w:t>
      </w:r>
      <w:proofErr w:type="spellEnd"/>
      <w:r w:rsidRPr="004C54C0">
        <w:rPr>
          <w:rFonts w:ascii="Times New Roman" w:eastAsia="Calibri" w:hAnsi="Times New Roman" w:cs="Times New Roman"/>
          <w:color w:val="0D0D0D"/>
          <w:sz w:val="28"/>
          <w:szCs w:val="28"/>
          <w:lang w:val="ru-RU" w:eastAsia="ru-RU"/>
        </w:rPr>
        <w:t xml:space="preserve"> </w:t>
      </w:r>
      <w:proofErr w:type="spellStart"/>
      <w:r w:rsidRPr="004C54C0">
        <w:rPr>
          <w:rFonts w:ascii="Times New Roman" w:eastAsia="Calibri" w:hAnsi="Times New Roman" w:cs="Times New Roman"/>
          <w:color w:val="0D0D0D"/>
          <w:sz w:val="28"/>
          <w:szCs w:val="28"/>
          <w:lang w:val="ru-RU" w:eastAsia="ru-RU"/>
        </w:rPr>
        <w:t>регулювання</w:t>
      </w:r>
      <w:proofErr w:type="spellEnd"/>
      <w:r w:rsidRPr="004C54C0">
        <w:rPr>
          <w:rFonts w:ascii="Times New Roman" w:eastAsia="Calibri" w:hAnsi="Times New Roman" w:cs="Times New Roman"/>
          <w:color w:val="0D0D0D"/>
          <w:sz w:val="28"/>
          <w:szCs w:val="28"/>
          <w:lang w:val="ru-RU" w:eastAsia="ru-RU"/>
        </w:rPr>
        <w:t xml:space="preserve"> </w:t>
      </w:r>
      <w:proofErr w:type="spellStart"/>
      <w:r w:rsidRPr="004C54C0">
        <w:rPr>
          <w:rFonts w:ascii="Times New Roman" w:eastAsia="Calibri" w:hAnsi="Times New Roman" w:cs="Times New Roman"/>
          <w:color w:val="0D0D0D"/>
          <w:sz w:val="28"/>
          <w:szCs w:val="28"/>
          <w:lang w:val="ru-RU" w:eastAsia="ru-RU"/>
        </w:rPr>
        <w:t>земельних</w:t>
      </w:r>
      <w:proofErr w:type="spellEnd"/>
      <w:r w:rsidRPr="004C54C0">
        <w:rPr>
          <w:rFonts w:ascii="Times New Roman" w:eastAsia="Calibri" w:hAnsi="Times New Roman" w:cs="Times New Roman"/>
          <w:color w:val="0D0D0D"/>
          <w:sz w:val="28"/>
          <w:szCs w:val="28"/>
          <w:lang w:val="ru-RU" w:eastAsia="ru-RU"/>
        </w:rPr>
        <w:t xml:space="preserve"> </w:t>
      </w:r>
      <w:proofErr w:type="spellStart"/>
      <w:r w:rsidRPr="004C54C0">
        <w:rPr>
          <w:rFonts w:ascii="Times New Roman" w:eastAsia="Calibri" w:hAnsi="Times New Roman" w:cs="Times New Roman"/>
          <w:color w:val="0D0D0D"/>
          <w:sz w:val="28"/>
          <w:szCs w:val="28"/>
          <w:lang w:val="ru-RU" w:eastAsia="ru-RU"/>
        </w:rPr>
        <w:t>відносин</w:t>
      </w:r>
      <w:proofErr w:type="spellEnd"/>
      <w:r w:rsidRPr="004C54C0">
        <w:rPr>
          <w:rFonts w:ascii="Times New Roman" w:eastAsia="Calibri" w:hAnsi="Times New Roman" w:cs="Times New Roman"/>
          <w:sz w:val="28"/>
          <w:szCs w:val="28"/>
          <w:lang w:eastAsia="ru-RU"/>
        </w:rPr>
        <w:t xml:space="preserve">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 xml:space="preserve"> 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color w:val="0D0D0D"/>
          <w:sz w:val="24"/>
          <w:szCs w:val="24"/>
          <w:lang w:eastAsia="ru-RU"/>
        </w:rPr>
      </w:pPr>
      <w:r w:rsidRPr="004C54C0">
        <w:rPr>
          <w:rFonts w:ascii="Times New Roman" w:eastAsia="Calibri" w:hAnsi="Times New Roman" w:cs="Times New Roman"/>
          <w:color w:val="0D0D0D"/>
          <w:sz w:val="24"/>
          <w:szCs w:val="24"/>
          <w:lang w:eastAsia="ru-RU"/>
        </w:rPr>
        <w:t>/ рішення № 754 додається</w:t>
      </w:r>
    </w:p>
    <w:p w:rsidR="004C54C0" w:rsidRPr="004C54C0" w:rsidRDefault="004C54C0" w:rsidP="004C54C0">
      <w:pPr>
        <w:spacing w:after="0" w:line="240" w:lineRule="auto"/>
        <w:jc w:val="both"/>
        <w:rPr>
          <w:rFonts w:ascii="Times New Roman" w:eastAsia="Calibri" w:hAnsi="Times New Roman" w:cs="Times New Roman"/>
          <w:color w:val="0D0D0D"/>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color w:val="0D0D0D"/>
          <w:sz w:val="24"/>
          <w:szCs w:val="24"/>
          <w:lang w:eastAsia="ru-RU"/>
        </w:rPr>
        <w:t xml:space="preserve"> </w:t>
      </w: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18. Про затвердження проекту землеустрою щодо відведення земельної ділянки приватної власності, цільове призначення якої змінюється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Комісією</w:t>
      </w:r>
      <w:r w:rsidRPr="004C54C0">
        <w:rPr>
          <w:rFonts w:ascii="Times New Roman" w:eastAsia="Calibri" w:hAnsi="Times New Roman" w:cs="Times New Roman"/>
          <w:b/>
          <w:sz w:val="28"/>
          <w:szCs w:val="28"/>
          <w:lang w:eastAsia="ru-RU"/>
        </w:rPr>
        <w:t xml:space="preserve"> </w:t>
      </w:r>
      <w:r w:rsidRPr="004C54C0">
        <w:rPr>
          <w:rFonts w:ascii="Times New Roman" w:eastAsia="Calibri" w:hAnsi="Times New Roman" w:cs="Times New Roman"/>
          <w:sz w:val="28"/>
          <w:szCs w:val="28"/>
          <w:lang w:eastAsia="ru-RU"/>
        </w:rPr>
        <w:t xml:space="preserve">розглянуто  заяву громадянина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та надані документи, враховуючи лист Головного управління </w:t>
      </w:r>
      <w:proofErr w:type="spellStart"/>
      <w:r w:rsidRPr="004C54C0">
        <w:rPr>
          <w:rFonts w:ascii="Times New Roman" w:eastAsia="Calibri" w:hAnsi="Times New Roman" w:cs="Times New Roman"/>
          <w:sz w:val="28"/>
          <w:szCs w:val="28"/>
          <w:lang w:eastAsia="ru-RU"/>
        </w:rPr>
        <w:t>Держземагенства</w:t>
      </w:r>
      <w:proofErr w:type="spellEnd"/>
      <w:r w:rsidRPr="004C54C0">
        <w:rPr>
          <w:rFonts w:ascii="Times New Roman" w:eastAsia="Calibri" w:hAnsi="Times New Roman" w:cs="Times New Roman"/>
          <w:sz w:val="28"/>
          <w:szCs w:val="28"/>
          <w:lang w:eastAsia="ru-RU"/>
        </w:rPr>
        <w:t xml:space="preserve"> у Херсонській області від 27 серпня 2013 року №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підготовлено та надано на розгляд сесії проект рішення. Пропозиція комісії: задовольнити заяву згідно наданого проекту.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1.Затвердити гр.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(і</w:t>
      </w:r>
      <w:r w:rsidR="000E2869">
        <w:rPr>
          <w:rFonts w:ascii="Times New Roman" w:eastAsia="Calibri" w:hAnsi="Times New Roman" w:cs="Times New Roman"/>
          <w:sz w:val="28"/>
          <w:szCs w:val="28"/>
          <w:lang w:eastAsia="ru-RU"/>
        </w:rPr>
        <w:t>дентифікаційний номер ***</w:t>
      </w:r>
      <w:r w:rsidRPr="004C54C0">
        <w:rPr>
          <w:rFonts w:ascii="Times New Roman" w:eastAsia="Calibri" w:hAnsi="Times New Roman" w:cs="Times New Roman"/>
          <w:sz w:val="28"/>
          <w:szCs w:val="28"/>
          <w:lang w:eastAsia="ru-RU"/>
        </w:rPr>
        <w:t xml:space="preserve">)  проект землеустрою щодо відведення  земельної ділянки площею </w:t>
      </w:r>
      <w:smartTag w:uri="urn:schemas-microsoft-com:office:smarttags" w:element="metricconverter">
        <w:smartTagPr>
          <w:attr w:name="ProductID" w:val="0,1023 га"/>
        </w:smartTagPr>
        <w:r w:rsidRPr="004C54C0">
          <w:rPr>
            <w:rFonts w:ascii="Times New Roman" w:eastAsia="Calibri" w:hAnsi="Times New Roman" w:cs="Times New Roman"/>
            <w:sz w:val="28"/>
            <w:szCs w:val="28"/>
            <w:lang w:eastAsia="ru-RU"/>
          </w:rPr>
          <w:t>0,1023 га</w:t>
        </w:r>
      </w:smartTag>
      <w:r w:rsidRPr="004C54C0">
        <w:rPr>
          <w:rFonts w:ascii="Times New Roman" w:eastAsia="Calibri" w:hAnsi="Times New Roman" w:cs="Times New Roman"/>
          <w:sz w:val="28"/>
          <w:szCs w:val="28"/>
          <w:lang w:eastAsia="ru-RU"/>
        </w:rPr>
        <w:t xml:space="preserve"> кадастровий номер 6522186500:01:001:0024,розташованої за адресою с.</w:t>
      </w:r>
      <w:r w:rsidR="000E2869">
        <w:rPr>
          <w:rFonts w:ascii="Times New Roman" w:eastAsia="Calibri" w:hAnsi="Times New Roman" w:cs="Times New Roman"/>
          <w:sz w:val="28"/>
          <w:szCs w:val="28"/>
          <w:lang w:eastAsia="ru-RU"/>
        </w:rPr>
        <w:t xml:space="preserve"> </w:t>
      </w:r>
      <w:proofErr w:type="spellStart"/>
      <w:r w:rsidR="000E2869">
        <w:rPr>
          <w:rFonts w:ascii="Times New Roman" w:eastAsia="Calibri" w:hAnsi="Times New Roman" w:cs="Times New Roman"/>
          <w:sz w:val="28"/>
          <w:szCs w:val="28"/>
          <w:lang w:eastAsia="ru-RU"/>
        </w:rPr>
        <w:t>Щасливцеве</w:t>
      </w:r>
      <w:proofErr w:type="spellEnd"/>
      <w:r w:rsidR="000E2869">
        <w:rPr>
          <w:rFonts w:ascii="Times New Roman" w:eastAsia="Calibri" w:hAnsi="Times New Roman" w:cs="Times New Roman"/>
          <w:sz w:val="28"/>
          <w:szCs w:val="28"/>
          <w:lang w:eastAsia="ru-RU"/>
        </w:rPr>
        <w:t>, вул.. Набережна. ***</w:t>
      </w:r>
      <w:r w:rsidRPr="004C54C0">
        <w:rPr>
          <w:rFonts w:ascii="Times New Roman" w:eastAsia="Calibri" w:hAnsi="Times New Roman" w:cs="Times New Roman"/>
          <w:sz w:val="28"/>
          <w:szCs w:val="28"/>
          <w:lang w:eastAsia="ru-RU"/>
        </w:rPr>
        <w:t>, цільове призначення якої змінюється  із земель власності з «для будівництва і обслуговування жилого будинку, господарських будівель і споруд» код КВЦПЗ – В.02.02.01 на «для будівництва та  обслуговування об’єктів туристичної інфраструктури та закладів громадського харчування» код КВЦПЗ – В.03.03.08.</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2.Гр.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змінити цільове призначення земельної ділянки, зазначеної в п.1 даного рішення.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lastRenderedPageBreak/>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color w:val="0D0D0D"/>
          <w:sz w:val="24"/>
          <w:szCs w:val="24"/>
          <w:lang w:eastAsia="ru-RU"/>
        </w:rPr>
      </w:pPr>
      <w:r w:rsidRPr="004C54C0">
        <w:rPr>
          <w:rFonts w:ascii="Times New Roman" w:eastAsia="Calibri" w:hAnsi="Times New Roman" w:cs="Times New Roman"/>
          <w:color w:val="0D0D0D"/>
          <w:sz w:val="24"/>
          <w:szCs w:val="24"/>
          <w:lang w:eastAsia="ru-RU"/>
        </w:rPr>
        <w:t>/ рішення № 755 додається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19. Про відмову в задоволенні заяв.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Комісією  розглянуто заяви громадян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підготовлено та надано на розгляд сесії проект рішення. Пропозиція комісії: відмовити в задоволенні заяв згідно наданого проекту.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1)</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2)</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2.Про прийняте рішення повідомити зацікавлених осіб.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 xml:space="preserve"> 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color w:val="0D0D0D"/>
          <w:sz w:val="24"/>
          <w:szCs w:val="24"/>
          <w:lang w:eastAsia="ru-RU"/>
        </w:rPr>
      </w:pPr>
      <w:r w:rsidRPr="004C54C0">
        <w:rPr>
          <w:rFonts w:ascii="Times New Roman" w:eastAsia="Calibri" w:hAnsi="Times New Roman" w:cs="Times New Roman"/>
          <w:color w:val="0D0D0D"/>
          <w:sz w:val="24"/>
          <w:szCs w:val="24"/>
          <w:lang w:eastAsia="ru-RU"/>
        </w:rPr>
        <w:t>/ рішення № 756 додається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20.</w:t>
      </w:r>
      <w:r w:rsidRPr="004C54C0">
        <w:rPr>
          <w:rFonts w:ascii="Times New Roman" w:eastAsia="Calibri" w:hAnsi="Times New Roman" w:cs="Times New Roman"/>
          <w:sz w:val="28"/>
          <w:szCs w:val="28"/>
          <w:lang w:eastAsia="ru-RU"/>
        </w:rPr>
        <w:t xml:space="preserve"> </w:t>
      </w:r>
      <w:r w:rsidRPr="004C54C0">
        <w:rPr>
          <w:rFonts w:ascii="Times New Roman" w:eastAsia="Calibri" w:hAnsi="Times New Roman" w:cs="Times New Roman"/>
          <w:b/>
          <w:sz w:val="28"/>
          <w:szCs w:val="28"/>
          <w:lang w:eastAsia="ru-RU"/>
        </w:rPr>
        <w:t>Про надання дозволу на розробку проекту землеустрою щодо відведення земельної ділянки  в постійне користування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Комісією</w:t>
      </w:r>
      <w:r w:rsidRPr="004C54C0">
        <w:rPr>
          <w:rFonts w:ascii="Times New Roman" w:eastAsia="Calibri" w:hAnsi="Times New Roman" w:cs="Times New Roman"/>
          <w:b/>
          <w:sz w:val="28"/>
          <w:szCs w:val="28"/>
          <w:lang w:eastAsia="ru-RU"/>
        </w:rPr>
        <w:t xml:space="preserve"> </w:t>
      </w:r>
      <w:r w:rsidRPr="004C54C0">
        <w:rPr>
          <w:rFonts w:ascii="Times New Roman" w:eastAsia="Calibri" w:hAnsi="Times New Roman" w:cs="Times New Roman"/>
          <w:sz w:val="28"/>
          <w:szCs w:val="28"/>
          <w:lang w:eastAsia="ru-RU"/>
        </w:rPr>
        <w:t xml:space="preserve">на підставі заяви Комунальної організації (установа, заклад)  «Дошкільний навчальний заклад ясла-садок «Ромашка»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 підготовлено та надано на розгляд сесії проект рішення. Пропозиція комісії: задовольнити заяву згідно наданого проекту.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tabs>
          <w:tab w:val="left" w:pos="142"/>
        </w:tabs>
        <w:spacing w:after="0" w:line="240" w:lineRule="auto"/>
        <w:jc w:val="both"/>
        <w:rPr>
          <w:rFonts w:ascii="Times New Roman" w:eastAsia="Calibri" w:hAnsi="Times New Roman" w:cs="Times New Roman"/>
          <w:sz w:val="28"/>
          <w:szCs w:val="28"/>
        </w:rPr>
      </w:pPr>
      <w:r w:rsidRPr="004C54C0">
        <w:rPr>
          <w:rFonts w:ascii="Times New Roman" w:eastAsia="Calibri" w:hAnsi="Times New Roman" w:cs="Times New Roman"/>
          <w:sz w:val="28"/>
          <w:szCs w:val="28"/>
        </w:rPr>
        <w:t xml:space="preserve">1.Дати дозвіл Комунальній організації (установа, заклад) «Дошкільний навчальний заклад ясла-садок «Ромашка» </w:t>
      </w:r>
      <w:proofErr w:type="spellStart"/>
      <w:r w:rsidRPr="004C54C0">
        <w:rPr>
          <w:rFonts w:ascii="Times New Roman" w:eastAsia="Calibri" w:hAnsi="Times New Roman" w:cs="Times New Roman"/>
          <w:sz w:val="28"/>
          <w:szCs w:val="28"/>
        </w:rPr>
        <w:t>Щасливцевської</w:t>
      </w:r>
      <w:proofErr w:type="spellEnd"/>
      <w:r w:rsidRPr="004C54C0">
        <w:rPr>
          <w:rFonts w:ascii="Times New Roman" w:eastAsia="Calibri" w:hAnsi="Times New Roman" w:cs="Times New Roman"/>
          <w:sz w:val="28"/>
          <w:szCs w:val="28"/>
        </w:rPr>
        <w:t xml:space="preserve"> сільської ради  на розробку проекту землеустрою щодо відведення земельної ділянки в постійне користування  для розміщення та обслуговування КО (установа, заклад)  «Дошкільний навчальний заклад ясла-садок «Ромашка» </w:t>
      </w:r>
      <w:proofErr w:type="spellStart"/>
      <w:r w:rsidRPr="004C54C0">
        <w:rPr>
          <w:rFonts w:ascii="Times New Roman" w:eastAsia="Calibri" w:hAnsi="Times New Roman" w:cs="Times New Roman"/>
          <w:sz w:val="28"/>
          <w:szCs w:val="28"/>
        </w:rPr>
        <w:t>Щасливцевської</w:t>
      </w:r>
      <w:proofErr w:type="spellEnd"/>
      <w:r w:rsidRPr="004C54C0">
        <w:rPr>
          <w:rFonts w:ascii="Times New Roman" w:eastAsia="Calibri" w:hAnsi="Times New Roman" w:cs="Times New Roman"/>
          <w:sz w:val="28"/>
          <w:szCs w:val="28"/>
        </w:rPr>
        <w:t xml:space="preserve"> сільської ради  орієнтовною площею </w:t>
      </w:r>
      <w:smartTag w:uri="urn:schemas-microsoft-com:office:smarttags" w:element="metricconverter">
        <w:smartTagPr>
          <w:attr w:name="ProductID" w:val="1,2 га"/>
        </w:smartTagPr>
        <w:r w:rsidRPr="004C54C0">
          <w:rPr>
            <w:rFonts w:ascii="Times New Roman" w:eastAsia="Calibri" w:hAnsi="Times New Roman" w:cs="Times New Roman"/>
            <w:sz w:val="28"/>
            <w:szCs w:val="28"/>
          </w:rPr>
          <w:t>1,2 га</w:t>
        </w:r>
      </w:smartTag>
      <w:r w:rsidRPr="004C54C0">
        <w:rPr>
          <w:rFonts w:ascii="Times New Roman" w:eastAsia="Calibri" w:hAnsi="Times New Roman" w:cs="Times New Roman"/>
          <w:sz w:val="28"/>
          <w:szCs w:val="28"/>
        </w:rPr>
        <w:t xml:space="preserve">, розташованої в  с. </w:t>
      </w:r>
      <w:proofErr w:type="spellStart"/>
      <w:r w:rsidRPr="004C54C0">
        <w:rPr>
          <w:rFonts w:ascii="Times New Roman" w:eastAsia="Calibri" w:hAnsi="Times New Roman" w:cs="Times New Roman"/>
          <w:sz w:val="28"/>
          <w:szCs w:val="28"/>
        </w:rPr>
        <w:t>Щасливцеве</w:t>
      </w:r>
      <w:proofErr w:type="spellEnd"/>
      <w:r w:rsidRPr="004C54C0">
        <w:rPr>
          <w:rFonts w:ascii="Times New Roman" w:eastAsia="Calibri" w:hAnsi="Times New Roman" w:cs="Times New Roman"/>
          <w:sz w:val="28"/>
          <w:szCs w:val="28"/>
        </w:rPr>
        <w:t>, вул. Миру,</w:t>
      </w:r>
      <w:r w:rsidR="000E2869">
        <w:rPr>
          <w:rFonts w:ascii="Times New Roman" w:eastAsia="Calibri" w:hAnsi="Times New Roman" w:cs="Times New Roman"/>
          <w:sz w:val="28"/>
          <w:szCs w:val="28"/>
        </w:rPr>
        <w:t>***</w:t>
      </w:r>
      <w:r w:rsidRPr="004C54C0">
        <w:rPr>
          <w:rFonts w:ascii="Times New Roman" w:eastAsia="Calibri" w:hAnsi="Times New Roman" w:cs="Times New Roman"/>
          <w:sz w:val="28"/>
          <w:szCs w:val="28"/>
        </w:rPr>
        <w:t xml:space="preserve">на території </w:t>
      </w:r>
      <w:proofErr w:type="spellStart"/>
      <w:r w:rsidRPr="004C54C0">
        <w:rPr>
          <w:rFonts w:ascii="Times New Roman" w:eastAsia="Calibri" w:hAnsi="Times New Roman" w:cs="Times New Roman"/>
          <w:sz w:val="28"/>
          <w:szCs w:val="28"/>
        </w:rPr>
        <w:t>Щасливцевської</w:t>
      </w:r>
      <w:proofErr w:type="spellEnd"/>
      <w:r w:rsidRPr="004C54C0">
        <w:rPr>
          <w:rFonts w:ascii="Times New Roman" w:eastAsia="Calibri" w:hAnsi="Times New Roman" w:cs="Times New Roman"/>
          <w:sz w:val="28"/>
          <w:szCs w:val="28"/>
        </w:rPr>
        <w:t xml:space="preserve"> сільської ради, Генічеського району, Херсонської області, із земель житлової та громадської забудови.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2.КО(установа, заклад)  «Дошкільний навчальний заклад ясла-садок «Ромашка»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замовити в землевпорядній організації, яка має відповідний дозвіл на виконання цих видів робіт, за свій рахунок розробку проекту землеустрою щодо відведення вищезазначеної земельної ділянки в постійне користування.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3.Проінформувати </w:t>
      </w:r>
      <w:proofErr w:type="spellStart"/>
      <w:r w:rsidRPr="004C54C0">
        <w:rPr>
          <w:rFonts w:ascii="Times New Roman" w:eastAsia="Calibri" w:hAnsi="Times New Roman" w:cs="Times New Roman"/>
          <w:sz w:val="28"/>
          <w:szCs w:val="28"/>
          <w:lang w:eastAsia="ru-RU"/>
        </w:rPr>
        <w:t>Щасливцевську</w:t>
      </w:r>
      <w:proofErr w:type="spellEnd"/>
      <w:r w:rsidRPr="004C54C0">
        <w:rPr>
          <w:rFonts w:ascii="Times New Roman" w:eastAsia="Calibri" w:hAnsi="Times New Roman" w:cs="Times New Roman"/>
          <w:sz w:val="28"/>
          <w:szCs w:val="28"/>
          <w:lang w:eastAsia="ru-RU"/>
        </w:rPr>
        <w:t xml:space="preserve"> сільську раду про хід виконання цього рішення в місячний термін.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4.Контроль за виконанням рішення покласти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color w:val="0D0D0D"/>
          <w:sz w:val="24"/>
          <w:szCs w:val="24"/>
          <w:lang w:eastAsia="ru-RU"/>
        </w:rPr>
      </w:pPr>
      <w:r w:rsidRPr="004C54C0">
        <w:rPr>
          <w:rFonts w:ascii="Times New Roman" w:eastAsia="Calibri" w:hAnsi="Times New Roman" w:cs="Times New Roman"/>
          <w:color w:val="0D0D0D"/>
          <w:sz w:val="24"/>
          <w:szCs w:val="24"/>
          <w:lang w:eastAsia="ru-RU"/>
        </w:rPr>
        <w:t>/ рішення № 757 додається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tabs>
          <w:tab w:val="left" w:pos="5400"/>
        </w:tabs>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21</w:t>
      </w:r>
      <w:r w:rsidRPr="004C54C0">
        <w:rPr>
          <w:rFonts w:ascii="Times New Roman" w:eastAsia="Calibri" w:hAnsi="Times New Roman" w:cs="Times New Roman"/>
          <w:sz w:val="28"/>
          <w:szCs w:val="28"/>
          <w:lang w:eastAsia="ru-RU"/>
        </w:rPr>
        <w:t xml:space="preserve"> </w:t>
      </w:r>
      <w:r w:rsidRPr="004C54C0">
        <w:rPr>
          <w:rFonts w:ascii="Times New Roman" w:eastAsia="Calibri" w:hAnsi="Times New Roman" w:cs="Times New Roman"/>
          <w:b/>
          <w:sz w:val="28"/>
          <w:szCs w:val="28"/>
          <w:lang w:eastAsia="ru-RU"/>
        </w:rPr>
        <w:t xml:space="preserve">Про надання дозволу на розробку генеральних планів з планами зонування с. </w:t>
      </w:r>
      <w:proofErr w:type="spellStart"/>
      <w:r w:rsidRPr="004C54C0">
        <w:rPr>
          <w:rFonts w:ascii="Times New Roman" w:eastAsia="Calibri" w:hAnsi="Times New Roman" w:cs="Times New Roman"/>
          <w:b/>
          <w:sz w:val="28"/>
          <w:szCs w:val="28"/>
          <w:lang w:eastAsia="ru-RU"/>
        </w:rPr>
        <w:t>Щасливцеве</w:t>
      </w:r>
      <w:proofErr w:type="spellEnd"/>
      <w:r w:rsidRPr="004C54C0">
        <w:rPr>
          <w:rFonts w:ascii="Times New Roman" w:eastAsia="Calibri" w:hAnsi="Times New Roman" w:cs="Times New Roman"/>
          <w:b/>
          <w:sz w:val="28"/>
          <w:szCs w:val="28"/>
          <w:lang w:eastAsia="ru-RU"/>
        </w:rPr>
        <w:t xml:space="preserve"> та с. Генічеська Гірка Генічеського району Херсонської області з розвитком рекреаційної зони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Враховуючи необхідність створення сприятливих умов для залучення інвестицій у комплексний розвиток територій, забезпечення сталого розвитку населених пунктів, визначення та встановлення меж населених пунктів, обґрунтування розподілу земель за цільовим призначенням та забезпечення можливості їх передачі (надання) для містобудівних потреб, комісією підготовлено та надано на розгляд сесії проект рішення. Пропозиція комісії: затвердити наданий проект.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1. Розробити містобудівну документацію (генеральні плани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та с. Генічеська Гірка Генічеського р-ну. Херсонської області з планами зонування територій з розвитком рекреаційної зони (далі генеральні плани).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2.Визнати замовником розроблення генеральних планів – виконавчий комітет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3.Виконавчому комітету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в установленому законом порядку доручити: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3.1.Визначити джерела фінансування розроблення генеральних планів.</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3.2.Визначити Виконавця  розроблення генеральних планів та укласти відповідні договори.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3.3.Повідомити через місцеві засоби масової інформації та на офіційному веб-сайті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про початок розроблення генеральних планів.</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3.4.Визначити порядок і строки внесення пропозицій до генеральних планів фізичними та юридичними особами та оприлюднити дане рішення.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3.5.Подати на розгляд та затвердження сільської ради завершені проекти генеральних планів.</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3.6.Забезпечити виконання інших заходів з організації розроблення генеральних планів.</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4.Контроль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color w:val="0D0D0D"/>
          <w:sz w:val="24"/>
          <w:szCs w:val="24"/>
          <w:lang w:eastAsia="ru-RU"/>
        </w:rPr>
      </w:pPr>
      <w:r w:rsidRPr="004C54C0">
        <w:rPr>
          <w:rFonts w:ascii="Times New Roman" w:eastAsia="Calibri" w:hAnsi="Times New Roman" w:cs="Times New Roman"/>
          <w:color w:val="0D0D0D"/>
          <w:sz w:val="24"/>
          <w:szCs w:val="24"/>
          <w:lang w:eastAsia="ru-RU"/>
        </w:rPr>
        <w:t>/ рішення № 758 додається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22.</w:t>
      </w:r>
      <w:r w:rsidRPr="004C54C0">
        <w:rPr>
          <w:rFonts w:ascii="Times New Roman" w:eastAsia="Calibri" w:hAnsi="Times New Roman" w:cs="Times New Roman"/>
          <w:sz w:val="28"/>
          <w:szCs w:val="28"/>
          <w:lang w:eastAsia="ru-RU"/>
        </w:rPr>
        <w:t xml:space="preserve"> </w:t>
      </w:r>
      <w:r w:rsidRPr="004C54C0">
        <w:rPr>
          <w:rFonts w:ascii="Times New Roman" w:eastAsia="Calibri" w:hAnsi="Times New Roman" w:cs="Times New Roman"/>
          <w:b/>
          <w:sz w:val="28"/>
          <w:szCs w:val="28"/>
          <w:lang w:eastAsia="ru-RU"/>
        </w:rPr>
        <w:t>Про затвердження проекту землеустрою щодо відведення  земельної ділянки у власність  шляхом викупу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Комісією</w:t>
      </w:r>
      <w:r w:rsidRPr="004C54C0">
        <w:rPr>
          <w:rFonts w:ascii="Times New Roman" w:eastAsia="Calibri" w:hAnsi="Times New Roman" w:cs="Times New Roman"/>
          <w:b/>
          <w:sz w:val="28"/>
          <w:szCs w:val="28"/>
          <w:lang w:eastAsia="ru-RU"/>
        </w:rPr>
        <w:t xml:space="preserve"> </w:t>
      </w:r>
      <w:r w:rsidRPr="004C54C0">
        <w:rPr>
          <w:rFonts w:ascii="Times New Roman" w:eastAsia="Calibri" w:hAnsi="Times New Roman" w:cs="Times New Roman"/>
          <w:sz w:val="28"/>
          <w:szCs w:val="28"/>
          <w:lang w:eastAsia="ru-RU"/>
        </w:rPr>
        <w:t>розглянуто заяву голови правління центру становлення особистості «Відродження» О.В.Федорова, проект землеустрою щодо відведення земельної ділянки у власність шляхом викупу, підготовлено та надано на розгляд сесії проект рішення. Пропозиція комісії : задовольнити заяву згідно наданого проекту.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ВИСТУПИЛИ: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 голова комісії з питань законності та державної регуляторної політики.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Запропонував доповнити рішення  пунктом 3. «п.3.Попередити заявника що рішення про продаж вищевказаної земельної ділянки буде прийняте після сплати авансового внеску», а п.3. проекту рішення вважати п.4.</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 сільський голова.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Поставив пропозицію </w:t>
      </w:r>
      <w:proofErr w:type="spellStart"/>
      <w:r w:rsidRPr="004C54C0">
        <w:rPr>
          <w:rFonts w:ascii="Times New Roman" w:eastAsia="Calibri" w:hAnsi="Times New Roman" w:cs="Times New Roman"/>
          <w:sz w:val="28"/>
          <w:szCs w:val="28"/>
          <w:lang w:eastAsia="ru-RU"/>
        </w:rPr>
        <w:t>Бекірова</w:t>
      </w:r>
      <w:proofErr w:type="spellEnd"/>
      <w:r w:rsidRPr="004C54C0">
        <w:rPr>
          <w:rFonts w:ascii="Times New Roman" w:eastAsia="Calibri" w:hAnsi="Times New Roman" w:cs="Times New Roman"/>
          <w:sz w:val="28"/>
          <w:szCs w:val="28"/>
          <w:lang w:eastAsia="ru-RU"/>
        </w:rPr>
        <w:t xml:space="preserve"> Р.Д.  на голосування.</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1.Затвердити юридичній особі Благодійній організації Генічеський районний благодійний центр становлення особистості «Відродження»  проект землеустрою щодо відведення у власність шляхом викупу земельної ділянки для розміщення існуючого благодійного центру площею </w:t>
      </w:r>
      <w:smartTag w:uri="urn:schemas-microsoft-com:office:smarttags" w:element="metricconverter">
        <w:smartTagPr>
          <w:attr w:name="ProductID" w:val="0,7500 га"/>
        </w:smartTagPr>
        <w:r w:rsidRPr="004C54C0">
          <w:rPr>
            <w:rFonts w:ascii="Times New Roman" w:eastAsia="Calibri" w:hAnsi="Times New Roman" w:cs="Times New Roman"/>
            <w:sz w:val="28"/>
            <w:szCs w:val="28"/>
            <w:lang w:eastAsia="ru-RU"/>
          </w:rPr>
          <w:t>0,7500 га</w:t>
        </w:r>
      </w:smartTag>
      <w:r w:rsidRPr="004C54C0">
        <w:rPr>
          <w:rFonts w:ascii="Times New Roman" w:eastAsia="Calibri" w:hAnsi="Times New Roman" w:cs="Times New Roman"/>
          <w:sz w:val="28"/>
          <w:szCs w:val="28"/>
          <w:lang w:eastAsia="ru-RU"/>
        </w:rPr>
        <w:t xml:space="preserve">( кадастровий номер 6522186500:02:001:0605) із земель житлової та громадської забудови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розташованої за адресою:  вул. Степова, 5 с. Генічеська Гірка  Генічеського району Херсонської обл.</w:t>
      </w:r>
    </w:p>
    <w:p w:rsidR="004C54C0" w:rsidRPr="004C54C0" w:rsidRDefault="004C54C0" w:rsidP="004C54C0">
      <w:pPr>
        <w:shd w:val="clear" w:color="auto" w:fill="FFFFFF"/>
        <w:tabs>
          <w:tab w:val="left" w:pos="8640"/>
        </w:tabs>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2.Виконавчому комітету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укласти  з вищезазначеною юридичною особою відповідний договір щодо сплати авансового внеску в рахунок оплати ціни  земельної ділянки зазначеної в цьому рішенні у розмірі 20% від її нормативної грошової оцінки.</w:t>
      </w:r>
    </w:p>
    <w:p w:rsidR="004C54C0" w:rsidRPr="004C54C0" w:rsidRDefault="004C54C0" w:rsidP="004C54C0">
      <w:pPr>
        <w:shd w:val="clear" w:color="auto" w:fill="FFFFFF"/>
        <w:tabs>
          <w:tab w:val="left" w:pos="8640"/>
        </w:tabs>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Після сплати авансового внеску та зарахування його до сільського бюджету, Виконавчому комітету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замовити у суб’єкта оціночної діяльності, який має відповідний дозвіл, експертну грошову оцінку вищевказаної земельної ділянки та надати її на затвердження радою після виготовлення.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3.Попередити заявника що рішення про продаж вищевказаної земельної ділянки буде прийняте після сплати авансового внеску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4.Контроль за виконанням рішення покласти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color w:val="0D0D0D"/>
          <w:sz w:val="24"/>
          <w:szCs w:val="24"/>
          <w:lang w:eastAsia="ru-RU"/>
        </w:rPr>
      </w:pPr>
      <w:r w:rsidRPr="004C54C0">
        <w:rPr>
          <w:rFonts w:ascii="Times New Roman" w:eastAsia="Calibri" w:hAnsi="Times New Roman" w:cs="Times New Roman"/>
          <w:color w:val="0D0D0D"/>
          <w:sz w:val="24"/>
          <w:szCs w:val="24"/>
          <w:lang w:eastAsia="ru-RU"/>
        </w:rPr>
        <w:t>/ рішення № 759 додається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23 Про затвердження проекту землеустрою щодо відведення земельної ділянки в оренду.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       Комісією розглянуто заяву технічного директора </w:t>
      </w:r>
      <w:proofErr w:type="spellStart"/>
      <w:r w:rsidRPr="004C54C0">
        <w:rPr>
          <w:rFonts w:ascii="Times New Roman" w:eastAsia="Calibri" w:hAnsi="Times New Roman" w:cs="Times New Roman"/>
          <w:sz w:val="28"/>
          <w:szCs w:val="28"/>
          <w:lang w:eastAsia="ru-RU"/>
        </w:rPr>
        <w:t>ПрАТ</w:t>
      </w:r>
      <w:proofErr w:type="spellEnd"/>
      <w:r w:rsidRPr="004C54C0">
        <w:rPr>
          <w:rFonts w:ascii="Times New Roman" w:eastAsia="Calibri" w:hAnsi="Times New Roman" w:cs="Times New Roman"/>
          <w:sz w:val="28"/>
          <w:szCs w:val="28"/>
          <w:lang w:eastAsia="ru-RU"/>
        </w:rPr>
        <w:t xml:space="preserve">  «ЕК «</w:t>
      </w:r>
      <w:proofErr w:type="spellStart"/>
      <w:r w:rsidRPr="004C54C0">
        <w:rPr>
          <w:rFonts w:ascii="Times New Roman" w:eastAsia="Calibri" w:hAnsi="Times New Roman" w:cs="Times New Roman"/>
          <w:sz w:val="28"/>
          <w:szCs w:val="28"/>
          <w:lang w:eastAsia="ru-RU"/>
        </w:rPr>
        <w:t>Херсонобленерго</w:t>
      </w:r>
      <w:proofErr w:type="spellEnd"/>
      <w:r w:rsidRPr="004C54C0">
        <w:rPr>
          <w:rFonts w:ascii="Times New Roman" w:eastAsia="Calibri" w:hAnsi="Times New Roman" w:cs="Times New Roman"/>
          <w:sz w:val="28"/>
          <w:szCs w:val="28"/>
          <w:lang w:eastAsia="ru-RU"/>
        </w:rPr>
        <w:t xml:space="preserve">»  В.Д. </w:t>
      </w:r>
      <w:proofErr w:type="spellStart"/>
      <w:r w:rsidRPr="004C54C0">
        <w:rPr>
          <w:rFonts w:ascii="Times New Roman" w:eastAsia="Calibri" w:hAnsi="Times New Roman" w:cs="Times New Roman"/>
          <w:sz w:val="28"/>
          <w:szCs w:val="28"/>
          <w:lang w:eastAsia="ru-RU"/>
        </w:rPr>
        <w:t>Гончарова</w:t>
      </w:r>
      <w:proofErr w:type="spellEnd"/>
      <w:r w:rsidRPr="004C54C0">
        <w:rPr>
          <w:rFonts w:ascii="Times New Roman" w:eastAsia="Calibri" w:hAnsi="Times New Roman" w:cs="Times New Roman"/>
          <w:sz w:val="28"/>
          <w:szCs w:val="28"/>
          <w:lang w:eastAsia="ru-RU"/>
        </w:rPr>
        <w:t>, проект землеустрою щодо відведення земельних ділянок в оренду, підготовлено та надано на розгляд сесії проект рішення. Пропозиція комісії: задовольнити заяву згідно наданого проекту.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1.Затвердити </w:t>
      </w:r>
      <w:proofErr w:type="spellStart"/>
      <w:r w:rsidRPr="004C54C0">
        <w:rPr>
          <w:rFonts w:ascii="Times New Roman" w:eastAsia="Calibri" w:hAnsi="Times New Roman" w:cs="Times New Roman"/>
          <w:sz w:val="28"/>
          <w:szCs w:val="28"/>
          <w:lang w:eastAsia="ru-RU"/>
        </w:rPr>
        <w:t>ПрАТ</w:t>
      </w:r>
      <w:proofErr w:type="spellEnd"/>
      <w:r w:rsidRPr="004C54C0">
        <w:rPr>
          <w:rFonts w:ascii="Times New Roman" w:eastAsia="Calibri" w:hAnsi="Times New Roman" w:cs="Times New Roman"/>
          <w:sz w:val="28"/>
          <w:szCs w:val="28"/>
          <w:lang w:eastAsia="ru-RU"/>
        </w:rPr>
        <w:t xml:space="preserve">  «ЕК «</w:t>
      </w:r>
      <w:proofErr w:type="spellStart"/>
      <w:r w:rsidRPr="004C54C0">
        <w:rPr>
          <w:rFonts w:ascii="Times New Roman" w:eastAsia="Calibri" w:hAnsi="Times New Roman" w:cs="Times New Roman"/>
          <w:sz w:val="28"/>
          <w:szCs w:val="28"/>
          <w:lang w:eastAsia="ru-RU"/>
        </w:rPr>
        <w:t>Херсонобленерго</w:t>
      </w:r>
      <w:proofErr w:type="spellEnd"/>
      <w:r w:rsidRPr="004C54C0">
        <w:rPr>
          <w:rFonts w:ascii="Times New Roman" w:eastAsia="Calibri" w:hAnsi="Times New Roman" w:cs="Times New Roman"/>
          <w:sz w:val="28"/>
          <w:szCs w:val="28"/>
          <w:lang w:eastAsia="ru-RU"/>
        </w:rPr>
        <w:t xml:space="preserve">» проект землеустрою щодо відведення земельної ділянки (кадастровий номер 6522186500:01:001:0838) загальною площею </w:t>
      </w:r>
      <w:smartTag w:uri="urn:schemas-microsoft-com:office:smarttags" w:element="metricconverter">
        <w:smartTagPr>
          <w:attr w:name="ProductID" w:val="0,0115 га"/>
        </w:smartTagPr>
        <w:r w:rsidRPr="004C54C0">
          <w:rPr>
            <w:rFonts w:ascii="Times New Roman" w:eastAsia="Calibri" w:hAnsi="Times New Roman" w:cs="Times New Roman"/>
            <w:sz w:val="28"/>
            <w:szCs w:val="28"/>
            <w:lang w:eastAsia="ru-RU"/>
          </w:rPr>
          <w:t>0,0115 га</w:t>
        </w:r>
      </w:smartTag>
      <w:r w:rsidRPr="004C54C0">
        <w:rPr>
          <w:rFonts w:ascii="Times New Roman" w:eastAsia="Calibri" w:hAnsi="Times New Roman" w:cs="Times New Roman"/>
          <w:sz w:val="28"/>
          <w:szCs w:val="28"/>
          <w:lang w:eastAsia="ru-RU"/>
        </w:rPr>
        <w:t xml:space="preserve"> (код цільового призначення 18.00)   в оренду строком на три місяці на час будівництва відгалуження   від опори № 19  ПЛ -0,4кВ Л -5   КТП 10/0,4 кВ № 731  для забезпечення приєднання енергоустановок  </w:t>
      </w:r>
      <w:proofErr w:type="spellStart"/>
      <w:r w:rsidRPr="004C54C0">
        <w:rPr>
          <w:rFonts w:ascii="Times New Roman" w:eastAsia="Calibri" w:hAnsi="Times New Roman" w:cs="Times New Roman"/>
          <w:sz w:val="28"/>
          <w:szCs w:val="28"/>
          <w:lang w:eastAsia="ru-RU"/>
        </w:rPr>
        <w:t>Зіядінової</w:t>
      </w:r>
      <w:proofErr w:type="spellEnd"/>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Васпіє</w:t>
      </w:r>
      <w:proofErr w:type="spellEnd"/>
      <w:r w:rsidRPr="004C54C0">
        <w:rPr>
          <w:rFonts w:ascii="Times New Roman" w:eastAsia="Calibri" w:hAnsi="Times New Roman" w:cs="Times New Roman"/>
          <w:sz w:val="28"/>
          <w:szCs w:val="28"/>
          <w:lang w:eastAsia="ru-RU"/>
        </w:rPr>
        <w:t xml:space="preserve">,  згідно договору про приєднання № 1060430/55868 від 16.12.2016, розташованої за адресою: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вул. Набережна Генічеського р-ну Херсонської області  із земель житлової та громадської забудови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color w:val="000000"/>
          <w:sz w:val="28"/>
          <w:szCs w:val="28"/>
          <w:lang w:eastAsia="ru-RU"/>
        </w:rPr>
        <w:t xml:space="preserve">2.Визначити  </w:t>
      </w:r>
      <w:proofErr w:type="spellStart"/>
      <w:r w:rsidRPr="004C54C0">
        <w:rPr>
          <w:rFonts w:ascii="Times New Roman" w:eastAsia="Calibri" w:hAnsi="Times New Roman" w:cs="Times New Roman"/>
          <w:color w:val="000000"/>
          <w:sz w:val="28"/>
          <w:szCs w:val="28"/>
          <w:lang w:eastAsia="ru-RU"/>
        </w:rPr>
        <w:t>ПрАТ</w:t>
      </w:r>
      <w:proofErr w:type="spellEnd"/>
      <w:r w:rsidRPr="004C54C0">
        <w:rPr>
          <w:rFonts w:ascii="Times New Roman" w:eastAsia="Calibri" w:hAnsi="Times New Roman" w:cs="Times New Roman"/>
          <w:color w:val="000000"/>
          <w:sz w:val="28"/>
          <w:szCs w:val="28"/>
          <w:lang w:eastAsia="ru-RU"/>
        </w:rPr>
        <w:t xml:space="preserve"> «ЕК «Енергопостачальна компанія» </w:t>
      </w:r>
      <w:proofErr w:type="spellStart"/>
      <w:r w:rsidRPr="004C54C0">
        <w:rPr>
          <w:rFonts w:ascii="Times New Roman" w:eastAsia="Calibri" w:hAnsi="Times New Roman" w:cs="Times New Roman"/>
          <w:color w:val="000000"/>
          <w:sz w:val="28"/>
          <w:szCs w:val="28"/>
          <w:lang w:eastAsia="ru-RU"/>
        </w:rPr>
        <w:t>Херсонобленерго</w:t>
      </w:r>
      <w:proofErr w:type="spellEnd"/>
      <w:r w:rsidRPr="004C54C0">
        <w:rPr>
          <w:rFonts w:ascii="Times New Roman" w:eastAsia="Calibri" w:hAnsi="Times New Roman" w:cs="Times New Roman"/>
          <w:color w:val="000000"/>
          <w:sz w:val="28"/>
          <w:szCs w:val="28"/>
          <w:lang w:eastAsia="ru-RU"/>
        </w:rPr>
        <w:t xml:space="preserve"> орендну плату  у розмірі 3% на рік від нормативної грошової оцінки  земельної ділянки відповідно до рекомендацій НКРЕ та Херсонської ОДА. </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color w:val="000000"/>
          <w:sz w:val="28"/>
          <w:szCs w:val="28"/>
          <w:lang w:eastAsia="ru-RU"/>
        </w:rPr>
        <w:t xml:space="preserve">3.Передати </w:t>
      </w:r>
      <w:proofErr w:type="spellStart"/>
      <w:r w:rsidRPr="004C54C0">
        <w:rPr>
          <w:rFonts w:ascii="Times New Roman" w:eastAsia="Calibri" w:hAnsi="Times New Roman" w:cs="Times New Roman"/>
          <w:color w:val="000000"/>
          <w:sz w:val="28"/>
          <w:szCs w:val="28"/>
          <w:lang w:eastAsia="ru-RU"/>
        </w:rPr>
        <w:t>ПрАТ</w:t>
      </w:r>
      <w:proofErr w:type="spellEnd"/>
      <w:r w:rsidRPr="004C54C0">
        <w:rPr>
          <w:rFonts w:ascii="Times New Roman" w:eastAsia="Calibri" w:hAnsi="Times New Roman" w:cs="Times New Roman"/>
          <w:color w:val="000000"/>
          <w:sz w:val="28"/>
          <w:szCs w:val="28"/>
          <w:lang w:eastAsia="ru-RU"/>
        </w:rPr>
        <w:t xml:space="preserve"> «ЕК «Енергопостачальна компанія» </w:t>
      </w:r>
      <w:proofErr w:type="spellStart"/>
      <w:r w:rsidRPr="004C54C0">
        <w:rPr>
          <w:rFonts w:ascii="Times New Roman" w:eastAsia="Calibri" w:hAnsi="Times New Roman" w:cs="Times New Roman"/>
          <w:color w:val="000000"/>
          <w:sz w:val="28"/>
          <w:szCs w:val="28"/>
          <w:lang w:eastAsia="ru-RU"/>
        </w:rPr>
        <w:t>Херсонобленерго</w:t>
      </w:r>
      <w:proofErr w:type="spellEnd"/>
      <w:r w:rsidRPr="004C54C0">
        <w:rPr>
          <w:rFonts w:ascii="Times New Roman" w:eastAsia="Calibri" w:hAnsi="Times New Roman" w:cs="Times New Roman"/>
          <w:color w:val="000000"/>
          <w:sz w:val="28"/>
          <w:szCs w:val="28"/>
          <w:lang w:eastAsia="ru-RU"/>
        </w:rPr>
        <w:t xml:space="preserve"> вищезазначену земельну ділянку в оренду строком на 3(три) місяці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color w:val="000000"/>
          <w:sz w:val="28"/>
          <w:szCs w:val="28"/>
          <w:lang w:eastAsia="ru-RU"/>
        </w:rPr>
        <w:t>4.Контроль за виконанням рішення покласти на комісію з питань регулювання земельних відносин</w:t>
      </w:r>
      <w:r w:rsidRPr="004C54C0">
        <w:rPr>
          <w:rFonts w:ascii="Times New Roman" w:eastAsia="Calibri" w:hAnsi="Times New Roman" w:cs="Times New Roman"/>
          <w:sz w:val="28"/>
          <w:szCs w:val="28"/>
          <w:lang w:eastAsia="ru-RU"/>
        </w:rPr>
        <w:t xml:space="preserve">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color w:val="0D0D0D"/>
          <w:sz w:val="24"/>
          <w:szCs w:val="24"/>
          <w:lang w:eastAsia="ru-RU"/>
        </w:rPr>
      </w:pPr>
      <w:r w:rsidRPr="004C54C0">
        <w:rPr>
          <w:rFonts w:ascii="Times New Roman" w:eastAsia="Calibri" w:hAnsi="Times New Roman" w:cs="Times New Roman"/>
          <w:color w:val="0D0D0D"/>
          <w:sz w:val="24"/>
          <w:szCs w:val="24"/>
          <w:lang w:eastAsia="ru-RU"/>
        </w:rPr>
        <w:t>/ рішення № 760 додається</w:t>
      </w:r>
    </w:p>
    <w:p w:rsidR="004C54C0" w:rsidRPr="004C54C0" w:rsidRDefault="004C54C0" w:rsidP="004C54C0">
      <w:pPr>
        <w:spacing w:after="0" w:line="240" w:lineRule="auto"/>
        <w:jc w:val="both"/>
        <w:rPr>
          <w:rFonts w:ascii="Times New Roman" w:eastAsia="Calibri" w:hAnsi="Times New Roman" w:cs="Times New Roman"/>
          <w:color w:val="0D0D0D"/>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24</w:t>
      </w:r>
      <w:r w:rsidRPr="004C54C0">
        <w:rPr>
          <w:rFonts w:ascii="Times New Roman" w:eastAsia="Calibri" w:hAnsi="Times New Roman" w:cs="Times New Roman"/>
          <w:sz w:val="28"/>
          <w:szCs w:val="28"/>
          <w:lang w:eastAsia="ru-RU"/>
        </w:rPr>
        <w:t xml:space="preserve"> </w:t>
      </w:r>
      <w:r w:rsidRPr="004C54C0">
        <w:rPr>
          <w:rFonts w:ascii="Times New Roman" w:eastAsia="Calibri" w:hAnsi="Times New Roman" w:cs="Times New Roman"/>
          <w:b/>
          <w:sz w:val="28"/>
          <w:szCs w:val="28"/>
          <w:lang w:eastAsia="ru-RU"/>
        </w:rPr>
        <w:t>Про затвердження експертної грошової оцінки земельної ділянки по вул. Набережна, 27-а в с. Генічеська Гірка та її продаж</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На виконання власного рішення 39 сесії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7 скликання від №628 від 30.05.2017 р. "Про надання згоди на викуп земельної ділянки в с. Генічеська Гірка" (зі змінами відповідно до рішення 42 сесії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7 скликання від №652 від 30.06.2017 р. "Про внесення змін до рішення сільської ради "Про надання згоди на викуп земельної ділянки в с. Генічеська Гірка") та розглянувши Звіт про експертну грошову оцінку земельної ділянки несільськогосподарського призначення, дата оцінки 01.09.2017 р., складеного Фізичною особою-підприємцем Добрянським Олексієм Валерійовичем  та Рецензії на цей звіт (від 04.09.2017 р. наданий </w:t>
      </w:r>
      <w:r w:rsidRPr="004C54C0">
        <w:rPr>
          <w:rFonts w:ascii="Times New Roman" w:eastAsia="Calibri" w:hAnsi="Times New Roman" w:cs="Times New Roman"/>
          <w:sz w:val="28"/>
          <w:szCs w:val="28"/>
          <w:lang w:eastAsia="ru-RU"/>
        </w:rPr>
        <w:lastRenderedPageBreak/>
        <w:t>КОМАНДИТНИМ ТОВАРИСТВОМ НАУКОВО-ВПРОВАДЖЕВАЛЬНОЮ ФІРМОЮ "НОВІ ТЕХНОЛОГІЇ"  від 05.09.2017 р. наданий ПРИВАТНИМ ПІДПРИЄМСТВОМ "ПРИВАТНА КОНСАЛДІНГОВА ФІРМА "ЕКСПЕРТ" , комісією підготовлено та надано на розгляд сесії проект рішення. Пропозиція комісії: затвердити проект.</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 Затвердити експертну грошову оцінку земельної ділянки несільськогосподарського призначення (складену Фізичною особою-підприємцем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(ідентифікаційний номер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з кадастровим номером 6522186500:11:005:0135, площею </w:t>
      </w:r>
      <w:smartTag w:uri="urn:schemas-microsoft-com:office:smarttags" w:element="metricconverter">
        <w:smartTagPr>
          <w:attr w:name="ProductID" w:val="200000 м2"/>
        </w:smartTagPr>
        <w:r w:rsidRPr="004C54C0">
          <w:rPr>
            <w:rFonts w:ascii="Times New Roman" w:eastAsia="Calibri" w:hAnsi="Times New Roman" w:cs="Times New Roman"/>
            <w:sz w:val="28"/>
            <w:szCs w:val="28"/>
            <w:lang w:eastAsia="ru-RU"/>
          </w:rPr>
          <w:t>200000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для розміщення оздоровчого закладу (код цільового призначення 07.01), розташованої по вул. Набережна,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в с. Генічеська Гірка Генічеського району Херсонської області у сумі 9736000 (дев'ять мільйонів сімсот тридцять шість тисяч) гривень.</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 Передати у власність шляхом викупу (продати уклавши нотаріально посвідчений договір купівлі-продажу), ТОВАРИСТВУ З ОБМЕЖЕНОЮ ВІДПОВІДАЛЬНІСТЮ "АРАБАТ-ГРУП" (ідентифікаційний код юридичної особи –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земельну ділянку зазначену у п. 1 цього рішення за ціною 9736000 (дев'ять мільйонів сімсот тридцять шість тисяч) гривень, зарахувавши до цієї цини сплачений ними відповідно до Договору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від 07.07.2017 р., авансовий внесок у розмирі 5559600 (п’ять мільйонів п’ятсот п’ятдесят дев'ять тисяч шістсот) гривень.</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 Доручити сільському голові </w:t>
      </w: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укласти з ТОВАРИСТВОМ З ОБМЕЖЕНОЮ ВІДПОВІДАЛЬНІСТЮ "АРАБАТ-ГРУП" (ідентифікаційний код юридичної особи –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нотаріально посвідчений договір купівлі-продажу земельної ділянки зазначеної у п. 1 цього рішення, за ціною зазначеною у п. 2 цього рішення.</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 xml:space="preserve">4. Контроль за виконанням даного рішення покласти на Постійну комісію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 xml:space="preserve">За : всього -  13; </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tabs>
          <w:tab w:val="left" w:pos="9498"/>
        </w:tabs>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1.(</w:t>
      </w:r>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w:t>
      </w:r>
    </w:p>
    <w:p w:rsidR="004C54C0" w:rsidRPr="004C54C0" w:rsidRDefault="004C54C0" w:rsidP="004C54C0">
      <w:pPr>
        <w:spacing w:after="0" w:line="240" w:lineRule="auto"/>
        <w:jc w:val="both"/>
        <w:rPr>
          <w:rFonts w:ascii="Times New Roman" w:eastAsia="Calibri" w:hAnsi="Times New Roman" w:cs="Times New Roman"/>
          <w:color w:val="000000"/>
          <w:sz w:val="24"/>
          <w:szCs w:val="24"/>
          <w:lang w:eastAsia="ru-RU"/>
        </w:rPr>
      </w:pPr>
      <w:r w:rsidRPr="004C54C0">
        <w:rPr>
          <w:rFonts w:ascii="Times New Roman" w:eastAsia="Calibri" w:hAnsi="Times New Roman" w:cs="Times New Roman"/>
          <w:color w:val="000000"/>
          <w:sz w:val="24"/>
          <w:szCs w:val="24"/>
          <w:lang w:eastAsia="ru-RU"/>
        </w:rPr>
        <w:t>/ рішення № 761 додається</w:t>
      </w:r>
    </w:p>
    <w:p w:rsidR="004C54C0" w:rsidRPr="004C54C0" w:rsidRDefault="004C54C0" w:rsidP="004C54C0">
      <w:pPr>
        <w:spacing w:after="0" w:line="240" w:lineRule="auto"/>
        <w:jc w:val="both"/>
        <w:rPr>
          <w:rFonts w:ascii="Times New Roman" w:eastAsia="Calibri" w:hAnsi="Times New Roman" w:cs="Times New Roman"/>
          <w:color w:val="000000"/>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25 Про передачу безоплатно у власність земельної ділянки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Комісією розглянуто заяви громадян України та надані документи, підготовлено проект рішення. Пропозиція комісії: задовольнити заяви згідно наданого проекту рішення.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1.Передати гр. України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безоплатно у власність земельну ділянку (кадастровий номер 6522186500:02:001:0516) площею </w:t>
      </w:r>
      <w:smartTag w:uri="urn:schemas-microsoft-com:office:smarttags" w:element="metricconverter">
        <w:smartTagPr>
          <w:attr w:name="ProductID" w:val="0,0907 га"/>
        </w:smartTagPr>
        <w:r w:rsidRPr="004C54C0">
          <w:rPr>
            <w:rFonts w:ascii="Times New Roman" w:eastAsia="Calibri" w:hAnsi="Times New Roman" w:cs="Times New Roman"/>
            <w:sz w:val="28"/>
            <w:szCs w:val="28"/>
            <w:lang w:eastAsia="ru-RU"/>
          </w:rPr>
          <w:t>0,0907 га</w:t>
        </w:r>
      </w:smartTag>
      <w:r w:rsidRPr="004C54C0">
        <w:rPr>
          <w:rFonts w:ascii="Times New Roman" w:eastAsia="Calibri"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w:t>
      </w:r>
      <w:r w:rsidR="000E2869">
        <w:rPr>
          <w:rFonts w:ascii="Times New Roman" w:eastAsia="Calibri" w:hAnsi="Times New Roman" w:cs="Times New Roman"/>
          <w:sz w:val="28"/>
          <w:szCs w:val="28"/>
          <w:lang w:eastAsia="ru-RU"/>
        </w:rPr>
        <w:t xml:space="preserve">чеська Гірка, вул. </w:t>
      </w:r>
      <w:proofErr w:type="spellStart"/>
      <w:r w:rsidR="000E2869">
        <w:rPr>
          <w:rFonts w:ascii="Times New Roman" w:eastAsia="Calibri" w:hAnsi="Times New Roman" w:cs="Times New Roman"/>
          <w:sz w:val="28"/>
          <w:szCs w:val="28"/>
          <w:lang w:eastAsia="ru-RU"/>
        </w:rPr>
        <w:t>Сивашська</w:t>
      </w:r>
      <w:proofErr w:type="spellEnd"/>
      <w:r w:rsidR="000E2869">
        <w:rPr>
          <w:rFonts w:ascii="Times New Roman" w:eastAsia="Calibri" w:hAnsi="Times New Roman" w:cs="Times New Roman"/>
          <w:sz w:val="28"/>
          <w:szCs w:val="28"/>
          <w:lang w:eastAsia="ru-RU"/>
        </w:rPr>
        <w:t>, ***</w:t>
      </w:r>
      <w:r w:rsidRPr="004C54C0">
        <w:rPr>
          <w:rFonts w:ascii="Times New Roman" w:eastAsia="Calibri" w:hAnsi="Times New Roman" w:cs="Times New Roman"/>
          <w:sz w:val="28"/>
          <w:szCs w:val="28"/>
          <w:lang w:eastAsia="ru-RU"/>
        </w:rPr>
        <w:t xml:space="preserve"> Генічеського району Херсонської обл.</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2.Передати гр. України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безоплатно у власність земельну ділянку (кадастровий номер 6522186500:22:016:0286) площею </w:t>
      </w:r>
      <w:smartTag w:uri="urn:schemas-microsoft-com:office:smarttags" w:element="metricconverter">
        <w:smartTagPr>
          <w:attr w:name="ProductID" w:val="0,1346 га"/>
        </w:smartTagPr>
        <w:r w:rsidRPr="004C54C0">
          <w:rPr>
            <w:rFonts w:ascii="Times New Roman" w:eastAsia="Calibri" w:hAnsi="Times New Roman" w:cs="Times New Roman"/>
            <w:sz w:val="28"/>
            <w:szCs w:val="28"/>
            <w:lang w:eastAsia="ru-RU"/>
          </w:rPr>
          <w:t>0,1346 га</w:t>
        </w:r>
      </w:smartTag>
      <w:r w:rsidRPr="004C54C0">
        <w:rPr>
          <w:rFonts w:ascii="Times New Roman" w:eastAsia="Calibri"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w:t>
      </w:r>
      <w:r w:rsidR="000E2869">
        <w:rPr>
          <w:rFonts w:ascii="Times New Roman" w:eastAsia="Calibri" w:hAnsi="Times New Roman" w:cs="Times New Roman"/>
          <w:sz w:val="28"/>
          <w:szCs w:val="28"/>
          <w:lang w:eastAsia="ru-RU"/>
        </w:rPr>
        <w:t xml:space="preserve"> с. Генічеська Гірка, вул. 993 </w:t>
      </w:r>
      <w:proofErr w:type="spellStart"/>
      <w:r w:rsidR="000E2869">
        <w:rPr>
          <w:rFonts w:ascii="Times New Roman" w:eastAsia="Calibri" w:hAnsi="Times New Roman" w:cs="Times New Roman"/>
          <w:sz w:val="28"/>
          <w:szCs w:val="28"/>
          <w:lang w:eastAsia="ru-RU"/>
        </w:rPr>
        <w:t>Стрилецького</w:t>
      </w:r>
      <w:proofErr w:type="spellEnd"/>
      <w:r w:rsidR="000E2869">
        <w:rPr>
          <w:rFonts w:ascii="Times New Roman" w:eastAsia="Calibri" w:hAnsi="Times New Roman" w:cs="Times New Roman"/>
          <w:sz w:val="28"/>
          <w:szCs w:val="28"/>
          <w:lang w:eastAsia="ru-RU"/>
        </w:rPr>
        <w:t xml:space="preserve"> полку, ***</w:t>
      </w:r>
      <w:r w:rsidRPr="004C54C0">
        <w:rPr>
          <w:rFonts w:ascii="Times New Roman" w:eastAsia="Calibri" w:hAnsi="Times New Roman" w:cs="Times New Roman"/>
          <w:sz w:val="28"/>
          <w:szCs w:val="28"/>
          <w:lang w:eastAsia="ru-RU"/>
        </w:rPr>
        <w:t xml:space="preserve"> Генічеського району Херсонської обл.</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3.Передати гр. України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безоплатно у власність земельну ділянку (кадастровий номер 6522186500:02:001:0515) площею </w:t>
      </w:r>
      <w:smartTag w:uri="urn:schemas-microsoft-com:office:smarttags" w:element="metricconverter">
        <w:smartTagPr>
          <w:attr w:name="ProductID" w:val="0,1000 га"/>
        </w:smartTagPr>
        <w:r w:rsidRPr="004C54C0">
          <w:rPr>
            <w:rFonts w:ascii="Times New Roman" w:eastAsia="Calibri" w:hAnsi="Times New Roman" w:cs="Times New Roman"/>
            <w:sz w:val="28"/>
            <w:szCs w:val="28"/>
            <w:lang w:eastAsia="ru-RU"/>
          </w:rPr>
          <w:t>0,1000 га</w:t>
        </w:r>
      </w:smartTag>
      <w:r w:rsidRPr="004C54C0">
        <w:rPr>
          <w:rFonts w:ascii="Times New Roman" w:eastAsia="Calibri"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w:t>
      </w:r>
      <w:r w:rsidR="000E2869">
        <w:rPr>
          <w:rFonts w:ascii="Times New Roman" w:eastAsia="Calibri" w:hAnsi="Times New Roman" w:cs="Times New Roman"/>
          <w:sz w:val="28"/>
          <w:szCs w:val="28"/>
          <w:lang w:eastAsia="ru-RU"/>
        </w:rPr>
        <w:t xml:space="preserve"> с. Генічеська Гірка, вул. 993 </w:t>
      </w:r>
      <w:proofErr w:type="spellStart"/>
      <w:r w:rsidR="000E2869">
        <w:rPr>
          <w:rFonts w:ascii="Times New Roman" w:eastAsia="Calibri" w:hAnsi="Times New Roman" w:cs="Times New Roman"/>
          <w:sz w:val="28"/>
          <w:szCs w:val="28"/>
          <w:lang w:eastAsia="ru-RU"/>
        </w:rPr>
        <w:t>С</w:t>
      </w:r>
      <w:r w:rsidRPr="004C54C0">
        <w:rPr>
          <w:rFonts w:ascii="Times New Roman" w:eastAsia="Calibri" w:hAnsi="Times New Roman" w:cs="Times New Roman"/>
          <w:sz w:val="28"/>
          <w:szCs w:val="28"/>
          <w:lang w:eastAsia="ru-RU"/>
        </w:rPr>
        <w:t>трилецького</w:t>
      </w:r>
      <w:proofErr w:type="spellEnd"/>
      <w:r w:rsidRPr="004C54C0">
        <w:rPr>
          <w:rFonts w:ascii="Times New Roman" w:eastAsia="Calibri" w:hAnsi="Times New Roman" w:cs="Times New Roman"/>
          <w:sz w:val="28"/>
          <w:szCs w:val="28"/>
          <w:lang w:eastAsia="ru-RU"/>
        </w:rPr>
        <w:t xml:space="preserve"> полку, 1 Генічеського району Херсонської обл.</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4.Передати гр. України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безоплатно у власність земельну ділянку (кадастровий номер 6522186500:04:001:0544) площею </w:t>
      </w:r>
      <w:smartTag w:uri="urn:schemas-microsoft-com:office:smarttags" w:element="metricconverter">
        <w:smartTagPr>
          <w:attr w:name="ProductID" w:val="0,1000 га"/>
        </w:smartTagPr>
        <w:r w:rsidRPr="004C54C0">
          <w:rPr>
            <w:rFonts w:ascii="Times New Roman" w:eastAsia="Calibri" w:hAnsi="Times New Roman" w:cs="Times New Roman"/>
            <w:sz w:val="28"/>
            <w:szCs w:val="28"/>
            <w:lang w:eastAsia="ru-RU"/>
          </w:rPr>
          <w:t>0,1000 га</w:t>
        </w:r>
      </w:smartTag>
      <w:r w:rsidRPr="004C54C0">
        <w:rPr>
          <w:rFonts w:ascii="Times New Roman" w:eastAsia="Calibri"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Чумацька,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Генічеського району Херсонської обл.</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5.Передати гр. України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безоплатно у власність земельну ділянку (кадастровий номер 6522186500:04:001:0562) площею </w:t>
      </w:r>
      <w:smartTag w:uri="urn:schemas-microsoft-com:office:smarttags" w:element="metricconverter">
        <w:smartTagPr>
          <w:attr w:name="ProductID" w:val="0,0900 га"/>
        </w:smartTagPr>
        <w:r w:rsidRPr="004C54C0">
          <w:rPr>
            <w:rFonts w:ascii="Times New Roman" w:eastAsia="Calibri" w:hAnsi="Times New Roman" w:cs="Times New Roman"/>
            <w:sz w:val="28"/>
            <w:szCs w:val="28"/>
            <w:lang w:eastAsia="ru-RU"/>
          </w:rPr>
          <w:t>0,0900 га</w:t>
        </w:r>
      </w:smartTag>
      <w:r w:rsidRPr="004C54C0">
        <w:rPr>
          <w:rFonts w:ascii="Times New Roman" w:eastAsia="Calibri"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Г</w:t>
      </w:r>
      <w:r w:rsidR="000E2869">
        <w:rPr>
          <w:rFonts w:ascii="Times New Roman" w:eastAsia="Calibri" w:hAnsi="Times New Roman" w:cs="Times New Roman"/>
          <w:sz w:val="28"/>
          <w:szCs w:val="28"/>
          <w:lang w:eastAsia="ru-RU"/>
        </w:rPr>
        <w:t>енічеська Гірка, вул. Полинна, ***</w:t>
      </w:r>
      <w:r w:rsidRPr="004C54C0">
        <w:rPr>
          <w:rFonts w:ascii="Times New Roman" w:eastAsia="Calibri" w:hAnsi="Times New Roman" w:cs="Times New Roman"/>
          <w:sz w:val="28"/>
          <w:szCs w:val="28"/>
          <w:lang w:eastAsia="ru-RU"/>
        </w:rPr>
        <w:t xml:space="preserve"> Генічеського району Херсонської обл.</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6.Контроль за виконанням рішення  на комісію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proofErr w:type="spellStart"/>
      <w:r w:rsidRPr="004C54C0">
        <w:rPr>
          <w:rFonts w:ascii="Times New Roman" w:eastAsia="Calibri" w:hAnsi="Times New Roman" w:cs="Times New Roman"/>
          <w:sz w:val="28"/>
          <w:szCs w:val="28"/>
          <w:lang w:eastAsia="ru-RU"/>
        </w:rPr>
        <w:t>.</w:t>
      </w:r>
      <w:r w:rsidRPr="004C54C0">
        <w:rPr>
          <w:rFonts w:ascii="Times New Roman" w:eastAsia="Calibri" w:hAnsi="Times New Roman" w:cs="Times New Roman"/>
          <w:b/>
          <w:color w:val="000000"/>
          <w:sz w:val="28"/>
          <w:szCs w:val="28"/>
          <w:lang w:eastAsia="ru-RU"/>
        </w:rPr>
        <w:t>Голосували</w:t>
      </w:r>
      <w:proofErr w:type="spellEnd"/>
      <w:r w:rsidRPr="004C54C0">
        <w:rPr>
          <w:rFonts w:ascii="Times New Roman" w:eastAsia="Calibri" w:hAnsi="Times New Roman" w:cs="Times New Roman"/>
          <w:b/>
          <w:color w:val="000000"/>
          <w:sz w:val="28"/>
          <w:szCs w:val="28"/>
          <w:lang w:eastAsia="ru-RU"/>
        </w:rPr>
        <w:t>:</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color w:val="0D0D0D"/>
          <w:sz w:val="24"/>
          <w:szCs w:val="24"/>
          <w:lang w:eastAsia="ru-RU"/>
        </w:rPr>
      </w:pPr>
      <w:r w:rsidRPr="004C54C0">
        <w:rPr>
          <w:rFonts w:ascii="Times New Roman" w:eastAsia="Calibri" w:hAnsi="Times New Roman" w:cs="Times New Roman"/>
          <w:color w:val="0D0D0D"/>
          <w:sz w:val="24"/>
          <w:szCs w:val="24"/>
          <w:lang w:eastAsia="ru-RU"/>
        </w:rPr>
        <w:t>/ рішення № 762 додається</w:t>
      </w:r>
    </w:p>
    <w:p w:rsidR="004C54C0" w:rsidRPr="004C54C0" w:rsidRDefault="004C54C0" w:rsidP="004C54C0">
      <w:pPr>
        <w:tabs>
          <w:tab w:val="left" w:pos="3828"/>
          <w:tab w:val="left" w:pos="4536"/>
        </w:tabs>
        <w:spacing w:after="0" w:line="240" w:lineRule="auto"/>
        <w:jc w:val="both"/>
        <w:rPr>
          <w:rFonts w:ascii="Times New Roman" w:eastAsia="Calibri" w:hAnsi="Times New Roman" w:cs="Times New Roman"/>
          <w:b/>
          <w:sz w:val="24"/>
          <w:szCs w:val="24"/>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26 Про присвоєння та впорядкування адреси земельної ділянки по вул. Гагаріна в с. </w:t>
      </w:r>
      <w:proofErr w:type="spellStart"/>
      <w:r w:rsidRPr="004C54C0">
        <w:rPr>
          <w:rFonts w:ascii="Times New Roman" w:eastAsia="Calibri" w:hAnsi="Times New Roman" w:cs="Times New Roman"/>
          <w:b/>
          <w:sz w:val="28"/>
          <w:szCs w:val="28"/>
          <w:lang w:eastAsia="ru-RU"/>
        </w:rPr>
        <w:t>Щасливцеве</w:t>
      </w:r>
      <w:proofErr w:type="spellEnd"/>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hd w:val="clear" w:color="auto" w:fill="FFFFFF"/>
        <w:spacing w:after="0" w:line="322" w:lineRule="exact"/>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Комісією розглянуто заяву громадянок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та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про присвоєння та впорядкування адреси по вулиці Гагаріна 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усунення дублювання для подальшої реєстрації прав на житловий будинок з господарськими будівлями і спорудами і земельної ділянки відповідно до наданих документів, підготовлено на розгляд сесії проект рішення. Пропозиція комісії: задовольнити заяву згідно наданого проекту.</w:t>
      </w:r>
    </w:p>
    <w:p w:rsidR="004C54C0" w:rsidRPr="004C54C0" w:rsidRDefault="004C54C0" w:rsidP="004C54C0">
      <w:pPr>
        <w:shd w:val="clear" w:color="auto" w:fill="FFFFFF"/>
        <w:spacing w:after="0" w:line="322" w:lineRule="exact"/>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hd w:val="clear" w:color="auto" w:fill="FFFFFF"/>
        <w:spacing w:after="0" w:line="322" w:lineRule="exact"/>
        <w:jc w:val="both"/>
        <w:rPr>
          <w:rFonts w:ascii="Times New Roman" w:eastAsia="Calibri" w:hAnsi="Times New Roman" w:cs="Times New Roman"/>
          <w:sz w:val="28"/>
          <w:szCs w:val="28"/>
          <w:lang w:eastAsia="ru-RU"/>
        </w:rPr>
      </w:pPr>
    </w:p>
    <w:p w:rsidR="004C54C0" w:rsidRPr="004C54C0" w:rsidRDefault="004C54C0" w:rsidP="004C54C0">
      <w:pPr>
        <w:shd w:val="clear" w:color="auto" w:fill="FFFFFF"/>
        <w:spacing w:after="0" w:line="322" w:lineRule="exact"/>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w:t>
      </w:r>
    </w:p>
    <w:p w:rsidR="004C54C0" w:rsidRPr="004C54C0" w:rsidRDefault="004C54C0" w:rsidP="004C54C0">
      <w:pPr>
        <w:shd w:val="clear" w:color="auto" w:fill="FFFFFF"/>
        <w:spacing w:after="0" w:line="322" w:lineRule="exact"/>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hd w:val="clear" w:color="auto" w:fill="FFFFFF"/>
        <w:spacing w:after="0" w:line="322" w:lineRule="exact"/>
        <w:ind w:right="5"/>
        <w:jc w:val="both"/>
        <w:rPr>
          <w:rFonts w:ascii="Times New Roman" w:eastAsia="Calibri" w:hAnsi="Times New Roman" w:cs="Times New Roman"/>
          <w:sz w:val="24"/>
          <w:szCs w:val="24"/>
          <w:lang w:eastAsia="ru-RU"/>
        </w:rPr>
      </w:pPr>
    </w:p>
    <w:p w:rsidR="004C54C0" w:rsidRPr="004C54C0" w:rsidRDefault="004C54C0" w:rsidP="004C54C0">
      <w:pPr>
        <w:shd w:val="clear" w:color="auto" w:fill="FFFFFF"/>
        <w:spacing w:after="0" w:line="322" w:lineRule="exact"/>
        <w:jc w:val="both"/>
        <w:rPr>
          <w:rFonts w:ascii="Times New Roman" w:eastAsia="Calibri" w:hAnsi="Times New Roman" w:cs="Times New Roman"/>
          <w:sz w:val="24"/>
          <w:szCs w:val="24"/>
          <w:lang w:eastAsia="ru-RU"/>
        </w:rPr>
      </w:pPr>
      <w:r w:rsidRPr="004C54C0">
        <w:rPr>
          <w:rFonts w:ascii="Times New Roman" w:eastAsia="Calibri" w:hAnsi="Times New Roman" w:cs="Times New Roman"/>
          <w:spacing w:val="-1"/>
          <w:sz w:val="28"/>
          <w:szCs w:val="28"/>
          <w:lang w:eastAsia="ru-RU"/>
        </w:rPr>
        <w:t xml:space="preserve">1. </w:t>
      </w:r>
      <w:r w:rsidRPr="004C54C0">
        <w:rPr>
          <w:rFonts w:ascii="Times New Roman" w:eastAsia="Calibri" w:hAnsi="Times New Roman" w:cs="Times New Roman"/>
          <w:sz w:val="28"/>
          <w:szCs w:val="28"/>
          <w:lang w:eastAsia="ru-RU"/>
        </w:rPr>
        <w:t xml:space="preserve">Земельній ділянці з площею </w:t>
      </w:r>
      <w:smartTag w:uri="urn:schemas-microsoft-com:office:smarttags" w:element="metricconverter">
        <w:smartTagPr>
          <w:attr w:name="ProductID" w:val="0.1378 га"/>
        </w:smartTagPr>
        <w:r w:rsidRPr="004C54C0">
          <w:rPr>
            <w:rFonts w:ascii="Times New Roman" w:eastAsia="Calibri" w:hAnsi="Times New Roman" w:cs="Times New Roman"/>
            <w:sz w:val="28"/>
            <w:szCs w:val="28"/>
            <w:lang w:eastAsia="ru-RU"/>
          </w:rPr>
          <w:t>0.1378 га</w:t>
        </w:r>
      </w:smartTag>
      <w:r w:rsidRPr="004C54C0">
        <w:rPr>
          <w:rFonts w:ascii="Times New Roman" w:eastAsia="Calibri" w:hAnsi="Times New Roman" w:cs="Times New Roman"/>
          <w:sz w:val="28"/>
          <w:szCs w:val="28"/>
          <w:lang w:eastAsia="ru-RU"/>
        </w:rPr>
        <w:t xml:space="preserve">.,для будівництва та обслуговування житлового будинку та ведення особистого селянського господарства що є приватною власністю громадянки </w:t>
      </w:r>
      <w:r w:rsidR="000E2869">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(і</w:t>
      </w:r>
      <w:r w:rsidR="0084598A">
        <w:rPr>
          <w:rFonts w:ascii="Times New Roman" w:eastAsia="Calibri" w:hAnsi="Times New Roman" w:cs="Times New Roman"/>
          <w:sz w:val="28"/>
          <w:szCs w:val="28"/>
          <w:lang w:eastAsia="ru-RU"/>
        </w:rPr>
        <w:t>дентифікаційний номер ***</w:t>
      </w:r>
      <w:r w:rsidRPr="004C54C0">
        <w:rPr>
          <w:rFonts w:ascii="Times New Roman" w:eastAsia="Calibri" w:hAnsi="Times New Roman" w:cs="Times New Roman"/>
          <w:sz w:val="28"/>
          <w:szCs w:val="28"/>
          <w:lang w:eastAsia="ru-RU"/>
        </w:rPr>
        <w:t xml:space="preserve">), державний акт на право приватної власності на землю </w:t>
      </w:r>
      <w:r w:rsidR="0084598A">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w:t>
      </w:r>
      <w:r w:rsidR="0084598A">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від 02 листопада 1998 р. з реєстраційним номером 225 в Книзі записів державних актів присвоїти адресу - вул. Гагаріна, </w:t>
      </w:r>
      <w:r w:rsidR="0084598A">
        <w:rPr>
          <w:rFonts w:ascii="Times New Roman" w:eastAsia="Calibri" w:hAnsi="Times New Roman" w:cs="Times New Roman"/>
          <w:b/>
          <w:sz w:val="28"/>
          <w:szCs w:val="28"/>
          <w:lang w:eastAsia="ru-RU"/>
        </w:rPr>
        <w:t>***</w:t>
      </w:r>
      <w:r w:rsidRPr="004C54C0">
        <w:rPr>
          <w:rFonts w:ascii="Times New Roman" w:eastAsia="Calibri" w:hAnsi="Times New Roman" w:cs="Times New Roman"/>
          <w:sz w:val="28"/>
          <w:szCs w:val="28"/>
          <w:lang w:eastAsia="ru-RU"/>
        </w:rPr>
        <w:t xml:space="preserve"> у селі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w:t>
      </w:r>
    </w:p>
    <w:p w:rsidR="004C54C0" w:rsidRPr="004C54C0" w:rsidRDefault="004C54C0" w:rsidP="004C54C0">
      <w:pPr>
        <w:shd w:val="clear" w:color="auto" w:fill="FFFFFF"/>
        <w:spacing w:after="0" w:line="322" w:lineRule="exact"/>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8"/>
          <w:szCs w:val="28"/>
          <w:lang w:eastAsia="ru-RU"/>
        </w:rPr>
        <w:t xml:space="preserve">2. Житловому будинку з господарськими будівлями і спорудами власниками якого є громадянки </w:t>
      </w:r>
      <w:r w:rsidR="0084598A">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(ідентифікаційний номер</w:t>
      </w:r>
      <w:r w:rsidR="0084598A">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та </w:t>
      </w:r>
      <w:r w:rsidR="0084598A">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(ідентифікаційний номер</w:t>
      </w:r>
      <w:r w:rsidR="0084598A">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в рівних частках згідно свідоцтва про право на спадщину за законом від 08.04.1993 р. зареєстровано в реєстрі за № </w:t>
      </w:r>
      <w:r w:rsidR="0084598A">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 житловий будинок з господарськими будівлями і спору</w:t>
      </w:r>
      <w:r w:rsidR="0084598A">
        <w:rPr>
          <w:rFonts w:ascii="Times New Roman" w:eastAsia="Calibri" w:hAnsi="Times New Roman" w:cs="Times New Roman"/>
          <w:sz w:val="28"/>
          <w:szCs w:val="28"/>
          <w:lang w:eastAsia="ru-RU"/>
        </w:rPr>
        <w:t>дами за адресою вул. Гагаріна ***</w:t>
      </w:r>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с.Щасливцеве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 присвоїти адресу - вул. Гагаріна, </w:t>
      </w:r>
      <w:r w:rsidR="0084598A">
        <w:rPr>
          <w:rFonts w:ascii="Times New Roman" w:eastAsia="Calibri" w:hAnsi="Times New Roman" w:cs="Times New Roman"/>
          <w:b/>
          <w:sz w:val="28"/>
          <w:szCs w:val="28"/>
          <w:lang w:eastAsia="ru-RU"/>
        </w:rPr>
        <w:t>***</w:t>
      </w:r>
      <w:r w:rsidRPr="004C54C0">
        <w:rPr>
          <w:rFonts w:ascii="Times New Roman" w:eastAsia="Calibri" w:hAnsi="Times New Roman" w:cs="Times New Roman"/>
          <w:sz w:val="28"/>
          <w:szCs w:val="28"/>
          <w:lang w:eastAsia="ru-RU"/>
        </w:rPr>
        <w:t xml:space="preserve"> у селі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pacing w:val="-1"/>
          <w:sz w:val="28"/>
          <w:szCs w:val="28"/>
          <w:lang w:eastAsia="ru-RU"/>
        </w:rPr>
        <w:t xml:space="preserve">2. </w:t>
      </w:r>
      <w:r w:rsidRPr="004C54C0">
        <w:rPr>
          <w:rFonts w:ascii="Times New Roman" w:eastAsia="Calibri" w:hAnsi="Times New Roman" w:cs="Times New Roman"/>
          <w:sz w:val="28"/>
          <w:szCs w:val="28"/>
          <w:lang w:eastAsia="ru-RU"/>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 xml:space="preserve">За : всього -  13; </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1.(</w:t>
      </w:r>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/рішення № 763 додається</w:t>
      </w:r>
    </w:p>
    <w:p w:rsidR="004C54C0" w:rsidRPr="004C54C0" w:rsidRDefault="004C54C0" w:rsidP="004C54C0">
      <w:pPr>
        <w:spacing w:after="0" w:line="240" w:lineRule="auto"/>
        <w:rPr>
          <w:rFonts w:ascii="Times New Roman" w:eastAsia="Calibri" w:hAnsi="Times New Roman" w:cs="Times New Roman"/>
          <w:sz w:val="28"/>
          <w:szCs w:val="28"/>
          <w:lang w:eastAsia="ru-RU"/>
        </w:rPr>
      </w:pPr>
    </w:p>
    <w:p w:rsidR="004C54C0" w:rsidRPr="004C54C0" w:rsidRDefault="004C54C0" w:rsidP="004C54C0">
      <w:pPr>
        <w:tabs>
          <w:tab w:val="left" w:pos="3828"/>
          <w:tab w:val="left" w:pos="4536"/>
        </w:tabs>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27</w:t>
      </w:r>
      <w:r w:rsidRPr="004C54C0">
        <w:rPr>
          <w:rFonts w:ascii="Times New Roman" w:eastAsia="Calibri" w:hAnsi="Times New Roman" w:cs="Times New Roman"/>
          <w:sz w:val="28"/>
          <w:szCs w:val="28"/>
          <w:lang w:eastAsia="ru-RU"/>
        </w:rPr>
        <w:t xml:space="preserve"> </w:t>
      </w:r>
      <w:r w:rsidRPr="004C54C0">
        <w:rPr>
          <w:rFonts w:ascii="Times New Roman" w:eastAsia="Calibri" w:hAnsi="Times New Roman" w:cs="Times New Roman"/>
          <w:b/>
          <w:sz w:val="28"/>
          <w:szCs w:val="28"/>
          <w:lang w:eastAsia="ru-RU"/>
        </w:rPr>
        <w:t>Про внесення змін до договору оренди земельної ділянки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Комісією розглянуто заяву директора ПАТ «Каховське АТП 16555» </w:t>
      </w:r>
      <w:r w:rsidR="0084598A">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щодо внесення змін у договір оренди землі від 13.08.2008 року який зареєстрований у Генічеському районному окрузі Херсонської регіональної філії ДП «Центр ДЗК» за № </w:t>
      </w:r>
      <w:r w:rsidR="0084598A">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від 20 березня 2008 року на користування земельною ділянкою, площею </w:t>
      </w:r>
      <w:smartTag w:uri="urn:schemas-microsoft-com:office:smarttags" w:element="metricconverter">
        <w:smartTagPr>
          <w:attr w:name="ProductID" w:val="0,0894 га"/>
        </w:smartTagPr>
        <w:r w:rsidRPr="004C54C0">
          <w:rPr>
            <w:rFonts w:ascii="Times New Roman" w:eastAsia="Calibri" w:hAnsi="Times New Roman" w:cs="Times New Roman"/>
            <w:sz w:val="28"/>
            <w:szCs w:val="28"/>
            <w:lang w:eastAsia="ru-RU"/>
          </w:rPr>
          <w:t>0,0894 га</w:t>
        </w:r>
      </w:smartTag>
      <w:r w:rsidRPr="004C54C0">
        <w:rPr>
          <w:rFonts w:ascii="Times New Roman" w:eastAsia="Calibri" w:hAnsi="Times New Roman" w:cs="Times New Roman"/>
          <w:sz w:val="28"/>
          <w:szCs w:val="28"/>
          <w:lang w:eastAsia="ru-RU"/>
        </w:rPr>
        <w:t xml:space="preserve">. (кадастровий номер 6522186500:21:022:0014), яка знаходиться за адресою вул. Набережна </w:t>
      </w:r>
      <w:r w:rsidR="0084598A">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село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 про розширення повноважень Орендаря з використання орендованої земельної ділянки, а саме передача в суборенду </w:t>
      </w:r>
      <w:r w:rsidRPr="004C54C0">
        <w:rPr>
          <w:rFonts w:ascii="Times New Roman" w:eastAsia="Calibri" w:hAnsi="Times New Roman" w:cs="Times New Roman"/>
          <w:sz w:val="28"/>
          <w:szCs w:val="28"/>
          <w:lang w:eastAsia="ru-RU"/>
        </w:rPr>
        <w:lastRenderedPageBreak/>
        <w:t>орендованої землі без погодження з Орендодавцем, підготовлено та надано на розгляд сесії проект рішення.  Пропозиція комісії: затвердити наданий проект.</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hd w:val="clear" w:color="auto" w:fill="FFFFFF"/>
        <w:spacing w:after="0" w:line="322" w:lineRule="exact"/>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hd w:val="clear" w:color="auto" w:fill="FFFFFF"/>
        <w:spacing w:after="0" w:line="322" w:lineRule="exact"/>
        <w:ind w:right="5"/>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pacing w:val="-1"/>
          <w:sz w:val="28"/>
          <w:szCs w:val="28"/>
          <w:lang w:eastAsia="ru-RU"/>
        </w:rPr>
        <w:t xml:space="preserve">1. </w:t>
      </w:r>
      <w:r w:rsidRPr="004C54C0">
        <w:rPr>
          <w:rFonts w:ascii="Times New Roman" w:eastAsia="Calibri" w:hAnsi="Times New Roman" w:cs="Times New Roman"/>
          <w:sz w:val="28"/>
          <w:szCs w:val="28"/>
          <w:lang w:eastAsia="ru-RU"/>
        </w:rPr>
        <w:t xml:space="preserve">Відмовити у внесенні змін до договору оренди землі від 13.08.2008 р. який зареєстрований у Генічеському районному окрузі Херсонської регіональної філії ДП «Центр ДЗК» за № </w:t>
      </w:r>
      <w:r w:rsidR="0084598A">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від 20 березня 2008 р., щодо надання права в суборенду без згоди орендодавця.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 Внести зміни до Договору оренди землі від 13.02.2008 р. зареєстрований у Генічеському районному окрузі Херсонської регіональної філії ДП «Центр ДЗК» за № </w:t>
      </w:r>
      <w:r w:rsidR="00046426">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від 20 березня 2008 р. змінивши в ньому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Пункт 19 доповнити </w:t>
      </w:r>
      <w:proofErr w:type="spellStart"/>
      <w:r w:rsidRPr="004C54C0">
        <w:rPr>
          <w:rFonts w:ascii="Times New Roman" w:eastAsia="Calibri" w:hAnsi="Times New Roman" w:cs="Times New Roman"/>
          <w:sz w:val="28"/>
          <w:szCs w:val="28"/>
          <w:lang w:eastAsia="ru-RU"/>
        </w:rPr>
        <w:t>абзацем</w:t>
      </w:r>
      <w:proofErr w:type="spellEnd"/>
      <w:r w:rsidRPr="004C54C0">
        <w:rPr>
          <w:rFonts w:ascii="Times New Roman" w:eastAsia="Calibri" w:hAnsi="Times New Roman" w:cs="Times New Roman"/>
          <w:sz w:val="28"/>
          <w:szCs w:val="28"/>
          <w:lang w:eastAsia="ru-RU"/>
        </w:rPr>
        <w:t xml:space="preserve"> наступного змісту: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"Орендована земельна ділянка або її частини може передаватися орендарем у суборенду згідно статті 8 Закону України «Про оренду землі»";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Внести до нього інші зміни, щодо приведення його умов до актуального стану і вимог діючого законодавства.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 Доручити сільському голові </w:t>
      </w: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на виконання цього рішення укласти відповідну додаткову угоду до Договору оренди землі зазначеного у пункті 2 цього рішення.</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4. 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tabs>
          <w:tab w:val="left" w:pos="9498"/>
        </w:tabs>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 xml:space="preserve">/ рішення № 764 додається </w:t>
      </w:r>
    </w:p>
    <w:p w:rsidR="004C54C0" w:rsidRPr="004C54C0" w:rsidRDefault="004C54C0" w:rsidP="004C54C0">
      <w:pPr>
        <w:spacing w:after="0" w:line="240" w:lineRule="auto"/>
        <w:rPr>
          <w:rFonts w:ascii="Times New Roman" w:eastAsia="Calibri" w:hAnsi="Times New Roman" w:cs="Times New Roman"/>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28. Про впорядкування адреси житлового будинку по вул. </w:t>
      </w:r>
      <w:proofErr w:type="spellStart"/>
      <w:r w:rsidRPr="004C54C0">
        <w:rPr>
          <w:rFonts w:ascii="Times New Roman" w:eastAsia="Calibri" w:hAnsi="Times New Roman" w:cs="Times New Roman"/>
          <w:b/>
          <w:sz w:val="28"/>
          <w:szCs w:val="28"/>
          <w:lang w:eastAsia="ru-RU"/>
        </w:rPr>
        <w:t>Сивашська</w:t>
      </w:r>
      <w:proofErr w:type="spellEnd"/>
      <w:r w:rsidRPr="004C54C0">
        <w:rPr>
          <w:rFonts w:ascii="Times New Roman" w:eastAsia="Calibri" w:hAnsi="Times New Roman" w:cs="Times New Roman"/>
          <w:b/>
          <w:sz w:val="28"/>
          <w:szCs w:val="28"/>
          <w:lang w:eastAsia="ru-RU"/>
        </w:rPr>
        <w:t xml:space="preserve"> в с. </w:t>
      </w:r>
      <w:proofErr w:type="spellStart"/>
      <w:r w:rsidRPr="004C54C0">
        <w:rPr>
          <w:rFonts w:ascii="Times New Roman" w:eastAsia="Calibri" w:hAnsi="Times New Roman" w:cs="Times New Roman"/>
          <w:b/>
          <w:sz w:val="28"/>
          <w:szCs w:val="28"/>
          <w:lang w:eastAsia="ru-RU"/>
        </w:rPr>
        <w:t>Щасливцеве</w:t>
      </w:r>
      <w:proofErr w:type="spellEnd"/>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Комісією розглянуто спільну заяву співвласників житлового будинку щодо впорядкування  адреси, враховуючи що по вулиці </w:t>
      </w:r>
      <w:proofErr w:type="spellStart"/>
      <w:r w:rsidRPr="004C54C0">
        <w:rPr>
          <w:rFonts w:ascii="Times New Roman" w:eastAsia="Calibri" w:hAnsi="Times New Roman" w:cs="Times New Roman"/>
          <w:sz w:val="28"/>
          <w:szCs w:val="28"/>
          <w:lang w:eastAsia="ru-RU"/>
        </w:rPr>
        <w:t>Сивашська</w:t>
      </w:r>
      <w:proofErr w:type="spellEnd"/>
      <w:r w:rsidRPr="004C54C0">
        <w:rPr>
          <w:rFonts w:ascii="Times New Roman" w:eastAsia="Calibri" w:hAnsi="Times New Roman" w:cs="Times New Roman"/>
          <w:sz w:val="28"/>
          <w:szCs w:val="28"/>
          <w:lang w:eastAsia="ru-RU"/>
        </w:rPr>
        <w:t xml:space="preserve"> 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існує декілька окремих житлових будинків що мають однакову нумерацію, а саме - №1, підготовлено та надано на розгляд сесії проект рішення. Пропозиція комісії : задовольнити заяву згідно наданого проекту.</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Депутат Коновалов О.Б . вийшов з зали засідань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1. Впорядкувати адресу житлового будинку з господарськими будівлями та спорудами (</w:t>
      </w:r>
      <w:r w:rsidRPr="004C54C0">
        <w:rPr>
          <w:rFonts w:ascii="Times New Roman" w:eastAsia="Calibri" w:hAnsi="Times New Roman" w:cs="Times New Roman"/>
          <w:sz w:val="28"/>
          <w:szCs w:val="28"/>
          <w:lang w:eastAsia="uk-UA"/>
        </w:rPr>
        <w:t xml:space="preserve">житловий будинок, А; тамбур, а; сарай, Б; споруди, №1, №2) розташованого по вул. </w:t>
      </w:r>
      <w:proofErr w:type="spellStart"/>
      <w:r w:rsidRPr="004C54C0">
        <w:rPr>
          <w:rFonts w:ascii="Times New Roman" w:eastAsia="Calibri" w:hAnsi="Times New Roman" w:cs="Times New Roman"/>
          <w:sz w:val="28"/>
          <w:szCs w:val="28"/>
          <w:lang w:eastAsia="uk-UA"/>
        </w:rPr>
        <w:t>Сивашська</w:t>
      </w:r>
      <w:proofErr w:type="spellEnd"/>
      <w:r w:rsidRPr="004C54C0">
        <w:rPr>
          <w:rFonts w:ascii="Times New Roman" w:eastAsia="Calibri" w:hAnsi="Times New Roman" w:cs="Times New Roman"/>
          <w:sz w:val="28"/>
          <w:szCs w:val="28"/>
          <w:lang w:eastAsia="uk-UA"/>
        </w:rPr>
        <w:t xml:space="preserve">, 1 в с. </w:t>
      </w:r>
      <w:proofErr w:type="spellStart"/>
      <w:r w:rsidRPr="004C54C0">
        <w:rPr>
          <w:rFonts w:ascii="Times New Roman" w:eastAsia="Calibri" w:hAnsi="Times New Roman" w:cs="Times New Roman"/>
          <w:sz w:val="28"/>
          <w:szCs w:val="28"/>
          <w:lang w:eastAsia="uk-UA"/>
        </w:rPr>
        <w:t>Щасливцеве</w:t>
      </w:r>
      <w:proofErr w:type="spellEnd"/>
      <w:r w:rsidRPr="004C54C0">
        <w:rPr>
          <w:rFonts w:ascii="Times New Roman" w:eastAsia="Calibri" w:hAnsi="Times New Roman" w:cs="Times New Roman"/>
          <w:sz w:val="28"/>
          <w:szCs w:val="28"/>
          <w:lang w:eastAsia="uk-UA"/>
        </w:rPr>
        <w:t xml:space="preserve">, </w:t>
      </w:r>
      <w:r w:rsidRPr="004C54C0">
        <w:rPr>
          <w:rFonts w:ascii="Times New Roman" w:eastAsia="Calibri" w:hAnsi="Times New Roman" w:cs="Times New Roman"/>
          <w:sz w:val="28"/>
          <w:szCs w:val="28"/>
          <w:lang w:eastAsia="ru-RU"/>
        </w:rPr>
        <w:t xml:space="preserve"> що належить на праві спільної сумісної власності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(реєстраційний номер облікової картки платника податків –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(реєстраційний номер облікової картки платника податків –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(реєстраційний номер облікової картки платника податків відсутній в зв’язку з віком),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(реєстраційний номер облікової картки платника податків –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 підставі Свідоцтва </w:t>
      </w:r>
      <w:r w:rsidRPr="004C54C0">
        <w:rPr>
          <w:rFonts w:ascii="Times New Roman" w:eastAsia="Calibri" w:hAnsi="Times New Roman" w:cs="Times New Roman"/>
          <w:color w:val="000000"/>
          <w:sz w:val="28"/>
          <w:szCs w:val="28"/>
          <w:lang w:eastAsia="ru-RU"/>
        </w:rPr>
        <w:t>про право власності на квартиру (будинок, жиле приміщення в гуртожитках, кімнату в комунальній квартирі) (</w:t>
      </w:r>
      <w:r w:rsidRPr="004C54C0">
        <w:rPr>
          <w:rFonts w:ascii="Times New Roman" w:eastAsia="Calibri" w:hAnsi="Times New Roman" w:cs="Times New Roman"/>
          <w:color w:val="000000"/>
          <w:sz w:val="28"/>
          <w:szCs w:val="28"/>
          <w:lang w:eastAsia="uk-UA"/>
        </w:rPr>
        <w:t xml:space="preserve">СЕРІЯ </w:t>
      </w:r>
      <w:r w:rsidR="00086381">
        <w:rPr>
          <w:rFonts w:ascii="Times New Roman" w:eastAsia="Calibri" w:hAnsi="Times New Roman" w:cs="Times New Roman"/>
          <w:color w:val="000000"/>
          <w:sz w:val="28"/>
          <w:szCs w:val="28"/>
          <w:lang w:eastAsia="uk-UA"/>
        </w:rPr>
        <w:t>***</w:t>
      </w:r>
      <w:r w:rsidRPr="004C54C0">
        <w:rPr>
          <w:rFonts w:ascii="Times New Roman" w:eastAsia="Calibri" w:hAnsi="Times New Roman" w:cs="Times New Roman"/>
          <w:color w:val="000000"/>
          <w:sz w:val="28"/>
          <w:szCs w:val="28"/>
          <w:lang w:eastAsia="uk-UA"/>
        </w:rPr>
        <w:t xml:space="preserve"> № </w:t>
      </w:r>
      <w:r w:rsidR="00086381">
        <w:rPr>
          <w:rFonts w:ascii="Times New Roman" w:eastAsia="Calibri" w:hAnsi="Times New Roman" w:cs="Times New Roman"/>
          <w:color w:val="000000"/>
          <w:sz w:val="28"/>
          <w:szCs w:val="28"/>
          <w:lang w:eastAsia="uk-UA"/>
        </w:rPr>
        <w:t>***</w:t>
      </w:r>
      <w:r w:rsidRPr="004C54C0">
        <w:rPr>
          <w:rFonts w:ascii="Times New Roman" w:eastAsia="Calibri" w:hAnsi="Times New Roman" w:cs="Times New Roman"/>
          <w:color w:val="000000"/>
          <w:sz w:val="28"/>
          <w:szCs w:val="28"/>
          <w:lang w:eastAsia="uk-UA"/>
        </w:rPr>
        <w:t>) виданого 14.08.2017 р. о</w:t>
      </w:r>
      <w:r w:rsidRPr="004C54C0">
        <w:rPr>
          <w:rFonts w:ascii="Times New Roman" w:eastAsia="Calibri" w:hAnsi="Times New Roman" w:cs="Times New Roman"/>
          <w:bCs/>
          <w:color w:val="000000"/>
          <w:sz w:val="28"/>
          <w:szCs w:val="28"/>
          <w:lang w:eastAsia="uk-UA"/>
        </w:rPr>
        <w:t xml:space="preserve">рганом </w:t>
      </w:r>
      <w:r w:rsidRPr="004C54C0">
        <w:rPr>
          <w:rFonts w:ascii="Times New Roman" w:eastAsia="Calibri" w:hAnsi="Times New Roman" w:cs="Times New Roman"/>
          <w:sz w:val="28"/>
          <w:szCs w:val="28"/>
          <w:lang w:eastAsia="ru-RU"/>
        </w:rPr>
        <w:t xml:space="preserve">приватизації житлового фонду, який перебуває у комунальної власності територіальної громади сіл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Генічеська Гірка і селища Приозерне (в особі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присвоївши йому нову адресу – вулиця </w:t>
      </w:r>
      <w:proofErr w:type="spellStart"/>
      <w:r w:rsidRPr="004C54C0">
        <w:rPr>
          <w:rFonts w:ascii="Times New Roman" w:eastAsia="Calibri" w:hAnsi="Times New Roman" w:cs="Times New Roman"/>
          <w:sz w:val="28"/>
          <w:szCs w:val="28"/>
          <w:lang w:eastAsia="ru-RU"/>
        </w:rPr>
        <w:t>Сивашська</w:t>
      </w:r>
      <w:proofErr w:type="spellEnd"/>
      <w:r w:rsidRPr="004C54C0">
        <w:rPr>
          <w:rFonts w:ascii="Times New Roman" w:eastAsia="Calibri" w:hAnsi="Times New Roman" w:cs="Times New Roman"/>
          <w:sz w:val="28"/>
          <w:szCs w:val="28"/>
          <w:lang w:eastAsia="ru-RU"/>
        </w:rPr>
        <w:t xml:space="preserve">,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 xml:space="preserve">2. Контроль за виконанням даного рішення покласти на Постійну комісію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13;</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Депутат Коновалов О.Б . вийшов з зали засідань та участі в голосуванні не приймав.</w:t>
      </w:r>
    </w:p>
    <w:p w:rsidR="004C54C0" w:rsidRPr="004C54C0" w:rsidRDefault="004C54C0" w:rsidP="004C54C0">
      <w:pPr>
        <w:spacing w:after="0" w:line="240" w:lineRule="auto"/>
        <w:jc w:val="both"/>
        <w:rPr>
          <w:rFonts w:ascii="Times New Roman" w:eastAsia="Calibri" w:hAnsi="Times New Roman" w:cs="Times New Roman"/>
          <w:b/>
          <w:color w:val="000000"/>
          <w:sz w:val="24"/>
          <w:szCs w:val="24"/>
          <w:lang w:eastAsia="ru-RU"/>
        </w:rPr>
      </w:pPr>
      <w:r w:rsidRPr="004C54C0">
        <w:rPr>
          <w:rFonts w:ascii="Times New Roman" w:eastAsia="Calibri" w:hAnsi="Times New Roman" w:cs="Times New Roman"/>
          <w:sz w:val="24"/>
          <w:szCs w:val="24"/>
          <w:lang w:eastAsia="ru-RU"/>
        </w:rPr>
        <w:t>/ Рішення № 765 додається</w:t>
      </w:r>
    </w:p>
    <w:p w:rsidR="004C54C0" w:rsidRPr="004C54C0" w:rsidRDefault="004C54C0" w:rsidP="004C54C0">
      <w:pPr>
        <w:spacing w:after="0" w:line="240" w:lineRule="auto"/>
        <w:rPr>
          <w:rFonts w:ascii="Times New Roman" w:eastAsia="Calibri" w:hAnsi="Times New Roman" w:cs="Times New Roman"/>
          <w:b/>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29.  Про присвоєння адреси земельній ділянці розташованій в с. </w:t>
      </w:r>
      <w:proofErr w:type="spellStart"/>
      <w:r w:rsidRPr="004C54C0">
        <w:rPr>
          <w:rFonts w:ascii="Times New Roman" w:eastAsia="Calibri" w:hAnsi="Times New Roman" w:cs="Times New Roman"/>
          <w:b/>
          <w:sz w:val="28"/>
          <w:szCs w:val="28"/>
          <w:lang w:eastAsia="ru-RU"/>
        </w:rPr>
        <w:t>Щасливцеве</w:t>
      </w:r>
      <w:proofErr w:type="spellEnd"/>
      <w:r w:rsidRPr="004C54C0">
        <w:rPr>
          <w:rFonts w:ascii="Times New Roman" w:eastAsia="Calibri" w:hAnsi="Times New Roman" w:cs="Times New Roman"/>
          <w:b/>
          <w:sz w:val="28"/>
          <w:szCs w:val="28"/>
          <w:lang w:eastAsia="ru-RU"/>
        </w:rPr>
        <w:t xml:space="preserve"> та внесення змін до договору оренди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hd w:val="clear" w:color="auto" w:fill="FFFFFF"/>
        <w:spacing w:after="0" w:line="322" w:lineRule="exact"/>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Комісією розглянуто клопотання ТОВАРИСТВА З ОБМЕЖЕНОЮ ВІДПОВІДАЛЬНІСТЮ "УРОВЕНЬ ПЛЮС"  щодо впорядкування питань адреси земельної ділянки та внесення змін до договору оренди земельної ділянки (з відповідними змінами) укладених з попереднім власником, та надані документи, враховуючі що на земельну ділянку з кадастровим номером 6522186500:11:007:0172, </w:t>
      </w:r>
      <w:proofErr w:type="spellStart"/>
      <w:r w:rsidRPr="004C54C0">
        <w:rPr>
          <w:rFonts w:ascii="Times New Roman" w:eastAsia="Calibri" w:hAnsi="Times New Roman" w:cs="Times New Roman"/>
          <w:sz w:val="28"/>
          <w:szCs w:val="28"/>
          <w:lang w:eastAsia="ru-RU"/>
        </w:rPr>
        <w:t>Щасливцевською</w:t>
      </w:r>
      <w:proofErr w:type="spellEnd"/>
      <w:r w:rsidRPr="004C54C0">
        <w:rPr>
          <w:rFonts w:ascii="Times New Roman" w:eastAsia="Calibri" w:hAnsi="Times New Roman" w:cs="Times New Roman"/>
          <w:sz w:val="28"/>
          <w:szCs w:val="28"/>
          <w:lang w:eastAsia="ru-RU"/>
        </w:rPr>
        <w:t xml:space="preserve"> сільською у встановленому законом порядку зареєстровано право комунальної власності (</w:t>
      </w:r>
      <w:r w:rsidRPr="004C54C0">
        <w:rPr>
          <w:rFonts w:ascii="Times New Roman" w:eastAsia="Calibri" w:hAnsi="Times New Roman" w:cs="Times New Roman"/>
          <w:color w:val="000000"/>
          <w:sz w:val="28"/>
          <w:szCs w:val="28"/>
          <w:shd w:val="clear" w:color="auto" w:fill="FFFFFF"/>
          <w:lang w:eastAsia="ru-RU"/>
        </w:rPr>
        <w:t>проведено перехід права власності від держави до територіальної громади</w:t>
      </w:r>
      <w:r w:rsidRPr="004C54C0">
        <w:rPr>
          <w:rFonts w:ascii="Times New Roman" w:eastAsia="Calibri" w:hAnsi="Times New Roman" w:cs="Times New Roman"/>
          <w:sz w:val="28"/>
          <w:szCs w:val="28"/>
          <w:lang w:eastAsia="ru-RU"/>
        </w:rPr>
        <w:t xml:space="preserve"> відповідно до Витягу з Державного реєстру речових прав на нерухоме майно від 17.07.2017 р. індексний номер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та той факт, що з часу укладання договору оренди земельної ділянки законодавчо змінилися його обов'язкові умови, підготовлено та надано на розгляд сесії проект рішення. Пропозиція комісії: задовольнити клопотання згідно наданого проекту рішення.</w:t>
      </w:r>
    </w:p>
    <w:p w:rsidR="004C54C0" w:rsidRPr="004C54C0" w:rsidRDefault="004C54C0" w:rsidP="004C54C0">
      <w:pPr>
        <w:shd w:val="clear" w:color="auto" w:fill="FFFFFF"/>
        <w:spacing w:after="0" w:line="322" w:lineRule="exact"/>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hd w:val="clear" w:color="auto" w:fill="FFFFFF"/>
        <w:spacing w:after="0" w:line="322" w:lineRule="exact"/>
        <w:ind w:right="5"/>
        <w:jc w:val="both"/>
        <w:rPr>
          <w:rFonts w:ascii="Times New Roman" w:eastAsia="Calibri" w:hAnsi="Times New Roman" w:cs="Times New Roman"/>
          <w:sz w:val="28"/>
          <w:szCs w:val="28"/>
          <w:lang w:eastAsia="ru-RU"/>
        </w:rPr>
      </w:pPr>
    </w:p>
    <w:p w:rsidR="004C54C0" w:rsidRPr="004C54C0" w:rsidRDefault="004C54C0" w:rsidP="004C54C0">
      <w:pPr>
        <w:shd w:val="clear" w:color="auto" w:fill="FFFFFF"/>
        <w:spacing w:after="0" w:line="322" w:lineRule="exact"/>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w:t>
      </w:r>
    </w:p>
    <w:p w:rsidR="004C54C0" w:rsidRPr="004C54C0" w:rsidRDefault="004C54C0" w:rsidP="004C54C0">
      <w:pPr>
        <w:shd w:val="clear" w:color="auto" w:fill="FFFFFF"/>
        <w:spacing w:after="0" w:line="322" w:lineRule="exact"/>
        <w:ind w:right="5"/>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hd w:val="clear" w:color="auto" w:fill="FFFFFF"/>
        <w:spacing w:after="0" w:line="322" w:lineRule="exact"/>
        <w:jc w:val="both"/>
        <w:rPr>
          <w:rFonts w:ascii="Times New Roman" w:eastAsia="Calibri" w:hAnsi="Times New Roman" w:cs="Times New Roman"/>
          <w:spacing w:val="-1"/>
          <w:sz w:val="28"/>
          <w:szCs w:val="28"/>
          <w:lang w:eastAsia="ru-RU"/>
        </w:rPr>
      </w:pPr>
    </w:p>
    <w:p w:rsidR="004C54C0" w:rsidRPr="004C54C0" w:rsidRDefault="004C54C0" w:rsidP="004C54C0">
      <w:pPr>
        <w:shd w:val="clear" w:color="auto" w:fill="FFFFFF"/>
        <w:spacing w:after="0" w:line="322" w:lineRule="exact"/>
        <w:jc w:val="both"/>
        <w:rPr>
          <w:rFonts w:ascii="Times New Roman" w:eastAsia="Calibri" w:hAnsi="Times New Roman" w:cs="Times New Roman"/>
          <w:sz w:val="28"/>
          <w:szCs w:val="28"/>
          <w:lang w:eastAsia="ru-RU"/>
        </w:rPr>
      </w:pPr>
      <w:r w:rsidRPr="004C54C0">
        <w:rPr>
          <w:rFonts w:ascii="Times New Roman" w:eastAsia="Calibri" w:hAnsi="Times New Roman" w:cs="Times New Roman"/>
          <w:spacing w:val="-1"/>
          <w:sz w:val="28"/>
          <w:szCs w:val="28"/>
          <w:lang w:eastAsia="ru-RU"/>
        </w:rPr>
        <w:t xml:space="preserve">1. </w:t>
      </w:r>
      <w:r w:rsidRPr="004C54C0">
        <w:rPr>
          <w:rFonts w:ascii="Times New Roman" w:eastAsia="Calibri" w:hAnsi="Times New Roman" w:cs="Times New Roman"/>
          <w:sz w:val="28"/>
          <w:szCs w:val="28"/>
          <w:lang w:eastAsia="ru-RU"/>
        </w:rPr>
        <w:t xml:space="preserve">Земельній ділянці з кадастровим номером 6522186500:11:007:0172, площею </w:t>
      </w:r>
      <w:smartTag w:uri="urn:schemas-microsoft-com:office:smarttags" w:element="metricconverter">
        <w:smartTagPr>
          <w:attr w:name="ProductID" w:val="5,0 га"/>
        </w:smartTagPr>
        <w:r w:rsidRPr="004C54C0">
          <w:rPr>
            <w:rFonts w:ascii="Times New Roman" w:eastAsia="Calibri" w:hAnsi="Times New Roman" w:cs="Times New Roman"/>
            <w:sz w:val="28"/>
            <w:szCs w:val="28"/>
            <w:lang w:eastAsia="ru-RU"/>
          </w:rPr>
          <w:t>5,0 га</w:t>
        </w:r>
      </w:smartTag>
      <w:r w:rsidRPr="004C54C0">
        <w:rPr>
          <w:rFonts w:ascii="Times New Roman" w:eastAsia="Calibri" w:hAnsi="Times New Roman" w:cs="Times New Roman"/>
          <w:sz w:val="28"/>
          <w:szCs w:val="28"/>
          <w:lang w:eastAsia="ru-RU"/>
        </w:rPr>
        <w:t xml:space="preserve">., код цільового призначення 07.01. (для будівництва та обслуговування об’єктів рекреаційного призначення) що знаходиться у користуванні ТОВАРИСТВА З ОБМЕЖЕНОЮ ВІДПОВІДАЛЬНІСТЮ "УРОВЕНЬ ПЛЮС" (ідентифікаційний код юридичної особи –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на підставі договору оренди землі (з відповідними змінами) присвоїти адресу - вул. Набережна,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в селі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2. Внести зміни до Договору оренди землі від 26.12.2007 р., зареєстрованого у Генічеському районному окрузі Херсонська регіональна філія ДП "Центр ДЗК" про що у Державному реєстрі земель вчинено запис від 10.01.2008 р. за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(зі змінами відповідно до: Угоди від 21.06.2008 р. зареєстрованої у Генічеському районному окрузі Херсонська регіональна філія ДП "Центр ДЗК" про що у Державному реєстрі земель вчинено запис від 10.10.2008 р. за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Угоди від 16.09.2009 р. зареєстрованої у Генічеському районному окрузі Херсонська регіональна філія ДП "Центр ДЗК" про що у Державному реєстрі земель вчинено запис від 23.10.2009 р. за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(сторона орендар у Договорі ТОВАРИСТВО З ОБМЕЖЕНОЮ ВІДПОВІДАЛЬНІСТЮ "УРОВЕНЬ ПЛЮС" (ідентифікаційний код юридичної особи –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змінивши у ньому:</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Сторону орендодавця з "Генічеська райдержадміністрація" (Генічеська районна державна адміністрація) на "</w:t>
      </w:r>
      <w:proofErr w:type="spellStart"/>
      <w:r w:rsidRPr="004C54C0">
        <w:rPr>
          <w:rFonts w:ascii="Times New Roman" w:eastAsia="Calibri" w:hAnsi="Times New Roman" w:cs="Times New Roman"/>
          <w:sz w:val="28"/>
          <w:szCs w:val="28"/>
          <w:lang w:eastAsia="ru-RU"/>
        </w:rPr>
        <w:t>Щасливцевська</w:t>
      </w:r>
      <w:proofErr w:type="spellEnd"/>
      <w:r w:rsidRPr="004C54C0">
        <w:rPr>
          <w:rFonts w:ascii="Times New Roman" w:eastAsia="Calibri" w:hAnsi="Times New Roman" w:cs="Times New Roman"/>
          <w:sz w:val="28"/>
          <w:szCs w:val="28"/>
          <w:lang w:eastAsia="ru-RU"/>
        </w:rPr>
        <w:t xml:space="preserve"> сільська рада";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внести до нього </w:t>
      </w:r>
      <w:proofErr w:type="spellStart"/>
      <w:r w:rsidRPr="004C54C0">
        <w:rPr>
          <w:rFonts w:ascii="Times New Roman" w:eastAsia="Calibri" w:hAnsi="Times New Roman" w:cs="Times New Roman"/>
          <w:sz w:val="28"/>
          <w:szCs w:val="28"/>
          <w:lang w:eastAsia="ru-RU"/>
        </w:rPr>
        <w:t>інщі</w:t>
      </w:r>
      <w:proofErr w:type="spellEnd"/>
      <w:r w:rsidRPr="004C54C0">
        <w:rPr>
          <w:rFonts w:ascii="Times New Roman" w:eastAsia="Calibri" w:hAnsi="Times New Roman" w:cs="Times New Roman"/>
          <w:sz w:val="28"/>
          <w:szCs w:val="28"/>
          <w:lang w:eastAsia="ru-RU"/>
        </w:rPr>
        <w:t xml:space="preserve"> зміни щодо приведення його умов до актуального стану (адреса, кадастровий номер, умови сплати орендної плати та </w:t>
      </w:r>
      <w:proofErr w:type="spellStart"/>
      <w:r w:rsidRPr="004C54C0">
        <w:rPr>
          <w:rFonts w:ascii="Times New Roman" w:eastAsia="Calibri" w:hAnsi="Times New Roman" w:cs="Times New Roman"/>
          <w:sz w:val="28"/>
          <w:szCs w:val="28"/>
          <w:lang w:eastAsia="ru-RU"/>
        </w:rPr>
        <w:t>інщі</w:t>
      </w:r>
      <w:proofErr w:type="spellEnd"/>
      <w:r w:rsidRPr="004C54C0">
        <w:rPr>
          <w:rFonts w:ascii="Times New Roman" w:eastAsia="Calibri" w:hAnsi="Times New Roman" w:cs="Times New Roman"/>
          <w:sz w:val="28"/>
          <w:szCs w:val="28"/>
          <w:lang w:eastAsia="ru-RU"/>
        </w:rPr>
        <w:t>) і вимог діючого законодавства.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 Доручити сільському голові </w:t>
      </w: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на виконання цього рішення укласти відповідну додаткову угоду до Договору оренди землі зазначеного у пункті 2 цього рішення.</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4. 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13;</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tabs>
          <w:tab w:val="left" w:pos="9498"/>
        </w:tabs>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Депутат Коновалов О.Б . вийшов з зали засідань та участі в голосуванні не приймав.</w:t>
      </w:r>
    </w:p>
    <w:p w:rsidR="004C54C0" w:rsidRPr="004C54C0" w:rsidRDefault="004C54C0" w:rsidP="004C54C0">
      <w:pPr>
        <w:spacing w:after="0" w:line="240" w:lineRule="auto"/>
        <w:jc w:val="both"/>
        <w:rPr>
          <w:rFonts w:ascii="Times New Roman" w:eastAsia="Calibri" w:hAnsi="Times New Roman" w:cs="Times New Roman"/>
          <w:b/>
          <w:sz w:val="24"/>
          <w:szCs w:val="24"/>
          <w:lang w:eastAsia="ru-RU"/>
        </w:rPr>
      </w:pPr>
      <w:r w:rsidRPr="004C54C0">
        <w:rPr>
          <w:rFonts w:ascii="Times New Roman" w:eastAsia="Calibri" w:hAnsi="Times New Roman" w:cs="Times New Roman"/>
          <w:sz w:val="24"/>
          <w:szCs w:val="24"/>
          <w:lang w:eastAsia="ru-RU"/>
        </w:rPr>
        <w:t>/Рішення № 766 додається</w:t>
      </w:r>
    </w:p>
    <w:p w:rsidR="004C54C0" w:rsidRPr="004C54C0" w:rsidRDefault="004C54C0" w:rsidP="004C54C0">
      <w:pPr>
        <w:spacing w:after="0" w:line="240" w:lineRule="auto"/>
        <w:rPr>
          <w:rFonts w:ascii="Times New Roman" w:eastAsia="Calibri" w:hAnsi="Times New Roman" w:cs="Times New Roman"/>
          <w:b/>
          <w:color w:val="000000"/>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30. Про затвердження експертної грошової оцінки земельної ділянки по вул.. Набережна, 23- Л в с. </w:t>
      </w:r>
      <w:proofErr w:type="spellStart"/>
      <w:r w:rsidRPr="004C54C0">
        <w:rPr>
          <w:rFonts w:ascii="Times New Roman" w:eastAsia="Calibri" w:hAnsi="Times New Roman" w:cs="Times New Roman"/>
          <w:b/>
          <w:sz w:val="28"/>
          <w:szCs w:val="28"/>
          <w:lang w:eastAsia="ru-RU"/>
        </w:rPr>
        <w:t>Щасливцеве</w:t>
      </w:r>
      <w:proofErr w:type="spellEnd"/>
      <w:r w:rsidRPr="004C54C0">
        <w:rPr>
          <w:rFonts w:ascii="Times New Roman" w:eastAsia="Calibri" w:hAnsi="Times New Roman" w:cs="Times New Roman"/>
          <w:b/>
          <w:sz w:val="28"/>
          <w:szCs w:val="28"/>
          <w:lang w:eastAsia="ru-RU"/>
        </w:rPr>
        <w:t xml:space="preserve"> та її  продаж.</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lastRenderedPageBreak/>
        <w:t xml:space="preserve">На виконання власного рішення 34 сесії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7 скликання від №563 від 31.03.2017 р. "Про надання згоди на викуп земельної ділянки 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та розглянувши Звіт з експертної грошової оцінки земельної ділянки, дата оцінки 30.08.2017 р., складеного Товариством з обмеженою відповідальністю "</w:t>
      </w:r>
      <w:proofErr w:type="spellStart"/>
      <w:r w:rsidRPr="004C54C0">
        <w:rPr>
          <w:rFonts w:ascii="Times New Roman" w:eastAsia="Calibri" w:hAnsi="Times New Roman" w:cs="Times New Roman"/>
          <w:sz w:val="28"/>
          <w:szCs w:val="28"/>
          <w:lang w:eastAsia="ru-RU"/>
        </w:rPr>
        <w:t>Увекон</w:t>
      </w:r>
      <w:proofErr w:type="spellEnd"/>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Ленд</w:t>
      </w:r>
      <w:proofErr w:type="spellEnd"/>
      <w:r w:rsidRPr="004C54C0">
        <w:rPr>
          <w:rFonts w:ascii="Times New Roman" w:eastAsia="Calibri" w:hAnsi="Times New Roman" w:cs="Times New Roman"/>
          <w:sz w:val="28"/>
          <w:szCs w:val="28"/>
          <w:lang w:eastAsia="ru-RU"/>
        </w:rPr>
        <w:t xml:space="preserve"> та Рецензію на цей Звіт надану Товариством з обмеженою відповідальністю "</w:t>
      </w:r>
      <w:proofErr w:type="spellStart"/>
      <w:r w:rsidRPr="004C54C0">
        <w:rPr>
          <w:rFonts w:ascii="Times New Roman" w:eastAsia="Calibri" w:hAnsi="Times New Roman" w:cs="Times New Roman"/>
          <w:sz w:val="28"/>
          <w:szCs w:val="28"/>
          <w:lang w:eastAsia="ru-RU"/>
        </w:rPr>
        <w:t>Інвесткон</w:t>
      </w:r>
      <w:proofErr w:type="spellEnd"/>
      <w:r w:rsidRPr="004C54C0">
        <w:rPr>
          <w:rFonts w:ascii="Times New Roman" w:eastAsia="Calibri" w:hAnsi="Times New Roman" w:cs="Times New Roman"/>
          <w:sz w:val="28"/>
          <w:szCs w:val="28"/>
          <w:lang w:eastAsia="ru-RU"/>
        </w:rPr>
        <w:t>" , комісією підготовлено та надано на розгляд сесії проект рішення. Пропозиція комісії: затвердити наданий проект.</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ВИСТУПИЛИ:</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 xml:space="preserve">Депутат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який  </w:t>
      </w:r>
      <w:r w:rsidRPr="004C54C0">
        <w:rPr>
          <w:rFonts w:ascii="Times New Roman" w:eastAsia="Calibri" w:hAnsi="Times New Roman" w:cs="Times New Roman"/>
          <w:color w:val="000000"/>
          <w:sz w:val="28"/>
          <w:szCs w:val="28"/>
          <w:lang w:eastAsia="ru-RU"/>
        </w:rPr>
        <w:t>зробив заяву щодо наявності конфлікту інтересів та про те , що  участі в голосуванні з даного питання  не прийматиме.</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color w:val="000000"/>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1. Затвердити експертну грошову оцінку земельної ділянки (виготовлену ТОВ "</w:t>
      </w:r>
      <w:proofErr w:type="spellStart"/>
      <w:r w:rsidRPr="004C54C0">
        <w:rPr>
          <w:rFonts w:ascii="Times New Roman" w:eastAsia="Calibri" w:hAnsi="Times New Roman" w:cs="Times New Roman"/>
          <w:sz w:val="28"/>
          <w:szCs w:val="28"/>
          <w:lang w:eastAsia="ru-RU"/>
        </w:rPr>
        <w:t>Увекон</w:t>
      </w:r>
      <w:proofErr w:type="spellEnd"/>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Ленд</w:t>
      </w:r>
      <w:proofErr w:type="spellEnd"/>
      <w:r w:rsidRPr="004C54C0">
        <w:rPr>
          <w:rFonts w:ascii="Times New Roman" w:eastAsia="Calibri" w:hAnsi="Times New Roman" w:cs="Times New Roman"/>
          <w:sz w:val="28"/>
          <w:szCs w:val="28"/>
          <w:lang w:eastAsia="ru-RU"/>
        </w:rPr>
        <w:t xml:space="preserve">", код ЄДРПОУ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з кадастровим номером 6522186500:01:001:0126, площею </w:t>
      </w:r>
      <w:smartTag w:uri="urn:schemas-microsoft-com:office:smarttags" w:element="metricconverter">
        <w:smartTagPr>
          <w:attr w:name="ProductID" w:val="1211 м2"/>
        </w:smartTagPr>
        <w:r w:rsidRPr="004C54C0">
          <w:rPr>
            <w:rFonts w:ascii="Times New Roman" w:eastAsia="Calibri" w:hAnsi="Times New Roman" w:cs="Times New Roman"/>
            <w:sz w:val="28"/>
            <w:szCs w:val="28"/>
            <w:lang w:eastAsia="ru-RU"/>
          </w:rPr>
          <w:t>1211 м</w:t>
        </w:r>
        <w:r w:rsidRPr="004C54C0">
          <w:rPr>
            <w:rFonts w:ascii="Times New Roman" w:eastAsia="Calibri" w:hAnsi="Times New Roman" w:cs="Times New Roman"/>
            <w:sz w:val="28"/>
            <w:szCs w:val="28"/>
            <w:vertAlign w:val="superscript"/>
            <w:lang w:eastAsia="ru-RU"/>
          </w:rPr>
          <w:t>2</w:t>
        </w:r>
      </w:smartTag>
      <w:r w:rsidRPr="004C54C0">
        <w:rPr>
          <w:rFonts w:ascii="Times New Roman" w:eastAsia="Calibri" w:hAnsi="Times New Roman" w:cs="Times New Roman"/>
          <w:sz w:val="28"/>
          <w:szCs w:val="28"/>
          <w:lang w:eastAsia="ru-RU"/>
        </w:rPr>
        <w:t xml:space="preserve">, з цільовим призначенням для будівництва та обслуговування будівель торгівлі (03.07), розташованої по вул. Набережна, 23-Л в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Генічеського району Херсонської області у сумі 92040 (дев’яносто дві тисячі сорок) гривень.</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 Передати у власність шляхом викупу (продати уклавши нотаріально посвідчений договір купівлі-продажу), фізичній особі громадянину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(реєстраційний номер облікової картки платника податків -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земельну ділянку зазначену у п. 1 цього рішення за ціною 100000 (сто тисяч) гривень, зарахувавши до цієї цини сплачений ним відповідно до Договору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від 28.04.2017 р., авансовий внесок у розмирі 75405 (сімдесят п’ять тисяч чотириста п'ять) гривень.</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 Доручити сільському голові </w:t>
      </w:r>
      <w:proofErr w:type="spellStart"/>
      <w:r w:rsidRPr="004C54C0">
        <w:rPr>
          <w:rFonts w:ascii="Times New Roman" w:eastAsia="Calibri" w:hAnsi="Times New Roman" w:cs="Times New Roman"/>
          <w:sz w:val="28"/>
          <w:szCs w:val="28"/>
          <w:lang w:eastAsia="ru-RU"/>
        </w:rPr>
        <w:t>Плохушко</w:t>
      </w:r>
      <w:proofErr w:type="spellEnd"/>
      <w:r w:rsidRPr="004C54C0">
        <w:rPr>
          <w:rFonts w:ascii="Times New Roman" w:eastAsia="Calibri" w:hAnsi="Times New Roman" w:cs="Times New Roman"/>
          <w:sz w:val="28"/>
          <w:szCs w:val="28"/>
          <w:lang w:eastAsia="ru-RU"/>
        </w:rPr>
        <w:t xml:space="preserve"> В.О. укласти з фізичною особою громадянином </w:t>
      </w:r>
      <w:r w:rsidR="00086381">
        <w:rPr>
          <w:rFonts w:ascii="Times New Roman" w:eastAsia="Calibri" w:hAnsi="Times New Roman" w:cs="Times New Roman"/>
          <w:sz w:val="28"/>
          <w:szCs w:val="28"/>
          <w:lang w:eastAsia="ru-RU"/>
        </w:rPr>
        <w:t>***</w:t>
      </w:r>
      <w:r w:rsidRPr="004C54C0">
        <w:rPr>
          <w:rFonts w:ascii="Times New Roman" w:eastAsia="Calibri" w:hAnsi="Times New Roman" w:cs="Times New Roman"/>
          <w:sz w:val="28"/>
          <w:szCs w:val="28"/>
          <w:lang w:eastAsia="ru-RU"/>
        </w:rPr>
        <w:t xml:space="preserve"> (реєстраційний номер облікової картки платника податків - </w:t>
      </w:r>
      <w:r w:rsidR="00086381">
        <w:rPr>
          <w:rFonts w:ascii="Times New Roman" w:eastAsia="Calibri" w:hAnsi="Times New Roman" w:cs="Times New Roman"/>
          <w:sz w:val="28"/>
          <w:szCs w:val="28"/>
          <w:lang w:eastAsia="ru-RU"/>
        </w:rPr>
        <w:t>***</w:t>
      </w:r>
      <w:bookmarkStart w:id="0" w:name="_GoBack"/>
      <w:bookmarkEnd w:id="0"/>
      <w:r w:rsidRPr="004C54C0">
        <w:rPr>
          <w:rFonts w:ascii="Times New Roman" w:eastAsia="Calibri" w:hAnsi="Times New Roman" w:cs="Times New Roman"/>
          <w:sz w:val="28"/>
          <w:szCs w:val="28"/>
          <w:lang w:eastAsia="ru-RU"/>
        </w:rPr>
        <w:t>) нотаріально посвідчений договір купівлі-продажу земельної ділянки зазначеної у п. 1 цього рішення, за ціною зазначеною у п. 2 цього рішення.</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 xml:space="preserve">4. Контроль за виконанням даного рішення покласти на Постійну комісію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 xml:space="preserve">За : всього -  12; </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1.(</w:t>
      </w:r>
      <w:r w:rsidRPr="004C54C0">
        <w:rPr>
          <w:rFonts w:ascii="Times New Roman" w:eastAsia="Calibri" w:hAnsi="Times New Roman" w:cs="Times New Roman"/>
          <w:sz w:val="28"/>
          <w:szCs w:val="28"/>
          <w:lang w:eastAsia="ru-RU"/>
        </w:rPr>
        <w:t xml:space="preserve">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w:t>
      </w:r>
    </w:p>
    <w:p w:rsidR="004C54C0" w:rsidRPr="004C54C0" w:rsidRDefault="004C54C0" w:rsidP="004C54C0">
      <w:pPr>
        <w:tabs>
          <w:tab w:val="left" w:pos="9498"/>
        </w:tabs>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 xml:space="preserve">Депутат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w:t>
      </w:r>
      <w:r w:rsidRPr="004C54C0">
        <w:rPr>
          <w:rFonts w:ascii="Times New Roman" w:eastAsia="Calibri" w:hAnsi="Times New Roman" w:cs="Times New Roman"/>
          <w:color w:val="000000"/>
          <w:sz w:val="28"/>
          <w:szCs w:val="28"/>
          <w:lang w:eastAsia="ru-RU"/>
        </w:rPr>
        <w:t>зробив заяву щодо конфлікту інтересів та участі в голосуванні не приймав.</w:t>
      </w:r>
    </w:p>
    <w:p w:rsidR="004C54C0" w:rsidRPr="004C54C0" w:rsidRDefault="004C54C0" w:rsidP="004C54C0">
      <w:pPr>
        <w:tabs>
          <w:tab w:val="left" w:pos="9498"/>
        </w:tabs>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color w:val="000000"/>
          <w:sz w:val="24"/>
          <w:szCs w:val="24"/>
          <w:lang w:eastAsia="ru-RU"/>
        </w:rPr>
        <w:lastRenderedPageBreak/>
        <w:t>/ рішення № 767 додається</w:t>
      </w:r>
    </w:p>
    <w:p w:rsidR="004C54C0" w:rsidRPr="004C54C0" w:rsidRDefault="004C54C0" w:rsidP="004C54C0">
      <w:pPr>
        <w:tabs>
          <w:tab w:val="left" w:pos="9498"/>
        </w:tabs>
        <w:spacing w:after="0" w:line="240" w:lineRule="auto"/>
        <w:jc w:val="both"/>
        <w:rPr>
          <w:rFonts w:ascii="Times New Roman" w:eastAsia="Calibri" w:hAnsi="Times New Roman" w:cs="Times New Roman"/>
          <w:bCs/>
          <w:color w:val="000000"/>
          <w:sz w:val="24"/>
          <w:szCs w:val="24"/>
          <w:shd w:val="clear" w:color="auto" w:fill="FFFFFF"/>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31. Про найменування на території </w:t>
      </w:r>
      <w:proofErr w:type="spellStart"/>
      <w:r w:rsidRPr="004C54C0">
        <w:rPr>
          <w:rFonts w:ascii="Times New Roman" w:eastAsia="Calibri" w:hAnsi="Times New Roman" w:cs="Times New Roman"/>
          <w:b/>
          <w:sz w:val="28"/>
          <w:szCs w:val="28"/>
          <w:lang w:eastAsia="ru-RU"/>
        </w:rPr>
        <w:t>Щасливцевської</w:t>
      </w:r>
      <w:proofErr w:type="spellEnd"/>
      <w:r w:rsidRPr="004C54C0">
        <w:rPr>
          <w:rFonts w:ascii="Times New Roman" w:eastAsia="Calibri" w:hAnsi="Times New Roman" w:cs="Times New Roman"/>
          <w:b/>
          <w:sz w:val="28"/>
          <w:szCs w:val="28"/>
          <w:lang w:eastAsia="ru-RU"/>
        </w:rPr>
        <w:t xml:space="preserve"> сільської ради  іменованого об’єкту – Дачний масив « Берег»</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Комісією</w:t>
      </w:r>
      <w:r w:rsidRPr="004C54C0">
        <w:rPr>
          <w:rFonts w:ascii="Times New Roman" w:eastAsia="Calibri" w:hAnsi="Times New Roman" w:cs="Times New Roman"/>
          <w:b/>
          <w:sz w:val="28"/>
          <w:szCs w:val="28"/>
          <w:lang w:eastAsia="ru-RU"/>
        </w:rPr>
        <w:t xml:space="preserve">, </w:t>
      </w:r>
      <w:r w:rsidRPr="004C54C0">
        <w:rPr>
          <w:rFonts w:ascii="Times New Roman" w:eastAsia="Calibri" w:hAnsi="Times New Roman" w:cs="Times New Roman"/>
          <w:sz w:val="28"/>
          <w:szCs w:val="28"/>
          <w:lang w:eastAsia="ru-RU"/>
        </w:rPr>
        <w:t xml:space="preserve">з метою надання можливості фізичним та юридичним особам реєструвати у встановленому законом  права на об’єкти нерухомого майна за межами населених пунктів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за відповідними адресами що внесені у державні словники Державного реєстру речових прав на нерухоме майно, враховуючи що частина території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впорядкована Детальним планом території затвердженим розпорядженням  голови Генічеської районної державної адміністрації  «Про затвердження детального плану частини території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за межами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підготовлено та надано на розгляд сесії проект рішення. Пропозиція комісії: затвердити наданий проект.</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1.Найменувати в межах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Генічеського району Херсонської області іменований об’єкт – Дачний масив «Берег».</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 межах цього іменованого об’єкту найменувати вулиці: Перлинна; Світла.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2.Встановити що до іменованого об’єкту , зазначеного в п.1 цього рішення включено частину території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за межами населеного пункту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площею </w:t>
      </w:r>
      <w:smartTag w:uri="urn:schemas-microsoft-com:office:smarttags" w:element="metricconverter">
        <w:smartTagPr>
          <w:attr w:name="ProductID" w:val="5,0 га"/>
        </w:smartTagPr>
        <w:r w:rsidRPr="004C54C0">
          <w:rPr>
            <w:rFonts w:ascii="Times New Roman" w:eastAsia="Calibri" w:hAnsi="Times New Roman" w:cs="Times New Roman"/>
            <w:sz w:val="28"/>
            <w:szCs w:val="28"/>
            <w:lang w:eastAsia="ru-RU"/>
          </w:rPr>
          <w:t>5,0 га</w:t>
        </w:r>
      </w:smartTag>
      <w:r w:rsidRPr="004C54C0">
        <w:rPr>
          <w:rFonts w:ascii="Times New Roman" w:eastAsia="Calibri" w:hAnsi="Times New Roman" w:cs="Times New Roman"/>
          <w:sz w:val="28"/>
          <w:szCs w:val="28"/>
          <w:lang w:eastAsia="ru-RU"/>
        </w:rPr>
        <w:t xml:space="preserve"> для індивідуального дачного будівництва(на південь від бази відпочинку «Перлина Поділля»)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«Про затвердження детального плану частини території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за межами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у співвідношенні до найменованих згідно п.1 цього рішення вулиць, здійснюється згідно додатку № 1 до цього рішення.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4. Направити це рішення до Херсонської філії ДП « Національні інформаційні системи» з метою внесення назви іменованого об’єкта, зазначеного в п.1 цього рішення до словників Державного реєстру речових прав на нерухоме майно.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5. Контроль за виконанням даного  рішення покласти на комісію з питань регулювання земельних відносин. </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t>/ рішення № 768 додається</w:t>
      </w:r>
    </w:p>
    <w:p w:rsidR="004C54C0" w:rsidRPr="004C54C0" w:rsidRDefault="004C54C0" w:rsidP="004C54C0">
      <w:pPr>
        <w:spacing w:after="0" w:line="240" w:lineRule="auto"/>
        <w:rPr>
          <w:rFonts w:ascii="Times New Roman" w:eastAsia="Calibri" w:hAnsi="Times New Roman" w:cs="Times New Roman"/>
          <w:b/>
          <w:color w:val="000000"/>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sz w:val="28"/>
          <w:szCs w:val="28"/>
          <w:lang w:eastAsia="ru-RU"/>
        </w:rPr>
        <w:t xml:space="preserve">СЛУХАЛИ: </w:t>
      </w:r>
      <w:r w:rsidRPr="004C54C0">
        <w:rPr>
          <w:rFonts w:ascii="Times New Roman" w:eastAsia="Calibri" w:hAnsi="Times New Roman" w:cs="Times New Roman"/>
          <w:b/>
          <w:sz w:val="28"/>
          <w:szCs w:val="28"/>
          <w:lang w:eastAsia="ru-RU"/>
        </w:rPr>
        <w:t xml:space="preserve">32. Про найменування на території </w:t>
      </w:r>
      <w:proofErr w:type="spellStart"/>
      <w:r w:rsidRPr="004C54C0">
        <w:rPr>
          <w:rFonts w:ascii="Times New Roman" w:eastAsia="Calibri" w:hAnsi="Times New Roman" w:cs="Times New Roman"/>
          <w:b/>
          <w:sz w:val="28"/>
          <w:szCs w:val="28"/>
          <w:lang w:eastAsia="ru-RU"/>
        </w:rPr>
        <w:t>Щасливцевської</w:t>
      </w:r>
      <w:proofErr w:type="spellEnd"/>
      <w:r w:rsidRPr="004C54C0">
        <w:rPr>
          <w:rFonts w:ascii="Times New Roman" w:eastAsia="Calibri" w:hAnsi="Times New Roman" w:cs="Times New Roman"/>
          <w:b/>
          <w:sz w:val="28"/>
          <w:szCs w:val="28"/>
          <w:lang w:eastAsia="ru-RU"/>
        </w:rPr>
        <w:t xml:space="preserve"> сільської ради  іменованого об’єкту – Дачний масив « Світанок»</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ДОПОВІДАЧ: </w:t>
      </w:r>
      <w:proofErr w:type="spellStart"/>
      <w:r w:rsidRPr="004C54C0">
        <w:rPr>
          <w:rFonts w:ascii="Times New Roman" w:eastAsia="Calibri" w:hAnsi="Times New Roman" w:cs="Times New Roman"/>
          <w:sz w:val="28"/>
          <w:szCs w:val="28"/>
          <w:lang w:eastAsia="ru-RU"/>
        </w:rPr>
        <w:t>Білозерцева</w:t>
      </w:r>
      <w:proofErr w:type="spellEnd"/>
      <w:r w:rsidRPr="004C54C0">
        <w:rPr>
          <w:rFonts w:ascii="Times New Roman" w:eastAsia="Calibri"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Комісією</w:t>
      </w:r>
      <w:r w:rsidRPr="004C54C0">
        <w:rPr>
          <w:rFonts w:ascii="Times New Roman" w:eastAsia="Calibri" w:hAnsi="Times New Roman" w:cs="Times New Roman"/>
          <w:b/>
          <w:sz w:val="28"/>
          <w:szCs w:val="28"/>
          <w:lang w:eastAsia="ru-RU"/>
        </w:rPr>
        <w:t xml:space="preserve">, </w:t>
      </w:r>
      <w:r w:rsidRPr="004C54C0">
        <w:rPr>
          <w:rFonts w:ascii="Times New Roman" w:eastAsia="Calibri" w:hAnsi="Times New Roman" w:cs="Times New Roman"/>
          <w:sz w:val="28"/>
          <w:szCs w:val="28"/>
          <w:lang w:eastAsia="ru-RU"/>
        </w:rPr>
        <w:t xml:space="preserve">з метою надання можливості фізичним та юридичним особам реєструвати у встановленому законом  права на об’єкти нерухомого майна за межами населених пунктів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за відповідними адресами що внесені у державні словники Державного реєстру речових прав на нерухоме майно, враховуючи що частина території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впорядкована Детальним планом території затвердженим розпорядженням  голови Генічеської районної державної адміністрації  «Про затвердження детального плану частини території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за межами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підготовлено та надано на розгляд сесії проект рішення. Пропозиція комісії: затвердити наданий проект.</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Питань та зауважень від депутатів та сільського голови не поступало.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 </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Сесія сільської ради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ВИРІШИЛА:</w:t>
      </w:r>
    </w:p>
    <w:p w:rsidR="004C54C0" w:rsidRPr="004C54C0" w:rsidRDefault="004C54C0" w:rsidP="004C54C0">
      <w:pPr>
        <w:spacing w:after="0" w:line="240" w:lineRule="auto"/>
        <w:rPr>
          <w:rFonts w:ascii="Times New Roman" w:eastAsia="Calibri" w:hAnsi="Times New Roman" w:cs="Times New Roman"/>
          <w:b/>
          <w:color w:val="000000"/>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1.Найменувати в межах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Генічеського району Херсонської області іменований об’єкт – Дачний масив «Світанок».</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В межах цього іменованого об’єкту найменувати вулиці: Кришталева, Вітрильна, Привітна, Кобзарська, Добра, Родинна.</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2.Встановити що до іменованого об’єкту, зазначеного в п.1 цього рішення включено частину території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за межами населеного пункту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xml:space="preserve"> площею </w:t>
      </w:r>
      <w:smartTag w:uri="urn:schemas-microsoft-com:office:smarttags" w:element="metricconverter">
        <w:smartTagPr>
          <w:attr w:name="ProductID" w:val="10,0 га"/>
        </w:smartTagPr>
        <w:r w:rsidRPr="004C54C0">
          <w:rPr>
            <w:rFonts w:ascii="Times New Roman" w:eastAsia="Calibri" w:hAnsi="Times New Roman" w:cs="Times New Roman"/>
            <w:sz w:val="28"/>
            <w:szCs w:val="28"/>
            <w:lang w:eastAsia="ru-RU"/>
          </w:rPr>
          <w:t>10,0 га</w:t>
        </w:r>
      </w:smartTag>
      <w:r w:rsidRPr="004C54C0">
        <w:rPr>
          <w:rFonts w:ascii="Times New Roman" w:eastAsia="Calibri" w:hAnsi="Times New Roman" w:cs="Times New Roman"/>
          <w:sz w:val="28"/>
          <w:szCs w:val="28"/>
          <w:lang w:eastAsia="ru-RU"/>
        </w:rPr>
        <w:t xml:space="preserve"> для індивідуального дачного будівництва(на північ від бази відпочинку «Світанок»)</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3.Встановити.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«Про затвердження детального плану частини території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за межами с. </w:t>
      </w:r>
      <w:proofErr w:type="spellStart"/>
      <w:r w:rsidRPr="004C54C0">
        <w:rPr>
          <w:rFonts w:ascii="Times New Roman" w:eastAsia="Calibri" w:hAnsi="Times New Roman" w:cs="Times New Roman"/>
          <w:sz w:val="28"/>
          <w:szCs w:val="28"/>
          <w:lang w:eastAsia="ru-RU"/>
        </w:rPr>
        <w:t>Щасливцеве</w:t>
      </w:r>
      <w:proofErr w:type="spellEnd"/>
      <w:r w:rsidRPr="004C54C0">
        <w:rPr>
          <w:rFonts w:ascii="Times New Roman" w:eastAsia="Calibri" w:hAnsi="Times New Roman" w:cs="Times New Roman"/>
          <w:sz w:val="28"/>
          <w:szCs w:val="28"/>
          <w:lang w:eastAsia="ru-RU"/>
        </w:rPr>
        <w:t>»  у співвідношенні до найменованих згідно п.1 цього рішення вулиць, здійснюється згідно додатку № 1 до цього рішення.</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4. Направити це рішення до Херсонської філії ДП « Національні інформаційні системи» з метою внесення назви іменованого об’єкта, зазначеного в п.1 цього рішення до словників Державного реєстру речових прав на нерухоме майно.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5. Контроль за виконанням даного  рішення покласти на комісію з питань регулювання земельних відносин. </w:t>
      </w:r>
    </w:p>
    <w:p w:rsidR="004C54C0" w:rsidRPr="004C54C0" w:rsidRDefault="004C54C0" w:rsidP="004C54C0">
      <w:pPr>
        <w:spacing w:after="0" w:line="240" w:lineRule="auto"/>
        <w:jc w:val="both"/>
        <w:rPr>
          <w:rFonts w:ascii="Times New Roman" w:eastAsia="Calibri" w:hAnsi="Times New Roman" w:cs="Times New Roman"/>
          <w:b/>
          <w:color w:val="000000"/>
          <w:sz w:val="28"/>
          <w:szCs w:val="28"/>
          <w:lang w:eastAsia="ru-RU"/>
        </w:rPr>
      </w:pPr>
      <w:r w:rsidRPr="004C54C0">
        <w:rPr>
          <w:rFonts w:ascii="Times New Roman" w:eastAsia="Calibri" w:hAnsi="Times New Roman" w:cs="Times New Roman"/>
          <w:b/>
          <w:color w:val="000000"/>
          <w:sz w:val="28"/>
          <w:szCs w:val="28"/>
          <w:lang w:eastAsia="ru-RU"/>
        </w:rPr>
        <w:t>Голосували:</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color w:val="000000"/>
          <w:sz w:val="28"/>
          <w:szCs w:val="28"/>
          <w:lang w:eastAsia="ru-RU"/>
        </w:rPr>
        <w:t>За : всього -  14; одноголосно</w:t>
      </w:r>
      <w:r w:rsidRPr="004C54C0">
        <w:rPr>
          <w:rFonts w:ascii="Times New Roman" w:eastAsia="Calibri" w:hAnsi="Times New Roman" w:cs="Times New Roman"/>
          <w:color w:val="000000"/>
          <w:sz w:val="28"/>
          <w:szCs w:val="28"/>
          <w:lang w:eastAsia="ru-RU"/>
        </w:rPr>
        <w:t xml:space="preserve"> (сільський голова – </w:t>
      </w:r>
      <w:proofErr w:type="spellStart"/>
      <w:r w:rsidRPr="004C54C0">
        <w:rPr>
          <w:rFonts w:ascii="Times New Roman" w:eastAsia="Calibri" w:hAnsi="Times New Roman" w:cs="Times New Roman"/>
          <w:color w:val="000000"/>
          <w:sz w:val="28"/>
          <w:szCs w:val="28"/>
          <w:lang w:eastAsia="ru-RU"/>
        </w:rPr>
        <w:t>Плохушко</w:t>
      </w:r>
      <w:proofErr w:type="spellEnd"/>
      <w:r w:rsidRPr="004C54C0">
        <w:rPr>
          <w:rFonts w:ascii="Times New Roman" w:eastAsia="Calibri" w:hAnsi="Times New Roman" w:cs="Times New Roman"/>
          <w:color w:val="000000"/>
          <w:sz w:val="28"/>
          <w:szCs w:val="28"/>
          <w:lang w:eastAsia="ru-RU"/>
        </w:rPr>
        <w:t xml:space="preserve"> В.О.; депутати – </w:t>
      </w:r>
      <w:proofErr w:type="spellStart"/>
      <w:r w:rsidRPr="004C54C0">
        <w:rPr>
          <w:rFonts w:ascii="Times New Roman" w:eastAsia="Calibri" w:hAnsi="Times New Roman" w:cs="Times New Roman"/>
          <w:sz w:val="28"/>
          <w:szCs w:val="28"/>
          <w:lang w:eastAsia="ru-RU"/>
        </w:rPr>
        <w:t>Пуляєва</w:t>
      </w:r>
      <w:proofErr w:type="spellEnd"/>
      <w:r w:rsidRPr="004C54C0">
        <w:rPr>
          <w:rFonts w:ascii="Times New Roman" w:eastAsia="Calibri" w:hAnsi="Times New Roman" w:cs="Times New Roman"/>
          <w:sz w:val="28"/>
          <w:szCs w:val="28"/>
          <w:lang w:eastAsia="ru-RU"/>
        </w:rPr>
        <w:t xml:space="preserve"> І.В, </w:t>
      </w:r>
      <w:proofErr w:type="spellStart"/>
      <w:r w:rsidRPr="004C54C0">
        <w:rPr>
          <w:rFonts w:ascii="Times New Roman" w:eastAsia="Calibri" w:hAnsi="Times New Roman" w:cs="Times New Roman"/>
          <w:sz w:val="28"/>
          <w:szCs w:val="28"/>
          <w:lang w:eastAsia="ru-RU"/>
        </w:rPr>
        <w:t>Дериглазов</w:t>
      </w:r>
      <w:proofErr w:type="spellEnd"/>
      <w:r w:rsidRPr="004C54C0">
        <w:rPr>
          <w:rFonts w:ascii="Times New Roman" w:eastAsia="Calibri" w:hAnsi="Times New Roman" w:cs="Times New Roman"/>
          <w:sz w:val="28"/>
          <w:szCs w:val="28"/>
          <w:lang w:eastAsia="ru-RU"/>
        </w:rPr>
        <w:t xml:space="preserve"> М.В., </w:t>
      </w:r>
      <w:proofErr w:type="spellStart"/>
      <w:r w:rsidRPr="004C54C0">
        <w:rPr>
          <w:rFonts w:ascii="Times New Roman" w:eastAsia="Calibri" w:hAnsi="Times New Roman" w:cs="Times New Roman"/>
          <w:sz w:val="28"/>
          <w:szCs w:val="28"/>
          <w:lang w:eastAsia="ru-RU"/>
        </w:rPr>
        <w:t>Бекіров</w:t>
      </w:r>
      <w:proofErr w:type="spellEnd"/>
      <w:r w:rsidRPr="004C54C0">
        <w:rPr>
          <w:rFonts w:ascii="Times New Roman" w:eastAsia="Calibri" w:hAnsi="Times New Roman" w:cs="Times New Roman"/>
          <w:sz w:val="28"/>
          <w:szCs w:val="28"/>
          <w:lang w:eastAsia="ru-RU"/>
        </w:rPr>
        <w:t xml:space="preserve"> Р.Д., Остапчук Л.В.,  </w:t>
      </w:r>
      <w:proofErr w:type="spellStart"/>
      <w:r w:rsidRPr="004C54C0">
        <w:rPr>
          <w:rFonts w:ascii="Times New Roman" w:eastAsia="Calibri" w:hAnsi="Times New Roman" w:cs="Times New Roman"/>
          <w:sz w:val="28"/>
          <w:szCs w:val="28"/>
          <w:lang w:eastAsia="ru-RU"/>
        </w:rPr>
        <w:t>Челєбієва</w:t>
      </w:r>
      <w:proofErr w:type="spellEnd"/>
      <w:r w:rsidRPr="004C54C0">
        <w:rPr>
          <w:rFonts w:ascii="Times New Roman" w:eastAsia="Calibri" w:hAnsi="Times New Roman" w:cs="Times New Roman"/>
          <w:sz w:val="28"/>
          <w:szCs w:val="28"/>
          <w:lang w:eastAsia="ru-RU"/>
        </w:rPr>
        <w:t xml:space="preserve"> З.М, </w:t>
      </w:r>
      <w:proofErr w:type="spellStart"/>
      <w:r w:rsidRPr="004C54C0">
        <w:rPr>
          <w:rFonts w:ascii="Times New Roman" w:eastAsia="Calibri" w:hAnsi="Times New Roman" w:cs="Times New Roman"/>
          <w:sz w:val="28"/>
          <w:szCs w:val="28"/>
          <w:lang w:eastAsia="ru-RU"/>
        </w:rPr>
        <w:t>Зевадінов</w:t>
      </w:r>
      <w:proofErr w:type="spellEnd"/>
      <w:r w:rsidRPr="004C54C0">
        <w:rPr>
          <w:rFonts w:ascii="Times New Roman" w:eastAsia="Calibri" w:hAnsi="Times New Roman" w:cs="Times New Roman"/>
          <w:sz w:val="28"/>
          <w:szCs w:val="28"/>
          <w:lang w:eastAsia="ru-RU"/>
        </w:rPr>
        <w:t xml:space="preserve"> М,Е.,  Кобець М.М., </w:t>
      </w:r>
      <w:proofErr w:type="spellStart"/>
      <w:r w:rsidRPr="004C54C0">
        <w:rPr>
          <w:rFonts w:ascii="Times New Roman" w:eastAsia="Calibri" w:hAnsi="Times New Roman" w:cs="Times New Roman"/>
          <w:sz w:val="28"/>
          <w:szCs w:val="28"/>
          <w:lang w:eastAsia="ru-RU"/>
        </w:rPr>
        <w:t>Неметула</w:t>
      </w:r>
      <w:proofErr w:type="spellEnd"/>
      <w:r w:rsidRPr="004C54C0">
        <w:rPr>
          <w:rFonts w:ascii="Times New Roman" w:eastAsia="Calibri" w:hAnsi="Times New Roman" w:cs="Times New Roman"/>
          <w:sz w:val="28"/>
          <w:szCs w:val="28"/>
          <w:lang w:eastAsia="ru-RU"/>
        </w:rPr>
        <w:t xml:space="preserve"> Е.М, , Коновалов О.Б, Сенченко І.Ю., Лук’янов А.,О., </w:t>
      </w:r>
      <w:proofErr w:type="spellStart"/>
      <w:r w:rsidRPr="004C54C0">
        <w:rPr>
          <w:rFonts w:ascii="Times New Roman" w:eastAsia="Calibri" w:hAnsi="Times New Roman" w:cs="Times New Roman"/>
          <w:sz w:val="28"/>
          <w:szCs w:val="28"/>
          <w:lang w:eastAsia="ru-RU"/>
        </w:rPr>
        <w:t>Боскіна</w:t>
      </w:r>
      <w:proofErr w:type="spellEnd"/>
      <w:r w:rsidRPr="004C54C0">
        <w:rPr>
          <w:rFonts w:ascii="Times New Roman" w:eastAsia="Calibri" w:hAnsi="Times New Roman" w:cs="Times New Roman"/>
          <w:sz w:val="28"/>
          <w:szCs w:val="28"/>
          <w:lang w:eastAsia="ru-RU"/>
        </w:rPr>
        <w:t xml:space="preserve"> С.В. </w:t>
      </w:r>
      <w:proofErr w:type="spellStart"/>
      <w:r w:rsidRPr="004C54C0">
        <w:rPr>
          <w:rFonts w:ascii="Times New Roman" w:eastAsia="Calibri" w:hAnsi="Times New Roman" w:cs="Times New Roman"/>
          <w:sz w:val="28"/>
          <w:szCs w:val="28"/>
          <w:lang w:eastAsia="ru-RU"/>
        </w:rPr>
        <w:t>Степанян</w:t>
      </w:r>
      <w:proofErr w:type="spellEnd"/>
      <w:r w:rsidRPr="004C54C0">
        <w:rPr>
          <w:rFonts w:ascii="Times New Roman" w:eastAsia="Calibri" w:hAnsi="Times New Roman" w:cs="Times New Roman"/>
          <w:sz w:val="28"/>
          <w:szCs w:val="28"/>
          <w:lang w:eastAsia="ru-RU"/>
        </w:rPr>
        <w:t xml:space="preserve"> Л.Ю) )</w:t>
      </w:r>
    </w:p>
    <w:p w:rsidR="004C54C0" w:rsidRPr="004C54C0" w:rsidRDefault="004C54C0" w:rsidP="004C54C0">
      <w:pPr>
        <w:spacing w:after="0" w:line="240" w:lineRule="auto"/>
        <w:jc w:val="both"/>
        <w:rPr>
          <w:rFonts w:ascii="Times New Roman" w:eastAsia="Calibri" w:hAnsi="Times New Roman" w:cs="Times New Roman"/>
          <w:b/>
          <w:sz w:val="28"/>
          <w:szCs w:val="28"/>
          <w:lang w:eastAsia="ru-RU"/>
        </w:rPr>
      </w:pPr>
      <w:r w:rsidRPr="004C54C0">
        <w:rPr>
          <w:rFonts w:ascii="Times New Roman" w:eastAsia="Calibri" w:hAnsi="Times New Roman" w:cs="Times New Roman"/>
          <w:b/>
          <w:sz w:val="28"/>
          <w:szCs w:val="28"/>
          <w:lang w:eastAsia="ru-RU"/>
        </w:rPr>
        <w:t>Проти : всього -  0</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b/>
          <w:sz w:val="28"/>
          <w:szCs w:val="28"/>
          <w:lang w:eastAsia="ru-RU"/>
        </w:rPr>
        <w:t>Утрималось:всього – 0.</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r w:rsidRPr="004C54C0">
        <w:rPr>
          <w:rFonts w:ascii="Times New Roman" w:eastAsia="Calibri" w:hAnsi="Times New Roman" w:cs="Times New Roman"/>
          <w:sz w:val="24"/>
          <w:szCs w:val="24"/>
          <w:lang w:eastAsia="ru-RU"/>
        </w:rPr>
        <w:lastRenderedPageBreak/>
        <w:t>/ рішення № 769 додається</w:t>
      </w:r>
    </w:p>
    <w:p w:rsidR="004C54C0" w:rsidRPr="004C54C0" w:rsidRDefault="004C54C0" w:rsidP="004C54C0">
      <w:pPr>
        <w:spacing w:after="0" w:line="240" w:lineRule="auto"/>
        <w:jc w:val="both"/>
        <w:rPr>
          <w:rFonts w:ascii="Times New Roman" w:eastAsia="Calibri" w:hAnsi="Times New Roman" w:cs="Times New Roman"/>
          <w:sz w:val="24"/>
          <w:szCs w:val="24"/>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РІЗНЕ.</w:t>
      </w:r>
    </w:p>
    <w:p w:rsidR="004C54C0" w:rsidRPr="004C54C0" w:rsidRDefault="004C54C0" w:rsidP="004C54C0">
      <w:pPr>
        <w:spacing w:after="0" w:line="240" w:lineRule="auto"/>
        <w:rPr>
          <w:rFonts w:ascii="Times New Roman" w:eastAsia="Calibri" w:hAnsi="Times New Roman" w:cs="Times New Roman"/>
          <w:b/>
          <w:color w:val="000000"/>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Остапчук Л.В. – голова комісії з питань бюджету та управління комунальною власністю.</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Запропонувала вивчити питання щодо можливості організації літнього торгівельного майданчику в селищі Приозерне.</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Більше питань та зауважень від депутатів не поступало.</w:t>
      </w:r>
    </w:p>
    <w:p w:rsidR="004C54C0" w:rsidRPr="004C54C0" w:rsidRDefault="004C54C0" w:rsidP="004C54C0">
      <w:pPr>
        <w:spacing w:after="0" w:line="240" w:lineRule="auto"/>
        <w:jc w:val="both"/>
        <w:rPr>
          <w:rFonts w:ascii="Times New Roman" w:eastAsia="Calibri" w:hAnsi="Times New Roman" w:cs="Times New Roman"/>
          <w:color w:val="000000"/>
          <w:sz w:val="28"/>
          <w:szCs w:val="28"/>
          <w:lang w:eastAsia="ru-RU"/>
        </w:rPr>
      </w:pPr>
      <w:r w:rsidRPr="004C54C0">
        <w:rPr>
          <w:rFonts w:ascii="Times New Roman" w:eastAsia="Calibri" w:hAnsi="Times New Roman" w:cs="Times New Roman"/>
          <w:sz w:val="28"/>
          <w:szCs w:val="28"/>
          <w:lang w:eastAsia="ru-RU"/>
        </w:rPr>
        <w:t xml:space="preserve">Питання порядку денного пленарного засідання 48  сесії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7 скликання  розглянуто.</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48сесія </w:t>
      </w:r>
      <w:proofErr w:type="spellStart"/>
      <w:r w:rsidRPr="004C54C0">
        <w:rPr>
          <w:rFonts w:ascii="Times New Roman" w:eastAsia="Calibri" w:hAnsi="Times New Roman" w:cs="Times New Roman"/>
          <w:sz w:val="28"/>
          <w:szCs w:val="28"/>
          <w:lang w:eastAsia="ru-RU"/>
        </w:rPr>
        <w:t>Щасливцевської</w:t>
      </w:r>
      <w:proofErr w:type="spellEnd"/>
      <w:r w:rsidRPr="004C54C0">
        <w:rPr>
          <w:rFonts w:ascii="Times New Roman" w:eastAsia="Calibri" w:hAnsi="Times New Roman" w:cs="Times New Roman"/>
          <w:sz w:val="28"/>
          <w:szCs w:val="28"/>
          <w:lang w:eastAsia="ru-RU"/>
        </w:rPr>
        <w:t xml:space="preserve"> сільської ради  7 скликання оголошується закритою.</w:t>
      </w: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Голова сесії – сільський голова                                         В.О. </w:t>
      </w:r>
      <w:proofErr w:type="spellStart"/>
      <w:r w:rsidRPr="004C54C0">
        <w:rPr>
          <w:rFonts w:ascii="Times New Roman" w:eastAsia="Calibri" w:hAnsi="Times New Roman" w:cs="Times New Roman"/>
          <w:sz w:val="28"/>
          <w:szCs w:val="28"/>
          <w:lang w:eastAsia="ru-RU"/>
        </w:rPr>
        <w:t>Плохушко</w:t>
      </w:r>
      <w:proofErr w:type="spellEnd"/>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p>
    <w:p w:rsidR="004C54C0" w:rsidRPr="004C54C0" w:rsidRDefault="004C54C0" w:rsidP="004C54C0">
      <w:pPr>
        <w:spacing w:after="0" w:line="240" w:lineRule="auto"/>
        <w:jc w:val="both"/>
        <w:rPr>
          <w:rFonts w:ascii="Times New Roman" w:eastAsia="Calibri" w:hAnsi="Times New Roman" w:cs="Times New Roman"/>
          <w:sz w:val="28"/>
          <w:szCs w:val="28"/>
          <w:lang w:eastAsia="ru-RU"/>
        </w:rPr>
      </w:pPr>
      <w:r w:rsidRPr="004C54C0">
        <w:rPr>
          <w:rFonts w:ascii="Times New Roman" w:eastAsia="Calibri" w:hAnsi="Times New Roman" w:cs="Times New Roman"/>
          <w:sz w:val="28"/>
          <w:szCs w:val="28"/>
          <w:lang w:eastAsia="ru-RU"/>
        </w:rPr>
        <w:t xml:space="preserve">Секретар сесії – секретар ради                                         І.В. </w:t>
      </w:r>
      <w:proofErr w:type="spellStart"/>
      <w:r w:rsidRPr="004C54C0">
        <w:rPr>
          <w:rFonts w:ascii="Times New Roman" w:eastAsia="Calibri" w:hAnsi="Times New Roman" w:cs="Times New Roman"/>
          <w:sz w:val="28"/>
          <w:szCs w:val="28"/>
          <w:lang w:eastAsia="ru-RU"/>
        </w:rPr>
        <w:t>Пуляєва</w:t>
      </w:r>
      <w:proofErr w:type="spellEnd"/>
    </w:p>
    <w:p w:rsidR="00383962" w:rsidRDefault="00383962"/>
    <w:sectPr w:rsidR="003839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083501AD"/>
    <w:multiLevelType w:val="hybridMultilevel"/>
    <w:tmpl w:val="13006F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3">
    <w:nsid w:val="11FE74E6"/>
    <w:multiLevelType w:val="hybridMultilevel"/>
    <w:tmpl w:val="96EEB7A0"/>
    <w:lvl w:ilvl="0" w:tplc="EED6066C">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10CE9"/>
    <w:multiLevelType w:val="hybridMultilevel"/>
    <w:tmpl w:val="01100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C66CFD"/>
    <w:multiLevelType w:val="hybridMultilevel"/>
    <w:tmpl w:val="6E901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7">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8">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9">
    <w:nsid w:val="3D105858"/>
    <w:multiLevelType w:val="hybridMultilevel"/>
    <w:tmpl w:val="685645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11">
    <w:nsid w:val="43972E44"/>
    <w:multiLevelType w:val="multilevel"/>
    <w:tmpl w:val="4C20CC5E"/>
    <w:lvl w:ilvl="0">
      <w:start w:val="1"/>
      <w:numFmt w:val="decimal"/>
      <w:lvlText w:val="%1."/>
      <w:lvlJc w:val="left"/>
      <w:pPr>
        <w:ind w:left="1608" w:hanging="360"/>
      </w:pPr>
      <w:rPr>
        <w:rFonts w:cs="Times New Roman"/>
        <w:b/>
        <w:sz w:val="27"/>
      </w:rPr>
    </w:lvl>
    <w:lvl w:ilvl="1">
      <w:start w:val="1"/>
      <w:numFmt w:val="decimal"/>
      <w:lvlText w:val="%1.%2"/>
      <w:lvlJc w:val="left"/>
      <w:pPr>
        <w:ind w:left="1608" w:hanging="360"/>
      </w:pPr>
      <w:rPr>
        <w:rFonts w:cs="Times New Roman"/>
      </w:rPr>
    </w:lvl>
    <w:lvl w:ilvl="2">
      <w:start w:val="1"/>
      <w:numFmt w:val="decimal"/>
      <w:lvlText w:val="%1.%2.%3"/>
      <w:lvlJc w:val="left"/>
      <w:pPr>
        <w:ind w:left="1968" w:hanging="720"/>
      </w:pPr>
      <w:rPr>
        <w:rFonts w:cs="Times New Roman"/>
      </w:rPr>
    </w:lvl>
    <w:lvl w:ilvl="3">
      <w:start w:val="1"/>
      <w:numFmt w:val="decimal"/>
      <w:lvlText w:val="%1.%2.%3.%4"/>
      <w:lvlJc w:val="left"/>
      <w:pPr>
        <w:ind w:left="1968" w:hanging="720"/>
      </w:pPr>
      <w:rPr>
        <w:rFonts w:cs="Times New Roman"/>
      </w:rPr>
    </w:lvl>
    <w:lvl w:ilvl="4">
      <w:start w:val="1"/>
      <w:numFmt w:val="decimal"/>
      <w:lvlText w:val="%1.%2.%3.%4.%5"/>
      <w:lvlJc w:val="left"/>
      <w:pPr>
        <w:ind w:left="2328" w:hanging="1080"/>
      </w:pPr>
      <w:rPr>
        <w:rFonts w:cs="Times New Roman"/>
      </w:rPr>
    </w:lvl>
    <w:lvl w:ilvl="5">
      <w:start w:val="1"/>
      <w:numFmt w:val="decimal"/>
      <w:lvlText w:val="%1.%2.%3.%4.%5.%6"/>
      <w:lvlJc w:val="left"/>
      <w:pPr>
        <w:ind w:left="2328" w:hanging="1080"/>
      </w:pPr>
      <w:rPr>
        <w:rFonts w:cs="Times New Roman"/>
      </w:rPr>
    </w:lvl>
    <w:lvl w:ilvl="6">
      <w:start w:val="1"/>
      <w:numFmt w:val="decimal"/>
      <w:lvlText w:val="%1.%2.%3.%4.%5.%6.%7"/>
      <w:lvlJc w:val="left"/>
      <w:pPr>
        <w:ind w:left="2688" w:hanging="1440"/>
      </w:pPr>
      <w:rPr>
        <w:rFonts w:cs="Times New Roman"/>
      </w:rPr>
    </w:lvl>
    <w:lvl w:ilvl="7">
      <w:start w:val="1"/>
      <w:numFmt w:val="decimal"/>
      <w:lvlText w:val="%1.%2.%3.%4.%5.%6.%7.%8"/>
      <w:lvlJc w:val="left"/>
      <w:pPr>
        <w:ind w:left="2688" w:hanging="1440"/>
      </w:pPr>
      <w:rPr>
        <w:rFonts w:cs="Times New Roman"/>
      </w:rPr>
    </w:lvl>
    <w:lvl w:ilvl="8">
      <w:start w:val="1"/>
      <w:numFmt w:val="decimal"/>
      <w:lvlText w:val="%1.%2.%3.%4.%5.%6.%7.%8.%9"/>
      <w:lvlJc w:val="left"/>
      <w:pPr>
        <w:ind w:left="3048" w:hanging="1800"/>
      </w:pPr>
      <w:rPr>
        <w:rFonts w:cs="Times New Roman"/>
      </w:rPr>
    </w:lvl>
  </w:abstractNum>
  <w:abstractNum w:abstractNumId="12">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13">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14">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15">
    <w:nsid w:val="5333037D"/>
    <w:multiLevelType w:val="hybridMultilevel"/>
    <w:tmpl w:val="29086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323D7B"/>
    <w:multiLevelType w:val="hybridMultilevel"/>
    <w:tmpl w:val="7F14B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18">
    <w:nsid w:val="668E26E1"/>
    <w:multiLevelType w:val="hybridMultilevel"/>
    <w:tmpl w:val="CDBC5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20">
    <w:nsid w:val="6725388A"/>
    <w:multiLevelType w:val="multilevel"/>
    <w:tmpl w:val="884E90D2"/>
    <w:lvl w:ilvl="0">
      <w:start w:val="1"/>
      <w:numFmt w:val="bullet"/>
      <w:lvlText w:val="-"/>
      <w:lvlJc w:val="left"/>
      <w:pPr>
        <w:ind w:left="511" w:hanging="360"/>
      </w:pPr>
      <w:rPr>
        <w:rFonts w:ascii="Times New Roman" w:hAnsi="Times New Roman" w:hint="default"/>
        <w:sz w:val="28"/>
      </w:rPr>
    </w:lvl>
    <w:lvl w:ilvl="1">
      <w:start w:val="1"/>
      <w:numFmt w:val="bullet"/>
      <w:lvlText w:val="o"/>
      <w:lvlJc w:val="left"/>
      <w:pPr>
        <w:ind w:left="1231" w:hanging="360"/>
      </w:pPr>
      <w:rPr>
        <w:rFonts w:ascii="Courier New" w:hAnsi="Courier New" w:hint="default"/>
      </w:rPr>
    </w:lvl>
    <w:lvl w:ilvl="2">
      <w:start w:val="1"/>
      <w:numFmt w:val="bullet"/>
      <w:lvlText w:val=""/>
      <w:lvlJc w:val="left"/>
      <w:pPr>
        <w:ind w:left="1951" w:hanging="360"/>
      </w:pPr>
      <w:rPr>
        <w:rFonts w:ascii="Wingdings" w:hAnsi="Wingdings" w:hint="default"/>
      </w:rPr>
    </w:lvl>
    <w:lvl w:ilvl="3">
      <w:start w:val="1"/>
      <w:numFmt w:val="bullet"/>
      <w:lvlText w:val=""/>
      <w:lvlJc w:val="left"/>
      <w:pPr>
        <w:ind w:left="2671" w:hanging="360"/>
      </w:pPr>
      <w:rPr>
        <w:rFonts w:ascii="Symbol" w:hAnsi="Symbol" w:hint="default"/>
      </w:rPr>
    </w:lvl>
    <w:lvl w:ilvl="4">
      <w:start w:val="1"/>
      <w:numFmt w:val="bullet"/>
      <w:lvlText w:val="o"/>
      <w:lvlJc w:val="left"/>
      <w:pPr>
        <w:ind w:left="3391" w:hanging="360"/>
      </w:pPr>
      <w:rPr>
        <w:rFonts w:ascii="Courier New" w:hAnsi="Courier New" w:hint="default"/>
      </w:rPr>
    </w:lvl>
    <w:lvl w:ilvl="5">
      <w:start w:val="1"/>
      <w:numFmt w:val="bullet"/>
      <w:lvlText w:val=""/>
      <w:lvlJc w:val="left"/>
      <w:pPr>
        <w:ind w:left="4111" w:hanging="360"/>
      </w:pPr>
      <w:rPr>
        <w:rFonts w:ascii="Wingdings" w:hAnsi="Wingdings" w:hint="default"/>
      </w:rPr>
    </w:lvl>
    <w:lvl w:ilvl="6">
      <w:start w:val="1"/>
      <w:numFmt w:val="bullet"/>
      <w:lvlText w:val=""/>
      <w:lvlJc w:val="left"/>
      <w:pPr>
        <w:ind w:left="4831" w:hanging="360"/>
      </w:pPr>
      <w:rPr>
        <w:rFonts w:ascii="Symbol" w:hAnsi="Symbol" w:hint="default"/>
      </w:rPr>
    </w:lvl>
    <w:lvl w:ilvl="7">
      <w:start w:val="1"/>
      <w:numFmt w:val="bullet"/>
      <w:lvlText w:val="o"/>
      <w:lvlJc w:val="left"/>
      <w:pPr>
        <w:ind w:left="5551" w:hanging="360"/>
      </w:pPr>
      <w:rPr>
        <w:rFonts w:ascii="Courier New" w:hAnsi="Courier New" w:hint="default"/>
      </w:rPr>
    </w:lvl>
    <w:lvl w:ilvl="8">
      <w:start w:val="1"/>
      <w:numFmt w:val="bullet"/>
      <w:lvlText w:val=""/>
      <w:lvlJc w:val="left"/>
      <w:pPr>
        <w:ind w:left="6271" w:hanging="360"/>
      </w:pPr>
      <w:rPr>
        <w:rFonts w:ascii="Wingdings" w:hAnsi="Wingdings" w:hint="default"/>
      </w:rPr>
    </w:lvl>
  </w:abstractNum>
  <w:abstractNum w:abstractNumId="21">
    <w:nsid w:val="716A3689"/>
    <w:multiLevelType w:val="multilevel"/>
    <w:tmpl w:val="B8506B4E"/>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abstractNum w:abstractNumId="23">
    <w:nsid w:val="786B7D55"/>
    <w:multiLevelType w:val="multilevel"/>
    <w:tmpl w:val="FCD08584"/>
    <w:lvl w:ilvl="0">
      <w:numFmt w:val="none"/>
      <w:lvlText w:val=""/>
      <w:lvlJc w:val="left"/>
      <w:pPr>
        <w:tabs>
          <w:tab w:val="num" w:pos="360"/>
        </w:tabs>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8"/>
  </w:num>
  <w:num w:numId="2">
    <w:abstractNumId w:val="4"/>
  </w:num>
  <w:num w:numId="3">
    <w:abstractNumId w:val="8"/>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0"/>
    <w:lvlOverride w:ilvl="0">
      <w:lvl w:ilvl="0">
        <w:numFmt w:val="bullet"/>
        <w:lvlText w:val="-"/>
        <w:legacy w:legacy="1" w:legacySpace="0" w:legacyIndent="355"/>
        <w:lvlJc w:val="left"/>
        <w:rPr>
          <w:rFonts w:ascii="Times New Roman" w:hAnsi="Times New Roman" w:hint="default"/>
        </w:rPr>
      </w:lvl>
    </w:lvlOverride>
  </w:num>
  <w:num w:numId="6">
    <w:abstractNumId w:val="0"/>
    <w:lvlOverride w:ilvl="0">
      <w:lvl w:ilvl="0">
        <w:numFmt w:val="bullet"/>
        <w:lvlText w:val="-"/>
        <w:legacy w:legacy="1" w:legacySpace="0" w:legacyIndent="351"/>
        <w:lvlJc w:val="left"/>
        <w:rPr>
          <w:rFonts w:ascii="Times New Roman" w:hAnsi="Times New Roman" w:hint="default"/>
        </w:rPr>
      </w:lvl>
    </w:lvlOverride>
  </w:num>
  <w:num w:numId="7">
    <w:abstractNumId w:val="19"/>
  </w:num>
  <w:num w:numId="8">
    <w:abstractNumId w:val="13"/>
  </w:num>
  <w:num w:numId="9">
    <w:abstractNumId w:val="0"/>
    <w:lvlOverride w:ilvl="0">
      <w:lvl w:ilvl="0">
        <w:numFmt w:val="bullet"/>
        <w:lvlText w:val="-"/>
        <w:legacy w:legacy="1" w:legacySpace="0" w:legacyIndent="153"/>
        <w:lvlJc w:val="left"/>
        <w:rPr>
          <w:rFonts w:ascii="Times New Roman" w:hAnsi="Times New Roman" w:hint="default"/>
        </w:rPr>
      </w:lvl>
    </w:lvlOverride>
  </w:num>
  <w:num w:numId="10">
    <w:abstractNumId w:val="12"/>
  </w:num>
  <w:num w:numId="11">
    <w:abstractNumId w:val="0"/>
    <w:lvlOverride w:ilvl="0">
      <w:lvl w:ilvl="0">
        <w:numFmt w:val="bullet"/>
        <w:lvlText w:val="-"/>
        <w:legacy w:legacy="1" w:legacySpace="0" w:legacyIndent="159"/>
        <w:lvlJc w:val="left"/>
        <w:rPr>
          <w:rFonts w:ascii="Times New Roman" w:hAnsi="Times New Roman" w:hint="default"/>
        </w:rPr>
      </w:lvl>
    </w:lvlOverride>
  </w:num>
  <w:num w:numId="12">
    <w:abstractNumId w:val="0"/>
    <w:lvlOverride w:ilvl="0">
      <w:lvl w:ilvl="0">
        <w:numFmt w:val="bullet"/>
        <w:lvlText w:val="-"/>
        <w:legacy w:legacy="1" w:legacySpace="0" w:legacyIndent="168"/>
        <w:lvlJc w:val="left"/>
        <w:rPr>
          <w:rFonts w:ascii="Times New Roman" w:hAnsi="Times New Roman" w:hint="default"/>
        </w:rPr>
      </w:lvl>
    </w:lvlOverride>
  </w:num>
  <w:num w:numId="13">
    <w:abstractNumId w:val="10"/>
  </w:num>
  <w:num w:numId="14">
    <w:abstractNumId w:val="6"/>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17"/>
  </w:num>
  <w:num w:numId="17">
    <w:abstractNumId w:val="14"/>
  </w:num>
  <w:num w:numId="18">
    <w:abstractNumId w:val="2"/>
  </w:num>
  <w:num w:numId="19">
    <w:abstractNumId w:val="0"/>
    <w:lvlOverride w:ilvl="0">
      <w:lvl w:ilvl="0">
        <w:numFmt w:val="bullet"/>
        <w:lvlText w:val="-"/>
        <w:legacy w:legacy="1" w:legacySpace="0" w:legacyIndent="154"/>
        <w:lvlJc w:val="left"/>
        <w:rPr>
          <w:rFonts w:ascii="Times New Roman" w:hAnsi="Times New Roman" w:hint="default"/>
        </w:rPr>
      </w:lvl>
    </w:lvlOverride>
  </w:num>
  <w:num w:numId="20">
    <w:abstractNumId w:val="7"/>
  </w:num>
  <w:num w:numId="21">
    <w:abstractNumId w:val="22"/>
  </w:num>
  <w:num w:numId="22">
    <w:abstractNumId w:val="11"/>
  </w:num>
  <w:num w:numId="23">
    <w:abstractNumId w:val="20"/>
  </w:num>
  <w:num w:numId="24">
    <w:abstractNumId w:val="5"/>
  </w:num>
  <w:num w:numId="25">
    <w:abstractNumId w:val="16"/>
  </w:num>
  <w:num w:numId="26">
    <w:abstractNumId w:val="3"/>
  </w:num>
  <w:num w:numId="27">
    <w:abstractNumId w:val="9"/>
  </w:num>
  <w:num w:numId="28">
    <w:abstractNumId w:val="15"/>
  </w:num>
  <w:num w:numId="29">
    <w:abstractNumId w:val="23"/>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C0"/>
    <w:rsid w:val="00046426"/>
    <w:rsid w:val="00086381"/>
    <w:rsid w:val="000E2869"/>
    <w:rsid w:val="00383962"/>
    <w:rsid w:val="004C54C0"/>
    <w:rsid w:val="008459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C54C0"/>
    <w:pPr>
      <w:keepNext/>
      <w:spacing w:before="240" w:after="60" w:line="240" w:lineRule="auto"/>
      <w:outlineLvl w:val="2"/>
    </w:pPr>
    <w:rPr>
      <w:rFonts w:ascii="Arial" w:eastAsia="Calibri"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C54C0"/>
    <w:rPr>
      <w:rFonts w:ascii="Arial" w:eastAsia="Calibri" w:hAnsi="Arial" w:cs="Arial"/>
      <w:b/>
      <w:bCs/>
      <w:sz w:val="26"/>
      <w:szCs w:val="26"/>
      <w:lang w:val="ru-RU" w:eastAsia="ru-RU"/>
    </w:rPr>
  </w:style>
  <w:style w:type="numbering" w:customStyle="1" w:styleId="1">
    <w:name w:val="Нет списка1"/>
    <w:next w:val="a2"/>
    <w:semiHidden/>
    <w:rsid w:val="004C54C0"/>
  </w:style>
  <w:style w:type="paragraph" w:styleId="a3">
    <w:name w:val="Balloon Text"/>
    <w:basedOn w:val="a"/>
    <w:link w:val="a4"/>
    <w:semiHidden/>
    <w:rsid w:val="004C54C0"/>
    <w:pPr>
      <w:spacing w:after="0" w:line="240" w:lineRule="auto"/>
    </w:pPr>
    <w:rPr>
      <w:rFonts w:ascii="Tahoma" w:eastAsia="Calibri" w:hAnsi="Tahoma" w:cs="Tahoma"/>
      <w:sz w:val="16"/>
      <w:szCs w:val="16"/>
      <w:lang w:val="ru-RU" w:eastAsia="ru-RU"/>
    </w:rPr>
  </w:style>
  <w:style w:type="character" w:customStyle="1" w:styleId="a4">
    <w:name w:val="Текст выноски Знак"/>
    <w:basedOn w:val="a0"/>
    <w:link w:val="a3"/>
    <w:semiHidden/>
    <w:rsid w:val="004C54C0"/>
    <w:rPr>
      <w:rFonts w:ascii="Tahoma" w:eastAsia="Calibri" w:hAnsi="Tahoma" w:cs="Tahoma"/>
      <w:sz w:val="16"/>
      <w:szCs w:val="16"/>
      <w:lang w:val="ru-RU" w:eastAsia="ru-RU"/>
    </w:rPr>
  </w:style>
  <w:style w:type="paragraph" w:customStyle="1" w:styleId="ListParagraph">
    <w:name w:val="List Paragraph"/>
    <w:basedOn w:val="a"/>
    <w:rsid w:val="004C54C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paragraph" w:styleId="a5">
    <w:name w:val="Body Text"/>
    <w:basedOn w:val="a"/>
    <w:link w:val="a6"/>
    <w:semiHidden/>
    <w:rsid w:val="004C54C0"/>
    <w:pPr>
      <w:spacing w:after="0" w:line="240" w:lineRule="auto"/>
    </w:pPr>
    <w:rPr>
      <w:rFonts w:ascii="Times New Roman" w:eastAsia="Calibri" w:hAnsi="Times New Roman" w:cs="Times New Roman"/>
      <w:color w:val="00000A"/>
      <w:sz w:val="28"/>
      <w:szCs w:val="20"/>
      <w:lang w:eastAsia="ru-RU"/>
    </w:rPr>
  </w:style>
  <w:style w:type="character" w:customStyle="1" w:styleId="a6">
    <w:name w:val="Основной текст Знак"/>
    <w:basedOn w:val="a0"/>
    <w:link w:val="a5"/>
    <w:semiHidden/>
    <w:rsid w:val="004C54C0"/>
    <w:rPr>
      <w:rFonts w:ascii="Times New Roman" w:eastAsia="Calibri" w:hAnsi="Times New Roman" w:cs="Times New Roman"/>
      <w:color w:val="00000A"/>
      <w:sz w:val="28"/>
      <w:szCs w:val="20"/>
      <w:lang w:eastAsia="ru-RU"/>
    </w:rPr>
  </w:style>
  <w:style w:type="paragraph" w:customStyle="1" w:styleId="31">
    <w:name w:val="Заголовок 31"/>
    <w:basedOn w:val="a"/>
    <w:rsid w:val="004C54C0"/>
    <w:pPr>
      <w:keepNext/>
      <w:spacing w:after="0" w:line="240" w:lineRule="auto"/>
      <w:outlineLvl w:val="2"/>
    </w:pPr>
    <w:rPr>
      <w:rFonts w:ascii="Times New Roman" w:eastAsia="Calibri" w:hAnsi="Times New Roman" w:cs="Times New Roman"/>
      <w:b/>
      <w:color w:val="00000A"/>
      <w:sz w:val="28"/>
      <w:szCs w:val="20"/>
      <w:lang w:val="ru-RU" w:eastAsia="ru-RU"/>
    </w:rPr>
  </w:style>
  <w:style w:type="paragraph" w:styleId="2">
    <w:name w:val="Body Text Indent 2"/>
    <w:basedOn w:val="a"/>
    <w:link w:val="20"/>
    <w:rsid w:val="004C54C0"/>
    <w:pPr>
      <w:spacing w:after="120" w:line="480" w:lineRule="auto"/>
      <w:ind w:left="283"/>
    </w:pPr>
    <w:rPr>
      <w:rFonts w:ascii="Times New Roman" w:eastAsia="Calibri" w:hAnsi="Times New Roman" w:cs="Times New Roman"/>
      <w:sz w:val="24"/>
      <w:szCs w:val="24"/>
      <w:lang w:val="ru-RU" w:eastAsia="ru-RU"/>
    </w:rPr>
  </w:style>
  <w:style w:type="character" w:customStyle="1" w:styleId="20">
    <w:name w:val="Основной текст с отступом 2 Знак"/>
    <w:basedOn w:val="a0"/>
    <w:link w:val="2"/>
    <w:rsid w:val="004C54C0"/>
    <w:rPr>
      <w:rFonts w:ascii="Times New Roman" w:eastAsia="Calibri" w:hAnsi="Times New Roman" w:cs="Times New Roman"/>
      <w:sz w:val="24"/>
      <w:szCs w:val="24"/>
      <w:lang w:val="ru-RU" w:eastAsia="ru-RU"/>
    </w:rPr>
  </w:style>
  <w:style w:type="paragraph" w:customStyle="1" w:styleId="NoSpacing">
    <w:name w:val="No Spacing"/>
    <w:rsid w:val="004C54C0"/>
    <w:pPr>
      <w:spacing w:after="0" w:line="240" w:lineRule="auto"/>
    </w:pPr>
    <w:rPr>
      <w:rFonts w:ascii="Calibri" w:eastAsia="Times New Roman" w:hAnsi="Calibri" w:cs="Times New Roman"/>
      <w:lang w:val="ru-RU"/>
    </w:rPr>
  </w:style>
  <w:style w:type="paragraph" w:styleId="a7">
    <w:name w:val="No Spacing"/>
    <w:qFormat/>
    <w:rsid w:val="004C54C0"/>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C54C0"/>
    <w:pPr>
      <w:keepNext/>
      <w:spacing w:before="240" w:after="60" w:line="240" w:lineRule="auto"/>
      <w:outlineLvl w:val="2"/>
    </w:pPr>
    <w:rPr>
      <w:rFonts w:ascii="Arial" w:eastAsia="Calibri"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C54C0"/>
    <w:rPr>
      <w:rFonts w:ascii="Arial" w:eastAsia="Calibri" w:hAnsi="Arial" w:cs="Arial"/>
      <w:b/>
      <w:bCs/>
      <w:sz w:val="26"/>
      <w:szCs w:val="26"/>
      <w:lang w:val="ru-RU" w:eastAsia="ru-RU"/>
    </w:rPr>
  </w:style>
  <w:style w:type="numbering" w:customStyle="1" w:styleId="1">
    <w:name w:val="Нет списка1"/>
    <w:next w:val="a2"/>
    <w:semiHidden/>
    <w:rsid w:val="004C54C0"/>
  </w:style>
  <w:style w:type="paragraph" w:styleId="a3">
    <w:name w:val="Balloon Text"/>
    <w:basedOn w:val="a"/>
    <w:link w:val="a4"/>
    <w:semiHidden/>
    <w:rsid w:val="004C54C0"/>
    <w:pPr>
      <w:spacing w:after="0" w:line="240" w:lineRule="auto"/>
    </w:pPr>
    <w:rPr>
      <w:rFonts w:ascii="Tahoma" w:eastAsia="Calibri" w:hAnsi="Tahoma" w:cs="Tahoma"/>
      <w:sz w:val="16"/>
      <w:szCs w:val="16"/>
      <w:lang w:val="ru-RU" w:eastAsia="ru-RU"/>
    </w:rPr>
  </w:style>
  <w:style w:type="character" w:customStyle="1" w:styleId="a4">
    <w:name w:val="Текст выноски Знак"/>
    <w:basedOn w:val="a0"/>
    <w:link w:val="a3"/>
    <w:semiHidden/>
    <w:rsid w:val="004C54C0"/>
    <w:rPr>
      <w:rFonts w:ascii="Tahoma" w:eastAsia="Calibri" w:hAnsi="Tahoma" w:cs="Tahoma"/>
      <w:sz w:val="16"/>
      <w:szCs w:val="16"/>
      <w:lang w:val="ru-RU" w:eastAsia="ru-RU"/>
    </w:rPr>
  </w:style>
  <w:style w:type="paragraph" w:customStyle="1" w:styleId="ListParagraph">
    <w:name w:val="List Paragraph"/>
    <w:basedOn w:val="a"/>
    <w:rsid w:val="004C54C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paragraph" w:styleId="a5">
    <w:name w:val="Body Text"/>
    <w:basedOn w:val="a"/>
    <w:link w:val="a6"/>
    <w:semiHidden/>
    <w:rsid w:val="004C54C0"/>
    <w:pPr>
      <w:spacing w:after="0" w:line="240" w:lineRule="auto"/>
    </w:pPr>
    <w:rPr>
      <w:rFonts w:ascii="Times New Roman" w:eastAsia="Calibri" w:hAnsi="Times New Roman" w:cs="Times New Roman"/>
      <w:color w:val="00000A"/>
      <w:sz w:val="28"/>
      <w:szCs w:val="20"/>
      <w:lang w:eastAsia="ru-RU"/>
    </w:rPr>
  </w:style>
  <w:style w:type="character" w:customStyle="1" w:styleId="a6">
    <w:name w:val="Основной текст Знак"/>
    <w:basedOn w:val="a0"/>
    <w:link w:val="a5"/>
    <w:semiHidden/>
    <w:rsid w:val="004C54C0"/>
    <w:rPr>
      <w:rFonts w:ascii="Times New Roman" w:eastAsia="Calibri" w:hAnsi="Times New Roman" w:cs="Times New Roman"/>
      <w:color w:val="00000A"/>
      <w:sz w:val="28"/>
      <w:szCs w:val="20"/>
      <w:lang w:eastAsia="ru-RU"/>
    </w:rPr>
  </w:style>
  <w:style w:type="paragraph" w:customStyle="1" w:styleId="31">
    <w:name w:val="Заголовок 31"/>
    <w:basedOn w:val="a"/>
    <w:rsid w:val="004C54C0"/>
    <w:pPr>
      <w:keepNext/>
      <w:spacing w:after="0" w:line="240" w:lineRule="auto"/>
      <w:outlineLvl w:val="2"/>
    </w:pPr>
    <w:rPr>
      <w:rFonts w:ascii="Times New Roman" w:eastAsia="Calibri" w:hAnsi="Times New Roman" w:cs="Times New Roman"/>
      <w:b/>
      <w:color w:val="00000A"/>
      <w:sz w:val="28"/>
      <w:szCs w:val="20"/>
      <w:lang w:val="ru-RU" w:eastAsia="ru-RU"/>
    </w:rPr>
  </w:style>
  <w:style w:type="paragraph" w:styleId="2">
    <w:name w:val="Body Text Indent 2"/>
    <w:basedOn w:val="a"/>
    <w:link w:val="20"/>
    <w:rsid w:val="004C54C0"/>
    <w:pPr>
      <w:spacing w:after="120" w:line="480" w:lineRule="auto"/>
      <w:ind w:left="283"/>
    </w:pPr>
    <w:rPr>
      <w:rFonts w:ascii="Times New Roman" w:eastAsia="Calibri" w:hAnsi="Times New Roman" w:cs="Times New Roman"/>
      <w:sz w:val="24"/>
      <w:szCs w:val="24"/>
      <w:lang w:val="ru-RU" w:eastAsia="ru-RU"/>
    </w:rPr>
  </w:style>
  <w:style w:type="character" w:customStyle="1" w:styleId="20">
    <w:name w:val="Основной текст с отступом 2 Знак"/>
    <w:basedOn w:val="a0"/>
    <w:link w:val="2"/>
    <w:rsid w:val="004C54C0"/>
    <w:rPr>
      <w:rFonts w:ascii="Times New Roman" w:eastAsia="Calibri" w:hAnsi="Times New Roman" w:cs="Times New Roman"/>
      <w:sz w:val="24"/>
      <w:szCs w:val="24"/>
      <w:lang w:val="ru-RU" w:eastAsia="ru-RU"/>
    </w:rPr>
  </w:style>
  <w:style w:type="paragraph" w:customStyle="1" w:styleId="NoSpacing">
    <w:name w:val="No Spacing"/>
    <w:rsid w:val="004C54C0"/>
    <w:pPr>
      <w:spacing w:after="0" w:line="240" w:lineRule="auto"/>
    </w:pPr>
    <w:rPr>
      <w:rFonts w:ascii="Calibri" w:eastAsia="Times New Roman" w:hAnsi="Calibri" w:cs="Times New Roman"/>
      <w:lang w:val="ru-RU"/>
    </w:rPr>
  </w:style>
  <w:style w:type="paragraph" w:styleId="a7">
    <w:name w:val="No Spacing"/>
    <w:qFormat/>
    <w:rsid w:val="004C54C0"/>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4D7E-B73A-45BB-87CB-85FB055B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49080</Words>
  <Characters>27977</Characters>
  <Application>Microsoft Office Word</Application>
  <DocSecurity>0</DocSecurity>
  <Lines>233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1</cp:revision>
  <dcterms:created xsi:type="dcterms:W3CDTF">2019-04-03T12:04:00Z</dcterms:created>
  <dcterms:modified xsi:type="dcterms:W3CDTF">2019-04-03T13:04:00Z</dcterms:modified>
</cp:coreProperties>
</file>