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53" w:rsidRPr="00E27B53" w:rsidRDefault="00E27B53" w:rsidP="00E27B53">
      <w:pPr>
        <w:ind w:left="851" w:right="990"/>
        <w:jc w:val="center"/>
        <w:rPr>
          <w:b/>
          <w:sz w:val="28"/>
          <w:szCs w:val="28"/>
          <w:lang w:val="uk-UA"/>
        </w:rPr>
      </w:pPr>
      <w:r w:rsidRPr="00E27B5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1.5pt;height:36pt" o:ole="" fillcolor="window">
            <v:imagedata r:id="rId6" o:title=""/>
          </v:shape>
          <o:OLEObject Type="Embed" ProgID="Word.Picture.8" ShapeID="_x0000_i1095" DrawAspect="Content" ObjectID="_1616947593" r:id="rId7"/>
        </w:object>
      </w:r>
    </w:p>
    <w:p w:rsidR="00E27B53" w:rsidRPr="00E27B53" w:rsidRDefault="00E27B53" w:rsidP="00E27B53">
      <w:pPr>
        <w:jc w:val="center"/>
        <w:rPr>
          <w:b/>
          <w:sz w:val="28"/>
          <w:szCs w:val="28"/>
          <w:lang w:val="uk-UA"/>
        </w:rPr>
      </w:pPr>
      <w:r w:rsidRPr="00E27B53">
        <w:rPr>
          <w:b/>
          <w:sz w:val="28"/>
          <w:szCs w:val="28"/>
          <w:lang w:val="uk-UA"/>
        </w:rPr>
        <w:t>61  СЕСІЯ  ЩАСЛИВЦЕВСЬКОЇ СІЛЬСЬКОЇ РАДИ</w:t>
      </w:r>
    </w:p>
    <w:p w:rsidR="00E27B53" w:rsidRPr="00E27B53" w:rsidRDefault="00E27B53" w:rsidP="00E27B53">
      <w:pPr>
        <w:jc w:val="center"/>
        <w:rPr>
          <w:b/>
          <w:sz w:val="28"/>
          <w:szCs w:val="28"/>
          <w:lang w:val="uk-UA"/>
        </w:rPr>
      </w:pPr>
      <w:r w:rsidRPr="00E27B53">
        <w:rPr>
          <w:b/>
          <w:sz w:val="28"/>
          <w:szCs w:val="28"/>
          <w:lang w:val="uk-UA"/>
        </w:rPr>
        <w:t>7 СКЛИКАННЯ</w:t>
      </w:r>
    </w:p>
    <w:p w:rsidR="00E27B53" w:rsidRPr="00E27B53" w:rsidRDefault="00E27B53" w:rsidP="00E27B53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E27B53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E27B53">
        <w:rPr>
          <w:rFonts w:eastAsia="Calibri"/>
          <w:bCs/>
          <w:sz w:val="28"/>
          <w:szCs w:val="28"/>
          <w:lang w:val="uk-UA"/>
        </w:rPr>
        <w:t xml:space="preserve"> </w:t>
      </w:r>
    </w:p>
    <w:p w:rsidR="00E27B53" w:rsidRPr="00E27B53" w:rsidRDefault="00E27B53" w:rsidP="00E27B53">
      <w:pPr>
        <w:jc w:val="center"/>
        <w:rPr>
          <w:sz w:val="28"/>
          <w:szCs w:val="28"/>
          <w:lang w:val="uk-UA"/>
        </w:rPr>
      </w:pPr>
    </w:p>
    <w:p w:rsidR="00E27B53" w:rsidRPr="00E27B53" w:rsidRDefault="00E27B53" w:rsidP="00E27B53">
      <w:pPr>
        <w:tabs>
          <w:tab w:val="left" w:pos="0"/>
        </w:tabs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02.04.2018р.                                        №  974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 xml:space="preserve">с. </w:t>
      </w:r>
      <w:proofErr w:type="spellStart"/>
      <w:r w:rsidRPr="00E27B53">
        <w:rPr>
          <w:sz w:val="28"/>
          <w:szCs w:val="28"/>
          <w:lang w:val="uk-UA"/>
        </w:rPr>
        <w:t>Щасливцеве</w:t>
      </w:r>
      <w:proofErr w:type="spellEnd"/>
      <w:r w:rsidRPr="00E27B53">
        <w:rPr>
          <w:sz w:val="28"/>
          <w:szCs w:val="28"/>
          <w:lang w:val="uk-UA"/>
        </w:rPr>
        <w:t xml:space="preserve">                                                  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Про надання дозволу на розробку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проекту землеустрою щодо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відведення земельної ділянки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в постійне користування</w:t>
      </w: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 xml:space="preserve">        Розглянувши заяву директора КП «МАКС-ІНВЕСТ» О.В.Сальникова, керуючись ст. 12,19,38,39,92, 122 Земельного кодексу України та ст. 26 Закону України «Про місцеве самоврядування в Україні» сесія сільської ради</w:t>
      </w: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ВИРІШИЛА:</w:t>
      </w: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 xml:space="preserve">1.Дати дозвіл Комунальному підприємству «МАКС-ІНВЕСТ» </w:t>
      </w:r>
      <w:proofErr w:type="spellStart"/>
      <w:r w:rsidRPr="00E27B53">
        <w:rPr>
          <w:sz w:val="28"/>
          <w:szCs w:val="28"/>
          <w:lang w:val="uk-UA"/>
        </w:rPr>
        <w:t>Щасливцевської</w:t>
      </w:r>
      <w:proofErr w:type="spellEnd"/>
      <w:r w:rsidRPr="00E27B53">
        <w:rPr>
          <w:sz w:val="28"/>
          <w:szCs w:val="28"/>
          <w:lang w:val="uk-UA"/>
        </w:rPr>
        <w:t xml:space="preserve"> сільської ради (</w:t>
      </w:r>
      <w:proofErr w:type="spellStart"/>
      <w:r w:rsidRPr="00E27B53">
        <w:rPr>
          <w:sz w:val="28"/>
          <w:szCs w:val="28"/>
          <w:lang w:val="uk-UA"/>
        </w:rPr>
        <w:t>інд</w:t>
      </w:r>
      <w:proofErr w:type="spellEnd"/>
      <w:r w:rsidRPr="00E27B53">
        <w:rPr>
          <w:sz w:val="28"/>
          <w:szCs w:val="28"/>
          <w:lang w:val="uk-UA"/>
        </w:rPr>
        <w:t xml:space="preserve">. код юридичної особи </w:t>
      </w:r>
      <w:r>
        <w:rPr>
          <w:sz w:val="28"/>
          <w:szCs w:val="28"/>
          <w:lang w:val="uk-UA"/>
        </w:rPr>
        <w:t>***</w:t>
      </w:r>
      <w:r w:rsidRPr="00E27B53">
        <w:rPr>
          <w:sz w:val="28"/>
          <w:szCs w:val="28"/>
          <w:lang w:val="uk-UA"/>
        </w:rPr>
        <w:t xml:space="preserve">) на розробку проекту землеустрою щодо відведення в постійне користування земельної ділянки (проходу) орієнтовною площею </w:t>
      </w:r>
      <w:smartTag w:uri="urn:schemas-microsoft-com:office:smarttags" w:element="metricconverter">
        <w:smartTagPr>
          <w:attr w:name="ProductID" w:val="0,54 га"/>
        </w:smartTagPr>
        <w:r w:rsidRPr="00E27B53">
          <w:rPr>
            <w:sz w:val="28"/>
            <w:szCs w:val="28"/>
            <w:lang w:val="uk-UA"/>
          </w:rPr>
          <w:t>0,54 га</w:t>
        </w:r>
      </w:smartTag>
      <w:r w:rsidRPr="00E27B53">
        <w:rPr>
          <w:sz w:val="28"/>
          <w:szCs w:val="28"/>
          <w:lang w:val="uk-UA"/>
        </w:rPr>
        <w:t xml:space="preserve"> для в межах населеного пункту с. </w:t>
      </w:r>
      <w:proofErr w:type="spellStart"/>
      <w:r w:rsidRPr="00E27B53">
        <w:rPr>
          <w:sz w:val="28"/>
          <w:szCs w:val="28"/>
          <w:lang w:val="uk-UA"/>
        </w:rPr>
        <w:t>Щасливцеве</w:t>
      </w:r>
      <w:proofErr w:type="spellEnd"/>
      <w:r w:rsidRPr="00E27B53">
        <w:rPr>
          <w:sz w:val="28"/>
          <w:szCs w:val="28"/>
          <w:lang w:val="uk-UA"/>
        </w:rPr>
        <w:t xml:space="preserve"> на території </w:t>
      </w:r>
      <w:proofErr w:type="spellStart"/>
      <w:r w:rsidRPr="00E27B53">
        <w:rPr>
          <w:sz w:val="28"/>
          <w:szCs w:val="28"/>
          <w:lang w:val="uk-UA"/>
        </w:rPr>
        <w:t>Щасливцевської</w:t>
      </w:r>
      <w:proofErr w:type="spellEnd"/>
      <w:r w:rsidRPr="00E27B53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з цільовим призначенням 03.07 та присвоїти земельній ділянці адресу с. </w:t>
      </w:r>
      <w:proofErr w:type="spellStart"/>
      <w:r w:rsidRPr="00E27B53">
        <w:rPr>
          <w:sz w:val="28"/>
          <w:szCs w:val="28"/>
          <w:lang w:val="uk-UA"/>
        </w:rPr>
        <w:t>Щасливцеве</w:t>
      </w:r>
      <w:proofErr w:type="spellEnd"/>
      <w:r w:rsidRPr="00E27B53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27B53">
        <w:rPr>
          <w:sz w:val="28"/>
          <w:szCs w:val="28"/>
          <w:lang w:val="uk-UA"/>
        </w:rPr>
        <w:t xml:space="preserve"> </w:t>
      </w: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 xml:space="preserve">2.Комунальному підприємству «МАКС-ІНВЕСТ» </w:t>
      </w:r>
      <w:proofErr w:type="spellStart"/>
      <w:r w:rsidRPr="00E27B53">
        <w:rPr>
          <w:sz w:val="28"/>
          <w:szCs w:val="28"/>
          <w:lang w:val="uk-UA"/>
        </w:rPr>
        <w:t>Щасливцевської</w:t>
      </w:r>
      <w:proofErr w:type="spellEnd"/>
      <w:r w:rsidRPr="00E27B53">
        <w:rPr>
          <w:sz w:val="28"/>
          <w:szCs w:val="28"/>
          <w:lang w:val="uk-UA"/>
        </w:rPr>
        <w:t xml:space="preserve"> сільської ради звернутись до землевпорядної організації, яка має відповідний дозвіл на виконання цих робіт  розробку проекту землеустрою  щодо відведення в постійне користування вищезазначеної земельної ділянки.</w:t>
      </w:r>
    </w:p>
    <w:p w:rsidR="00E27B53" w:rsidRPr="00E27B53" w:rsidRDefault="00E27B53" w:rsidP="00E27B53">
      <w:pPr>
        <w:jc w:val="both"/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sz w:val="28"/>
          <w:szCs w:val="28"/>
          <w:lang w:val="uk-UA"/>
        </w:rPr>
      </w:pPr>
      <w:r w:rsidRPr="00E27B53">
        <w:rPr>
          <w:sz w:val="28"/>
          <w:szCs w:val="28"/>
          <w:lang w:val="uk-UA"/>
        </w:rPr>
        <w:t>Сільський   голова                                                            В.О.</w:t>
      </w:r>
      <w:proofErr w:type="spellStart"/>
      <w:r w:rsidRPr="00E27B53">
        <w:rPr>
          <w:sz w:val="28"/>
          <w:szCs w:val="28"/>
          <w:lang w:val="uk-UA"/>
        </w:rPr>
        <w:t>Плохушко</w:t>
      </w:r>
      <w:proofErr w:type="spellEnd"/>
    </w:p>
    <w:p w:rsidR="00E27B53" w:rsidRPr="00E27B53" w:rsidRDefault="00E27B53" w:rsidP="00E27B53">
      <w:pPr>
        <w:rPr>
          <w:sz w:val="28"/>
          <w:szCs w:val="28"/>
          <w:lang w:val="uk-UA"/>
        </w:rPr>
      </w:pPr>
    </w:p>
    <w:p w:rsidR="00E27B53" w:rsidRPr="00E27B53" w:rsidRDefault="00E27B53" w:rsidP="00E27B53">
      <w:pPr>
        <w:rPr>
          <w:lang w:val="uk-UA"/>
        </w:rPr>
      </w:pPr>
    </w:p>
    <w:p w:rsidR="00E27B53" w:rsidRPr="00E27B53" w:rsidRDefault="00E27B53" w:rsidP="00E27B53">
      <w:pPr>
        <w:rPr>
          <w:lang w:val="uk-UA"/>
        </w:rPr>
      </w:pPr>
    </w:p>
    <w:p w:rsidR="00E27B53" w:rsidRPr="00E27B53" w:rsidRDefault="00E27B53" w:rsidP="00E27B53">
      <w:pPr>
        <w:rPr>
          <w:lang w:val="uk-UA"/>
        </w:rPr>
      </w:pPr>
    </w:p>
    <w:p w:rsidR="00922359" w:rsidRPr="0055467E" w:rsidRDefault="00922359" w:rsidP="00FF26A1">
      <w:pPr>
        <w:jc w:val="both"/>
        <w:rPr>
          <w:sz w:val="28"/>
          <w:szCs w:val="28"/>
          <w:lang w:val="uk-UA"/>
        </w:rPr>
      </w:pPr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90AC1"/>
    <w:rsid w:val="000E15A6"/>
    <w:rsid w:val="00255DC1"/>
    <w:rsid w:val="002B62B6"/>
    <w:rsid w:val="00380183"/>
    <w:rsid w:val="003A4657"/>
    <w:rsid w:val="003D2C12"/>
    <w:rsid w:val="0045652B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915DA"/>
    <w:rsid w:val="00CB3910"/>
    <w:rsid w:val="00D3263E"/>
    <w:rsid w:val="00D506C2"/>
    <w:rsid w:val="00DC15A9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2019-04-16T16:20:00Z</dcterms:created>
  <dcterms:modified xsi:type="dcterms:W3CDTF">2019-04-16T16:20:00Z</dcterms:modified>
</cp:coreProperties>
</file>