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10" w:rsidRPr="00CB3910" w:rsidRDefault="00CB3910" w:rsidP="00CB3910">
      <w:pPr>
        <w:ind w:firstLine="3780"/>
        <w:rPr>
          <w:b/>
          <w:sz w:val="18"/>
          <w:lang w:val="uk-UA"/>
        </w:rPr>
      </w:pPr>
      <w:r w:rsidRPr="00CB3910">
        <w:rPr>
          <w:b/>
          <w:color w:val="000000"/>
          <w:lang w:val="uk-UA"/>
        </w:rPr>
        <w:t xml:space="preserve">  </w:t>
      </w:r>
      <w:r>
        <w:rPr>
          <w:b/>
          <w:noProof/>
          <w:color w:val="000000"/>
        </w:rPr>
        <w:drawing>
          <wp:inline distT="0" distB="0" distL="0" distR="0">
            <wp:extent cx="457200" cy="590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910" w:rsidRPr="00CB3910" w:rsidRDefault="00CB3910" w:rsidP="00CB3910">
      <w:pPr>
        <w:rPr>
          <w:b/>
          <w:bCs/>
          <w:sz w:val="28"/>
          <w:szCs w:val="28"/>
          <w:lang w:val="uk-UA"/>
        </w:rPr>
      </w:pPr>
      <w:r w:rsidRPr="00CB3910">
        <w:rPr>
          <w:b/>
          <w:bCs/>
          <w:sz w:val="28"/>
          <w:szCs w:val="28"/>
          <w:lang w:val="uk-UA"/>
        </w:rPr>
        <w:t xml:space="preserve">                 61 СЕСІЯ  ЩАСЛИВЦЕВСЬКОЇ СІЛЬСЬКОЇ РАДИ</w:t>
      </w:r>
    </w:p>
    <w:p w:rsidR="00CB3910" w:rsidRPr="00CB3910" w:rsidRDefault="00CB3910" w:rsidP="00CB3910">
      <w:pPr>
        <w:rPr>
          <w:b/>
          <w:sz w:val="28"/>
          <w:szCs w:val="28"/>
          <w:lang w:val="uk-UA"/>
        </w:rPr>
      </w:pPr>
      <w:r w:rsidRPr="00CB3910">
        <w:rPr>
          <w:b/>
          <w:sz w:val="28"/>
          <w:szCs w:val="28"/>
          <w:lang w:val="uk-UA"/>
        </w:rPr>
        <w:t xml:space="preserve">                                             7 СКЛИКАННЯ</w:t>
      </w:r>
    </w:p>
    <w:p w:rsidR="00CB3910" w:rsidRPr="00CB3910" w:rsidRDefault="00CB3910" w:rsidP="00CB3910">
      <w:pPr>
        <w:jc w:val="center"/>
        <w:rPr>
          <w:sz w:val="28"/>
          <w:szCs w:val="28"/>
          <w:lang w:val="uk-UA"/>
        </w:rPr>
      </w:pPr>
    </w:p>
    <w:p w:rsidR="00CB3910" w:rsidRPr="00CB3910" w:rsidRDefault="00CB3910" w:rsidP="00CB3910">
      <w:pPr>
        <w:rPr>
          <w:b/>
          <w:bCs/>
          <w:sz w:val="28"/>
          <w:szCs w:val="28"/>
          <w:lang w:val="uk-UA"/>
        </w:rPr>
      </w:pPr>
      <w:r w:rsidRPr="00CB3910">
        <w:rPr>
          <w:b/>
          <w:sz w:val="28"/>
          <w:szCs w:val="28"/>
          <w:lang w:val="uk-UA"/>
        </w:rPr>
        <w:t xml:space="preserve">                                                  РІШЕННЯ</w:t>
      </w:r>
    </w:p>
    <w:p w:rsidR="00CB3910" w:rsidRPr="00CB3910" w:rsidRDefault="00CB3910" w:rsidP="00CB3910">
      <w:pPr>
        <w:rPr>
          <w:sz w:val="28"/>
          <w:szCs w:val="28"/>
          <w:lang w:val="uk-UA"/>
        </w:rPr>
      </w:pPr>
    </w:p>
    <w:p w:rsidR="00CB3910" w:rsidRPr="00CB3910" w:rsidRDefault="00CB3910" w:rsidP="00CB3910">
      <w:pPr>
        <w:rPr>
          <w:sz w:val="28"/>
          <w:szCs w:val="28"/>
          <w:lang w:val="uk-UA"/>
        </w:rPr>
      </w:pPr>
      <w:r w:rsidRPr="00CB3910">
        <w:rPr>
          <w:sz w:val="28"/>
          <w:szCs w:val="28"/>
          <w:lang w:val="uk-UA"/>
        </w:rPr>
        <w:t>02.04. 2018 р.                              № 969</w:t>
      </w:r>
    </w:p>
    <w:p w:rsidR="00CB3910" w:rsidRPr="00CB3910" w:rsidRDefault="00CB3910" w:rsidP="00CB3910">
      <w:pPr>
        <w:rPr>
          <w:sz w:val="28"/>
          <w:szCs w:val="28"/>
          <w:lang w:val="uk-UA"/>
        </w:rPr>
      </w:pPr>
      <w:r w:rsidRPr="00CB3910">
        <w:rPr>
          <w:sz w:val="28"/>
          <w:szCs w:val="28"/>
          <w:lang w:val="uk-UA"/>
        </w:rPr>
        <w:t xml:space="preserve">с. </w:t>
      </w:r>
      <w:proofErr w:type="spellStart"/>
      <w:r w:rsidRPr="00CB3910">
        <w:rPr>
          <w:sz w:val="28"/>
          <w:szCs w:val="28"/>
          <w:lang w:val="uk-UA"/>
        </w:rPr>
        <w:t>Щасливцеве</w:t>
      </w:r>
      <w:proofErr w:type="spellEnd"/>
    </w:p>
    <w:p w:rsidR="00CB3910" w:rsidRPr="00CB3910" w:rsidRDefault="00CB3910" w:rsidP="00CB3910">
      <w:pPr>
        <w:rPr>
          <w:b/>
          <w:sz w:val="18"/>
          <w:lang w:val="uk-UA"/>
        </w:rPr>
      </w:pPr>
    </w:p>
    <w:p w:rsidR="00CB3910" w:rsidRPr="00CB3910" w:rsidRDefault="00CB3910" w:rsidP="00CB3910">
      <w:pPr>
        <w:rPr>
          <w:b/>
          <w:sz w:val="28"/>
          <w:szCs w:val="28"/>
          <w:lang w:val="uk-UA"/>
        </w:rPr>
      </w:pPr>
    </w:p>
    <w:p w:rsidR="00CB3910" w:rsidRPr="00CB3910" w:rsidRDefault="00CB3910" w:rsidP="00CB3910">
      <w:pPr>
        <w:jc w:val="both"/>
        <w:rPr>
          <w:sz w:val="28"/>
          <w:szCs w:val="28"/>
          <w:lang w:val="uk-UA"/>
        </w:rPr>
      </w:pPr>
      <w:r w:rsidRPr="00CB3910">
        <w:rPr>
          <w:sz w:val="28"/>
          <w:szCs w:val="28"/>
          <w:lang w:val="uk-UA"/>
        </w:rPr>
        <w:t xml:space="preserve">Звіт Комунальної спеціалізованої </w:t>
      </w:r>
    </w:p>
    <w:p w:rsidR="00CB3910" w:rsidRPr="00CB3910" w:rsidRDefault="00CB3910" w:rsidP="00CB3910">
      <w:pPr>
        <w:jc w:val="both"/>
        <w:rPr>
          <w:sz w:val="28"/>
          <w:szCs w:val="28"/>
          <w:lang w:val="uk-UA"/>
        </w:rPr>
      </w:pPr>
      <w:r w:rsidRPr="00CB3910">
        <w:rPr>
          <w:sz w:val="28"/>
          <w:szCs w:val="28"/>
          <w:lang w:val="uk-UA"/>
        </w:rPr>
        <w:t>аварійно – рятувальної водолазної</w:t>
      </w:r>
    </w:p>
    <w:p w:rsidR="00CB3910" w:rsidRPr="00CB3910" w:rsidRDefault="00CB3910" w:rsidP="00CB3910">
      <w:pPr>
        <w:jc w:val="both"/>
        <w:rPr>
          <w:sz w:val="28"/>
          <w:szCs w:val="28"/>
          <w:lang w:val="uk-UA"/>
        </w:rPr>
      </w:pPr>
      <w:r w:rsidRPr="00CB3910">
        <w:rPr>
          <w:sz w:val="28"/>
          <w:szCs w:val="28"/>
          <w:lang w:val="uk-UA"/>
        </w:rPr>
        <w:t xml:space="preserve"> служби </w:t>
      </w:r>
    </w:p>
    <w:p w:rsidR="00CB3910" w:rsidRPr="00CB3910" w:rsidRDefault="00CB3910" w:rsidP="00CB3910">
      <w:pPr>
        <w:jc w:val="both"/>
        <w:rPr>
          <w:sz w:val="28"/>
          <w:szCs w:val="28"/>
          <w:lang w:val="uk-UA"/>
        </w:rPr>
      </w:pPr>
    </w:p>
    <w:p w:rsidR="00CB3910" w:rsidRPr="00CB3910" w:rsidRDefault="00CB3910" w:rsidP="00CB3910">
      <w:pPr>
        <w:ind w:firstLine="360"/>
        <w:jc w:val="both"/>
        <w:rPr>
          <w:sz w:val="28"/>
          <w:szCs w:val="28"/>
          <w:lang w:val="uk-UA"/>
        </w:rPr>
      </w:pPr>
      <w:r w:rsidRPr="00CB3910">
        <w:rPr>
          <w:sz w:val="28"/>
          <w:szCs w:val="28"/>
          <w:lang w:val="uk-UA"/>
        </w:rPr>
        <w:t xml:space="preserve">Заслухавши звіт директора  Комунальної спеціалізованої  аварійно – рятувальної водолазної служби Решетар В.В., про роботу підприємства за 2017 рік, сесія </w:t>
      </w:r>
      <w:proofErr w:type="spellStart"/>
      <w:r w:rsidRPr="00CB3910">
        <w:rPr>
          <w:sz w:val="28"/>
          <w:szCs w:val="28"/>
          <w:lang w:val="uk-UA"/>
        </w:rPr>
        <w:t>Щасливцевської</w:t>
      </w:r>
      <w:proofErr w:type="spellEnd"/>
      <w:r w:rsidRPr="00CB3910">
        <w:rPr>
          <w:sz w:val="28"/>
          <w:szCs w:val="28"/>
          <w:lang w:val="uk-UA"/>
        </w:rPr>
        <w:t xml:space="preserve"> сільської ради визначає, що сума отриманих в результаті господарської діяльності, за звітний період коштів, складає  442920грн., з них 306520 грн. - оплата наданих у 2017р. послуг,  5000 грн. – оплата заборгованості попереднього періоду, фінансування </w:t>
      </w:r>
      <w:proofErr w:type="spellStart"/>
      <w:r w:rsidRPr="00CB3910">
        <w:rPr>
          <w:sz w:val="28"/>
          <w:szCs w:val="28"/>
          <w:lang w:val="uk-UA"/>
        </w:rPr>
        <w:t>Щасливцевської</w:t>
      </w:r>
      <w:proofErr w:type="spellEnd"/>
      <w:r w:rsidRPr="00CB3910">
        <w:rPr>
          <w:sz w:val="28"/>
          <w:szCs w:val="28"/>
          <w:lang w:val="uk-UA"/>
        </w:rPr>
        <w:t xml:space="preserve"> сільською радою складає – 131420 грн.</w:t>
      </w:r>
    </w:p>
    <w:p w:rsidR="00CB3910" w:rsidRPr="00CB3910" w:rsidRDefault="00CB3910" w:rsidP="00CB3910">
      <w:pPr>
        <w:ind w:firstLine="360"/>
        <w:jc w:val="both"/>
        <w:rPr>
          <w:sz w:val="28"/>
          <w:szCs w:val="28"/>
          <w:lang w:val="uk-UA"/>
        </w:rPr>
      </w:pPr>
      <w:r w:rsidRPr="00CB3910">
        <w:rPr>
          <w:sz w:val="28"/>
          <w:szCs w:val="28"/>
          <w:lang w:val="uk-UA"/>
        </w:rPr>
        <w:t xml:space="preserve">На підставі вищенаведеного , керуючись п.п.3 п. «а» ст.29 , п.2 ст.52, ст. 26  Закону України « Про місцеве самоврядування в Україні» , сесія </w:t>
      </w:r>
      <w:proofErr w:type="spellStart"/>
      <w:r w:rsidRPr="00CB3910">
        <w:rPr>
          <w:sz w:val="28"/>
          <w:szCs w:val="28"/>
          <w:lang w:val="uk-UA"/>
        </w:rPr>
        <w:t>Щасливцевської</w:t>
      </w:r>
      <w:proofErr w:type="spellEnd"/>
      <w:r w:rsidRPr="00CB3910">
        <w:rPr>
          <w:sz w:val="28"/>
          <w:szCs w:val="28"/>
          <w:lang w:val="uk-UA"/>
        </w:rPr>
        <w:t xml:space="preserve"> сільської ради </w:t>
      </w:r>
    </w:p>
    <w:p w:rsidR="00CB3910" w:rsidRPr="00CB3910" w:rsidRDefault="00CB3910" w:rsidP="00CB3910">
      <w:pPr>
        <w:ind w:firstLine="360"/>
        <w:jc w:val="both"/>
        <w:rPr>
          <w:sz w:val="28"/>
          <w:szCs w:val="28"/>
          <w:lang w:val="uk-UA"/>
        </w:rPr>
      </w:pPr>
      <w:r w:rsidRPr="00CB3910">
        <w:rPr>
          <w:sz w:val="28"/>
          <w:szCs w:val="28"/>
          <w:lang w:val="uk-UA"/>
        </w:rPr>
        <w:t>ВИРІШИЛА:</w:t>
      </w:r>
    </w:p>
    <w:p w:rsidR="00CB3910" w:rsidRPr="00CB3910" w:rsidRDefault="00CB3910" w:rsidP="00CB3910">
      <w:pPr>
        <w:ind w:firstLine="360"/>
        <w:jc w:val="both"/>
        <w:rPr>
          <w:sz w:val="28"/>
          <w:szCs w:val="28"/>
          <w:lang w:val="uk-UA"/>
        </w:rPr>
      </w:pPr>
    </w:p>
    <w:p w:rsidR="00CB3910" w:rsidRPr="00CB3910" w:rsidRDefault="00CB3910" w:rsidP="00CB3910">
      <w:pPr>
        <w:jc w:val="both"/>
        <w:rPr>
          <w:sz w:val="28"/>
          <w:szCs w:val="28"/>
          <w:lang w:val="uk-UA"/>
        </w:rPr>
      </w:pPr>
      <w:r w:rsidRPr="00CB3910">
        <w:rPr>
          <w:sz w:val="28"/>
          <w:szCs w:val="28"/>
          <w:lang w:val="uk-UA"/>
        </w:rPr>
        <w:t xml:space="preserve"> 1. Визнати роботу Комунальної спеціалізованої  аварійно – рятувальної водолазної служби за 2017 рік задовільною.</w:t>
      </w:r>
    </w:p>
    <w:p w:rsidR="00CB3910" w:rsidRPr="00CB3910" w:rsidRDefault="00CB3910" w:rsidP="00CB3910">
      <w:pPr>
        <w:jc w:val="both"/>
        <w:rPr>
          <w:sz w:val="28"/>
          <w:szCs w:val="28"/>
          <w:lang w:val="uk-UA"/>
        </w:rPr>
      </w:pPr>
      <w:r w:rsidRPr="00CB3910">
        <w:rPr>
          <w:sz w:val="28"/>
          <w:szCs w:val="28"/>
          <w:lang w:val="uk-UA"/>
        </w:rPr>
        <w:t xml:space="preserve">3. Контроль за виконанням рішення покласти на постійну комісію </w:t>
      </w:r>
      <w:proofErr w:type="spellStart"/>
      <w:r w:rsidRPr="00CB3910">
        <w:rPr>
          <w:sz w:val="28"/>
          <w:szCs w:val="28"/>
          <w:lang w:val="uk-UA"/>
        </w:rPr>
        <w:t>Щасливцевської</w:t>
      </w:r>
      <w:proofErr w:type="spellEnd"/>
      <w:r w:rsidRPr="00CB3910">
        <w:rPr>
          <w:sz w:val="28"/>
          <w:szCs w:val="28"/>
          <w:lang w:val="uk-UA"/>
        </w:rPr>
        <w:t xml:space="preserve"> сільської ради з питань  бюджету та управління комунальною власністю </w:t>
      </w:r>
    </w:p>
    <w:p w:rsidR="00CB3910" w:rsidRPr="00CB3910" w:rsidRDefault="00CB3910" w:rsidP="00CB3910">
      <w:pPr>
        <w:jc w:val="both"/>
        <w:rPr>
          <w:sz w:val="28"/>
          <w:szCs w:val="28"/>
          <w:lang w:val="uk-UA"/>
        </w:rPr>
      </w:pPr>
    </w:p>
    <w:p w:rsidR="00CB3910" w:rsidRPr="00CB3910" w:rsidRDefault="00CB3910" w:rsidP="00CB3910">
      <w:pPr>
        <w:jc w:val="both"/>
        <w:rPr>
          <w:sz w:val="28"/>
          <w:szCs w:val="28"/>
          <w:lang w:val="uk-UA"/>
        </w:rPr>
      </w:pPr>
    </w:p>
    <w:p w:rsidR="00CB3910" w:rsidRPr="00CB3910" w:rsidRDefault="00CB3910" w:rsidP="00CB3910">
      <w:pPr>
        <w:jc w:val="both"/>
        <w:rPr>
          <w:sz w:val="28"/>
          <w:szCs w:val="28"/>
          <w:lang w:val="uk-UA"/>
        </w:rPr>
      </w:pPr>
    </w:p>
    <w:p w:rsidR="00CB3910" w:rsidRPr="00CB3910" w:rsidRDefault="00CB3910" w:rsidP="00CB3910">
      <w:pPr>
        <w:jc w:val="both"/>
        <w:rPr>
          <w:sz w:val="28"/>
          <w:szCs w:val="28"/>
          <w:lang w:val="uk-UA"/>
        </w:rPr>
      </w:pPr>
    </w:p>
    <w:p w:rsidR="00CB3910" w:rsidRPr="00CB3910" w:rsidRDefault="00CB3910" w:rsidP="00CB3910">
      <w:pPr>
        <w:jc w:val="both"/>
        <w:rPr>
          <w:sz w:val="28"/>
          <w:szCs w:val="28"/>
          <w:lang w:val="uk-UA"/>
        </w:rPr>
      </w:pPr>
      <w:r w:rsidRPr="00CB3910">
        <w:rPr>
          <w:sz w:val="28"/>
          <w:szCs w:val="28"/>
          <w:lang w:val="uk-UA"/>
        </w:rPr>
        <w:t xml:space="preserve">Сільський голова                                                В.О. </w:t>
      </w:r>
      <w:proofErr w:type="spellStart"/>
      <w:r w:rsidRPr="00CB3910">
        <w:rPr>
          <w:sz w:val="28"/>
          <w:szCs w:val="28"/>
          <w:lang w:val="uk-UA"/>
        </w:rPr>
        <w:t>Плохушко</w:t>
      </w:r>
      <w:proofErr w:type="spellEnd"/>
      <w:r w:rsidRPr="00CB3910">
        <w:rPr>
          <w:sz w:val="28"/>
          <w:szCs w:val="28"/>
          <w:lang w:val="uk-UA"/>
        </w:rPr>
        <w:t>.</w:t>
      </w:r>
    </w:p>
    <w:p w:rsidR="00CB3910" w:rsidRPr="00CB3910" w:rsidRDefault="00CB3910" w:rsidP="00CB3910">
      <w:pPr>
        <w:jc w:val="center"/>
        <w:rPr>
          <w:noProof/>
          <w:sz w:val="28"/>
          <w:szCs w:val="28"/>
          <w:lang w:val="uk-UA"/>
        </w:rPr>
      </w:pPr>
    </w:p>
    <w:p w:rsidR="00CB3910" w:rsidRPr="00CB3910" w:rsidRDefault="00CB3910" w:rsidP="00CB3910">
      <w:pPr>
        <w:jc w:val="center"/>
        <w:rPr>
          <w:noProof/>
          <w:sz w:val="28"/>
          <w:szCs w:val="28"/>
          <w:lang w:val="uk-UA"/>
        </w:rPr>
      </w:pPr>
    </w:p>
    <w:p w:rsidR="00CB3910" w:rsidRPr="00CB3910" w:rsidRDefault="00CB3910" w:rsidP="00CB3910">
      <w:pPr>
        <w:jc w:val="center"/>
        <w:rPr>
          <w:noProof/>
          <w:sz w:val="28"/>
          <w:szCs w:val="28"/>
          <w:lang w:val="uk-UA"/>
        </w:rPr>
      </w:pPr>
    </w:p>
    <w:p w:rsidR="00CB3910" w:rsidRPr="00CB3910" w:rsidRDefault="00CB3910" w:rsidP="00CB3910">
      <w:pPr>
        <w:jc w:val="center"/>
        <w:rPr>
          <w:noProof/>
          <w:sz w:val="28"/>
          <w:szCs w:val="28"/>
          <w:lang w:val="uk-UA"/>
        </w:rPr>
      </w:pPr>
    </w:p>
    <w:p w:rsidR="00922359" w:rsidRPr="00B84474" w:rsidRDefault="00922359" w:rsidP="00B84474">
      <w:pPr>
        <w:tabs>
          <w:tab w:val="left" w:pos="949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922359" w:rsidRPr="00B8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B54"/>
    <w:multiLevelType w:val="multilevel"/>
    <w:tmpl w:val="8FB0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4A346383"/>
    <w:multiLevelType w:val="hybridMultilevel"/>
    <w:tmpl w:val="C0643F64"/>
    <w:lvl w:ilvl="0" w:tplc="E8745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0E15A6"/>
    <w:rsid w:val="003A4657"/>
    <w:rsid w:val="003D2C12"/>
    <w:rsid w:val="0045652B"/>
    <w:rsid w:val="004D693C"/>
    <w:rsid w:val="00577850"/>
    <w:rsid w:val="006B026E"/>
    <w:rsid w:val="006E05B8"/>
    <w:rsid w:val="008508BA"/>
    <w:rsid w:val="00922359"/>
    <w:rsid w:val="00A73E0F"/>
    <w:rsid w:val="00B84474"/>
    <w:rsid w:val="00CB3910"/>
    <w:rsid w:val="00D3263E"/>
    <w:rsid w:val="00DC15A9"/>
    <w:rsid w:val="00F2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2019-04-16T16:05:00Z</dcterms:created>
  <dcterms:modified xsi:type="dcterms:W3CDTF">2019-04-16T16:05:00Z</dcterms:modified>
</cp:coreProperties>
</file>