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FA" w:rsidRPr="005038FA" w:rsidRDefault="005038FA" w:rsidP="005038FA">
      <w:pPr>
        <w:rPr>
          <w:lang w:val="uk-UA"/>
        </w:rPr>
      </w:pPr>
    </w:p>
    <w:p w:rsidR="005038FA" w:rsidRPr="005038FA" w:rsidRDefault="005038FA" w:rsidP="005038FA">
      <w:pPr>
        <w:rPr>
          <w:lang w:val="uk-UA"/>
        </w:rPr>
      </w:pPr>
    </w:p>
    <w:p w:rsidR="005038FA" w:rsidRPr="005038FA" w:rsidRDefault="005038FA" w:rsidP="005038FA">
      <w:pPr>
        <w:jc w:val="center"/>
        <w:rPr>
          <w:b/>
          <w:sz w:val="28"/>
          <w:szCs w:val="28"/>
        </w:rPr>
      </w:pPr>
      <w:r w:rsidRPr="005038F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1.5pt;height:36pt" o:ole="" fillcolor="window">
            <v:imagedata r:id="rId5" o:title=""/>
          </v:shape>
          <o:OLEObject Type="Embed" ProgID="Word.Picture.8" ShapeID="_x0000_i1040" DrawAspect="Content" ObjectID="_1616931535" r:id="rId6"/>
        </w:object>
      </w:r>
    </w:p>
    <w:p w:rsidR="005038FA" w:rsidRPr="005038FA" w:rsidRDefault="005038FA" w:rsidP="005038FA">
      <w:pPr>
        <w:jc w:val="center"/>
        <w:rPr>
          <w:b/>
          <w:sz w:val="28"/>
          <w:szCs w:val="28"/>
          <w:lang w:val="uk-UA"/>
        </w:rPr>
      </w:pPr>
      <w:r w:rsidRPr="005038FA">
        <w:rPr>
          <w:b/>
          <w:sz w:val="28"/>
          <w:szCs w:val="28"/>
          <w:lang w:val="uk-UA"/>
        </w:rPr>
        <w:t>58</w:t>
      </w:r>
      <w:r w:rsidRPr="005038FA">
        <w:rPr>
          <w:b/>
          <w:sz w:val="28"/>
          <w:szCs w:val="28"/>
        </w:rPr>
        <w:t xml:space="preserve"> СЕСІЯ  ЩАСЛИВЦЕВСЬКОЇ СІЛЬСЬКОЇ РАДИ</w:t>
      </w:r>
    </w:p>
    <w:p w:rsidR="005038FA" w:rsidRPr="005038FA" w:rsidRDefault="005038FA" w:rsidP="005038FA">
      <w:pPr>
        <w:jc w:val="center"/>
        <w:rPr>
          <w:b/>
          <w:sz w:val="28"/>
          <w:szCs w:val="28"/>
          <w:lang w:val="uk-UA"/>
        </w:rPr>
      </w:pPr>
      <w:r w:rsidRPr="005038FA">
        <w:rPr>
          <w:b/>
          <w:sz w:val="28"/>
          <w:szCs w:val="28"/>
          <w:lang w:val="uk-UA"/>
        </w:rPr>
        <w:t>7</w:t>
      </w:r>
      <w:r w:rsidRPr="005038FA">
        <w:rPr>
          <w:b/>
          <w:sz w:val="28"/>
          <w:szCs w:val="28"/>
        </w:rPr>
        <w:t xml:space="preserve"> СКЛИКАНН</w:t>
      </w:r>
      <w:r w:rsidRPr="005038FA">
        <w:rPr>
          <w:b/>
          <w:sz w:val="28"/>
          <w:szCs w:val="28"/>
          <w:lang w:val="uk-UA"/>
        </w:rPr>
        <w:t>Я</w:t>
      </w:r>
    </w:p>
    <w:p w:rsidR="005038FA" w:rsidRPr="005038FA" w:rsidRDefault="005038FA" w:rsidP="005038FA">
      <w:pPr>
        <w:jc w:val="center"/>
        <w:rPr>
          <w:b/>
          <w:sz w:val="28"/>
          <w:szCs w:val="28"/>
          <w:lang w:val="uk-UA"/>
        </w:rPr>
      </w:pPr>
    </w:p>
    <w:p w:rsidR="005038FA" w:rsidRPr="005038FA" w:rsidRDefault="005038FA" w:rsidP="005038FA">
      <w:pPr>
        <w:jc w:val="center"/>
        <w:rPr>
          <w:sz w:val="28"/>
          <w:szCs w:val="28"/>
        </w:rPr>
      </w:pPr>
      <w:r w:rsidRPr="005038FA">
        <w:rPr>
          <w:b/>
          <w:sz w:val="28"/>
          <w:szCs w:val="28"/>
          <w:lang w:val="uk-UA"/>
        </w:rPr>
        <w:t xml:space="preserve"> </w:t>
      </w:r>
      <w:proofErr w:type="gramStart"/>
      <w:r w:rsidRPr="005038FA">
        <w:rPr>
          <w:b/>
          <w:sz w:val="28"/>
          <w:szCs w:val="28"/>
        </w:rPr>
        <w:t>Р</w:t>
      </w:r>
      <w:proofErr w:type="gramEnd"/>
      <w:r w:rsidRPr="005038FA">
        <w:rPr>
          <w:b/>
          <w:sz w:val="28"/>
          <w:szCs w:val="28"/>
        </w:rPr>
        <w:t>ІШЕННЯ</w:t>
      </w:r>
      <w:r w:rsidRPr="005038FA">
        <w:rPr>
          <w:sz w:val="28"/>
          <w:szCs w:val="28"/>
          <w:lang w:val="uk-UA"/>
        </w:rPr>
        <w:t xml:space="preserve">  </w:t>
      </w:r>
    </w:p>
    <w:p w:rsidR="005038FA" w:rsidRPr="005038FA" w:rsidRDefault="005038FA" w:rsidP="005038FA">
      <w:pPr>
        <w:keepNext/>
        <w:spacing w:before="240" w:after="60"/>
        <w:outlineLvl w:val="2"/>
        <w:rPr>
          <w:bCs/>
          <w:sz w:val="28"/>
          <w:szCs w:val="28"/>
        </w:rPr>
      </w:pPr>
      <w:r w:rsidRPr="005038FA">
        <w:rPr>
          <w:bCs/>
          <w:sz w:val="28"/>
          <w:szCs w:val="28"/>
          <w:lang w:val="uk-UA"/>
        </w:rPr>
        <w:t>01</w:t>
      </w:r>
      <w:r w:rsidRPr="005038FA">
        <w:rPr>
          <w:bCs/>
          <w:sz w:val="28"/>
          <w:szCs w:val="28"/>
        </w:rPr>
        <w:t>.</w:t>
      </w:r>
      <w:r w:rsidRPr="005038FA">
        <w:rPr>
          <w:bCs/>
          <w:sz w:val="28"/>
          <w:szCs w:val="28"/>
          <w:lang w:val="uk-UA"/>
        </w:rPr>
        <w:t>03</w:t>
      </w:r>
      <w:r w:rsidRPr="005038FA">
        <w:rPr>
          <w:bCs/>
          <w:sz w:val="28"/>
          <w:szCs w:val="28"/>
        </w:rPr>
        <w:t>.201</w:t>
      </w:r>
      <w:r w:rsidRPr="005038FA">
        <w:rPr>
          <w:bCs/>
          <w:sz w:val="28"/>
          <w:szCs w:val="28"/>
          <w:lang w:val="uk-UA"/>
        </w:rPr>
        <w:t>8</w:t>
      </w:r>
      <w:r w:rsidRPr="005038FA">
        <w:rPr>
          <w:bCs/>
          <w:sz w:val="28"/>
          <w:szCs w:val="28"/>
        </w:rPr>
        <w:t xml:space="preserve">р.                           </w:t>
      </w:r>
      <w:r w:rsidRPr="005038FA">
        <w:rPr>
          <w:bCs/>
          <w:sz w:val="28"/>
          <w:szCs w:val="28"/>
          <w:lang w:val="uk-UA"/>
        </w:rPr>
        <w:t xml:space="preserve">      </w:t>
      </w:r>
      <w:r w:rsidRPr="005038FA">
        <w:rPr>
          <w:bCs/>
          <w:sz w:val="28"/>
          <w:szCs w:val="28"/>
        </w:rPr>
        <w:t xml:space="preserve"> </w:t>
      </w:r>
      <w:r w:rsidRPr="005038FA">
        <w:rPr>
          <w:bCs/>
          <w:sz w:val="28"/>
          <w:szCs w:val="28"/>
          <w:lang w:val="uk-UA"/>
        </w:rPr>
        <w:t xml:space="preserve">    </w:t>
      </w:r>
      <w:r w:rsidRPr="005038FA">
        <w:rPr>
          <w:bCs/>
          <w:sz w:val="28"/>
          <w:szCs w:val="28"/>
        </w:rPr>
        <w:t xml:space="preserve">№ </w:t>
      </w:r>
      <w:r w:rsidRPr="005038FA">
        <w:rPr>
          <w:bCs/>
          <w:sz w:val="28"/>
          <w:szCs w:val="28"/>
          <w:lang w:val="uk-UA"/>
        </w:rPr>
        <w:t>932</w:t>
      </w:r>
      <w:r w:rsidRPr="005038FA">
        <w:rPr>
          <w:bCs/>
          <w:sz w:val="28"/>
          <w:szCs w:val="28"/>
        </w:rPr>
        <w:t xml:space="preserve">                              </w:t>
      </w:r>
    </w:p>
    <w:p w:rsidR="005038FA" w:rsidRPr="005038FA" w:rsidRDefault="005038FA" w:rsidP="005038FA">
      <w:pPr>
        <w:ind w:right="256"/>
        <w:rPr>
          <w:sz w:val="28"/>
          <w:szCs w:val="28"/>
        </w:rPr>
      </w:pPr>
      <w:r w:rsidRPr="005038FA">
        <w:rPr>
          <w:sz w:val="28"/>
          <w:szCs w:val="28"/>
        </w:rPr>
        <w:t xml:space="preserve">с. </w:t>
      </w:r>
      <w:proofErr w:type="spellStart"/>
      <w:r w:rsidRPr="005038FA">
        <w:rPr>
          <w:sz w:val="28"/>
          <w:szCs w:val="28"/>
        </w:rPr>
        <w:t>Щасливцеве</w:t>
      </w:r>
      <w:proofErr w:type="spellEnd"/>
      <w:r w:rsidRPr="005038FA">
        <w:rPr>
          <w:sz w:val="28"/>
          <w:szCs w:val="28"/>
        </w:rPr>
        <w:t xml:space="preserve">                       </w:t>
      </w:r>
      <w:r w:rsidRPr="005038FA">
        <w:rPr>
          <w:sz w:val="28"/>
          <w:szCs w:val="28"/>
          <w:lang w:val="uk-UA"/>
        </w:rPr>
        <w:t xml:space="preserve">                                       </w:t>
      </w:r>
      <w:r w:rsidRPr="005038FA">
        <w:rPr>
          <w:sz w:val="28"/>
          <w:szCs w:val="28"/>
        </w:rPr>
        <w:t xml:space="preserve">                                </w:t>
      </w:r>
    </w:p>
    <w:p w:rsidR="005038FA" w:rsidRPr="005038FA" w:rsidRDefault="005038FA" w:rsidP="005038FA">
      <w:pPr>
        <w:rPr>
          <w:sz w:val="28"/>
          <w:szCs w:val="28"/>
          <w:lang w:val="uk-UA"/>
        </w:rPr>
      </w:pPr>
    </w:p>
    <w:p w:rsidR="005038FA" w:rsidRPr="005038FA" w:rsidRDefault="005038FA" w:rsidP="005038FA">
      <w:pPr>
        <w:rPr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>Про внесення змін до рішення</w:t>
      </w:r>
    </w:p>
    <w:p w:rsidR="005038FA" w:rsidRPr="005038FA" w:rsidRDefault="005038FA" w:rsidP="005038FA">
      <w:pPr>
        <w:rPr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>48 сесії 7 скликання № 753</w:t>
      </w:r>
    </w:p>
    <w:p w:rsidR="005038FA" w:rsidRPr="005038FA" w:rsidRDefault="005038FA" w:rsidP="005038FA">
      <w:pPr>
        <w:rPr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 xml:space="preserve">від 02.10.2017р. </w:t>
      </w:r>
    </w:p>
    <w:p w:rsidR="005038FA" w:rsidRPr="005038FA" w:rsidRDefault="005038FA" w:rsidP="005038FA">
      <w:pPr>
        <w:rPr>
          <w:sz w:val="28"/>
          <w:szCs w:val="28"/>
          <w:lang w:val="uk-UA"/>
        </w:rPr>
      </w:pPr>
    </w:p>
    <w:p w:rsidR="005038FA" w:rsidRPr="005038FA" w:rsidRDefault="005038FA" w:rsidP="005038FA">
      <w:pPr>
        <w:jc w:val="both"/>
        <w:rPr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 xml:space="preserve">      На підставі заяви директора комунального підприємства «</w:t>
      </w:r>
      <w:proofErr w:type="spellStart"/>
      <w:r w:rsidRPr="005038FA">
        <w:rPr>
          <w:sz w:val="28"/>
          <w:szCs w:val="28"/>
          <w:lang w:val="uk-UA"/>
        </w:rPr>
        <w:t>Комунсервіс</w:t>
      </w:r>
      <w:proofErr w:type="spellEnd"/>
      <w:r w:rsidRPr="005038FA">
        <w:rPr>
          <w:sz w:val="28"/>
          <w:szCs w:val="28"/>
          <w:lang w:val="uk-UA"/>
        </w:rPr>
        <w:t xml:space="preserve">» щодо упорядкування адрес </w:t>
      </w:r>
      <w:proofErr w:type="spellStart"/>
      <w:r w:rsidRPr="005038FA">
        <w:rPr>
          <w:sz w:val="28"/>
          <w:szCs w:val="28"/>
          <w:lang w:val="uk-UA"/>
        </w:rPr>
        <w:t>артсвердловин</w:t>
      </w:r>
      <w:proofErr w:type="spellEnd"/>
      <w:r w:rsidRPr="005038FA">
        <w:rPr>
          <w:sz w:val="28"/>
          <w:szCs w:val="28"/>
          <w:lang w:val="uk-UA"/>
        </w:rPr>
        <w:t xml:space="preserve">, які використовуються для господарської діяльності в населених пунктах с. </w:t>
      </w:r>
      <w:proofErr w:type="spellStart"/>
      <w:r w:rsidRPr="005038FA">
        <w:rPr>
          <w:sz w:val="28"/>
          <w:szCs w:val="28"/>
          <w:lang w:val="uk-UA"/>
        </w:rPr>
        <w:t>Щасливцеве</w:t>
      </w:r>
      <w:proofErr w:type="spellEnd"/>
      <w:r w:rsidRPr="005038FA">
        <w:rPr>
          <w:sz w:val="28"/>
          <w:szCs w:val="28"/>
          <w:lang w:val="uk-UA"/>
        </w:rPr>
        <w:t>, Генічеська Гірка та селища Приозерне, керуючись ст. 12, 19 Земельного кодексу України», ст. 26 Закону України «Про місцеве самоврядування в Україні» сесія сільської ради</w:t>
      </w:r>
    </w:p>
    <w:p w:rsidR="005038FA" w:rsidRPr="005038FA" w:rsidRDefault="005038FA" w:rsidP="005038FA">
      <w:pPr>
        <w:jc w:val="both"/>
        <w:rPr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>ВИРІШИЛА:</w:t>
      </w:r>
    </w:p>
    <w:p w:rsidR="005038FA" w:rsidRPr="005038FA" w:rsidRDefault="005038FA" w:rsidP="005038FA">
      <w:pPr>
        <w:rPr>
          <w:sz w:val="28"/>
          <w:szCs w:val="28"/>
          <w:lang w:val="uk-UA"/>
        </w:rPr>
      </w:pPr>
    </w:p>
    <w:p w:rsidR="005038FA" w:rsidRPr="005038FA" w:rsidRDefault="005038FA" w:rsidP="005038FA">
      <w:pPr>
        <w:rPr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 xml:space="preserve">1.Внести зміни в п. 1 рішення 48 сесії 7 скликання № 753 від 02.10.2017р. в адресу розміщення </w:t>
      </w:r>
      <w:proofErr w:type="spellStart"/>
      <w:r w:rsidRPr="005038FA">
        <w:rPr>
          <w:sz w:val="28"/>
          <w:szCs w:val="28"/>
          <w:lang w:val="uk-UA"/>
        </w:rPr>
        <w:t>артсвердловин</w:t>
      </w:r>
      <w:proofErr w:type="spellEnd"/>
      <w:r w:rsidRPr="005038FA">
        <w:rPr>
          <w:sz w:val="28"/>
          <w:szCs w:val="28"/>
          <w:lang w:val="uk-UA"/>
        </w:rPr>
        <w:t xml:space="preserve"> слова:  «7-484 – вул. Миру, 74 – к» замінити словами: «7-484 – вул. Миру, 27 – к» та слова:  « 7-666 – вул. Комарова, 70 – к» замінити словами: «7-665 – вул. Миру, 74 – к».</w:t>
      </w:r>
    </w:p>
    <w:p w:rsidR="005038FA" w:rsidRPr="005038FA" w:rsidRDefault="005038FA" w:rsidP="005038FA">
      <w:pPr>
        <w:jc w:val="both"/>
        <w:rPr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038FA" w:rsidRPr="005038FA" w:rsidRDefault="005038FA" w:rsidP="005038FA">
      <w:pPr>
        <w:jc w:val="both"/>
        <w:rPr>
          <w:sz w:val="28"/>
          <w:szCs w:val="28"/>
          <w:lang w:val="uk-UA"/>
        </w:rPr>
      </w:pPr>
    </w:p>
    <w:p w:rsidR="005038FA" w:rsidRPr="005038FA" w:rsidRDefault="005038FA" w:rsidP="005038FA">
      <w:pPr>
        <w:rPr>
          <w:sz w:val="28"/>
          <w:szCs w:val="28"/>
          <w:lang w:val="uk-UA"/>
        </w:rPr>
      </w:pPr>
    </w:p>
    <w:p w:rsidR="005038FA" w:rsidRPr="005038FA" w:rsidRDefault="005038FA" w:rsidP="005038FA">
      <w:pPr>
        <w:rPr>
          <w:sz w:val="28"/>
          <w:szCs w:val="28"/>
          <w:lang w:val="uk-UA"/>
        </w:rPr>
      </w:pPr>
    </w:p>
    <w:p w:rsidR="005038FA" w:rsidRPr="005038FA" w:rsidRDefault="005038FA" w:rsidP="005038FA">
      <w:pPr>
        <w:jc w:val="both"/>
        <w:rPr>
          <w:sz w:val="28"/>
          <w:szCs w:val="28"/>
          <w:lang w:val="uk-UA"/>
        </w:rPr>
      </w:pPr>
    </w:p>
    <w:p w:rsidR="005038FA" w:rsidRPr="005038FA" w:rsidRDefault="005038FA" w:rsidP="005038FA">
      <w:pPr>
        <w:jc w:val="both"/>
        <w:rPr>
          <w:b/>
          <w:sz w:val="28"/>
          <w:szCs w:val="28"/>
          <w:lang w:val="uk-UA"/>
        </w:rPr>
      </w:pPr>
      <w:r w:rsidRPr="005038FA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5038FA">
        <w:rPr>
          <w:sz w:val="28"/>
          <w:szCs w:val="28"/>
          <w:lang w:val="uk-UA"/>
        </w:rPr>
        <w:t>Плохушко</w:t>
      </w:r>
      <w:proofErr w:type="spellEnd"/>
    </w:p>
    <w:p w:rsidR="005038FA" w:rsidRPr="005038FA" w:rsidRDefault="005038FA" w:rsidP="005038FA">
      <w:pPr>
        <w:rPr>
          <w:lang w:val="uk-UA"/>
        </w:rPr>
      </w:pPr>
    </w:p>
    <w:p w:rsidR="005038FA" w:rsidRPr="005038FA" w:rsidRDefault="005038FA" w:rsidP="005038FA">
      <w:pPr>
        <w:rPr>
          <w:lang w:val="uk-UA"/>
        </w:rPr>
      </w:pPr>
    </w:p>
    <w:p w:rsidR="005038FA" w:rsidRPr="005038FA" w:rsidRDefault="005038FA" w:rsidP="005038FA">
      <w:pPr>
        <w:rPr>
          <w:lang w:val="uk-UA"/>
        </w:rPr>
      </w:pPr>
    </w:p>
    <w:p w:rsidR="005038FA" w:rsidRPr="005038FA" w:rsidRDefault="005038FA" w:rsidP="005038FA">
      <w:pPr>
        <w:rPr>
          <w:lang w:val="uk-UA"/>
        </w:rPr>
      </w:pPr>
    </w:p>
    <w:p w:rsidR="005038FA" w:rsidRPr="005038FA" w:rsidRDefault="005038FA" w:rsidP="005038FA">
      <w:pPr>
        <w:rPr>
          <w:lang w:val="uk-UA"/>
        </w:rPr>
      </w:pPr>
    </w:p>
    <w:p w:rsidR="005038FA" w:rsidRPr="005038FA" w:rsidRDefault="005038FA" w:rsidP="005038FA">
      <w:pPr>
        <w:rPr>
          <w:lang w:val="uk-UA"/>
        </w:rPr>
      </w:pPr>
    </w:p>
    <w:p w:rsidR="00B2523A" w:rsidRPr="00B2523A" w:rsidRDefault="00B2523A" w:rsidP="005038FA">
      <w:pPr>
        <w:rPr>
          <w:lang w:val="uk-UA"/>
        </w:rPr>
      </w:pPr>
      <w:bookmarkStart w:id="0" w:name="_GoBack"/>
      <w:bookmarkEnd w:id="0"/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5038FA"/>
    <w:rsid w:val="008C1E1A"/>
    <w:rsid w:val="009622D8"/>
    <w:rsid w:val="00B2523A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2019-04-16T11:52:00Z</dcterms:created>
  <dcterms:modified xsi:type="dcterms:W3CDTF">2019-04-16T11:52:00Z</dcterms:modified>
</cp:coreProperties>
</file>