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63" w:rsidRPr="00C47663" w:rsidRDefault="00C47663" w:rsidP="00C47663">
      <w:pPr>
        <w:rPr>
          <w:lang w:val="uk-UA"/>
        </w:rPr>
      </w:pPr>
    </w:p>
    <w:p w:rsidR="0094285D" w:rsidRPr="0094285D" w:rsidRDefault="0094285D" w:rsidP="0094285D">
      <w:pPr>
        <w:rPr>
          <w:lang w:val="uk-UA"/>
        </w:rPr>
      </w:pPr>
    </w:p>
    <w:p w:rsidR="0094285D" w:rsidRPr="0094285D" w:rsidRDefault="0094285D" w:rsidP="0094285D">
      <w:pPr>
        <w:rPr>
          <w:lang w:val="uk-UA"/>
        </w:rPr>
      </w:pPr>
    </w:p>
    <w:p w:rsidR="0094285D" w:rsidRPr="0094285D" w:rsidRDefault="0094285D" w:rsidP="0094285D">
      <w:pPr>
        <w:jc w:val="center"/>
        <w:rPr>
          <w:b/>
          <w:sz w:val="28"/>
          <w:szCs w:val="28"/>
          <w:lang w:val="uk-UA"/>
        </w:rPr>
      </w:pPr>
      <w:r w:rsidRPr="0094285D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31.5pt;height:36pt" o:ole="" fillcolor="window">
            <v:imagedata r:id="rId6" o:title=""/>
          </v:shape>
          <o:OLEObject Type="Embed" ProgID="Word.Picture.8" ShapeID="_x0000_i1046" DrawAspect="Content" ObjectID="_1616931112" r:id="rId7"/>
        </w:object>
      </w:r>
    </w:p>
    <w:p w:rsidR="0094285D" w:rsidRPr="0094285D" w:rsidRDefault="0094285D" w:rsidP="0094285D">
      <w:pPr>
        <w:jc w:val="center"/>
        <w:rPr>
          <w:b/>
          <w:sz w:val="28"/>
          <w:szCs w:val="28"/>
          <w:lang w:val="uk-UA"/>
        </w:rPr>
      </w:pPr>
      <w:r w:rsidRPr="0094285D">
        <w:rPr>
          <w:b/>
          <w:sz w:val="28"/>
          <w:szCs w:val="28"/>
          <w:lang w:val="uk-UA"/>
        </w:rPr>
        <w:t>58 СЕСІЯ ЩАСЛИВЦІВСЬКОЇ СІЛЬСЬКОЇ РАДИ</w:t>
      </w:r>
    </w:p>
    <w:p w:rsidR="0094285D" w:rsidRPr="0094285D" w:rsidRDefault="0094285D" w:rsidP="0094285D">
      <w:pPr>
        <w:jc w:val="center"/>
        <w:rPr>
          <w:b/>
          <w:sz w:val="28"/>
          <w:szCs w:val="28"/>
          <w:lang w:val="uk-UA"/>
        </w:rPr>
      </w:pPr>
      <w:r w:rsidRPr="0094285D">
        <w:rPr>
          <w:b/>
          <w:sz w:val="28"/>
          <w:szCs w:val="28"/>
          <w:lang w:val="uk-UA"/>
        </w:rPr>
        <w:t>7 СКЛИКАННЯ</w:t>
      </w:r>
    </w:p>
    <w:p w:rsidR="0094285D" w:rsidRPr="0094285D" w:rsidRDefault="0094285D" w:rsidP="0094285D">
      <w:pPr>
        <w:jc w:val="both"/>
        <w:rPr>
          <w:sz w:val="28"/>
          <w:szCs w:val="28"/>
          <w:lang w:val="uk-UA"/>
        </w:rPr>
      </w:pPr>
      <w:r w:rsidRPr="0094285D">
        <w:rPr>
          <w:sz w:val="28"/>
          <w:szCs w:val="28"/>
          <w:lang w:val="uk-UA"/>
        </w:rPr>
        <w:t xml:space="preserve">                                                         </w:t>
      </w:r>
    </w:p>
    <w:p w:rsidR="0094285D" w:rsidRPr="0094285D" w:rsidRDefault="0094285D" w:rsidP="0094285D">
      <w:pPr>
        <w:jc w:val="center"/>
        <w:rPr>
          <w:b/>
          <w:sz w:val="28"/>
          <w:szCs w:val="28"/>
          <w:lang w:val="uk-UA"/>
        </w:rPr>
      </w:pPr>
      <w:r w:rsidRPr="0094285D">
        <w:rPr>
          <w:b/>
          <w:sz w:val="28"/>
          <w:szCs w:val="28"/>
          <w:lang w:val="uk-UA"/>
        </w:rPr>
        <w:t>РІШЕННЯ</w:t>
      </w:r>
    </w:p>
    <w:p w:rsidR="0094285D" w:rsidRPr="0094285D" w:rsidRDefault="0094285D" w:rsidP="0094285D">
      <w:pPr>
        <w:jc w:val="both"/>
        <w:rPr>
          <w:sz w:val="28"/>
          <w:szCs w:val="28"/>
          <w:lang w:val="uk-UA"/>
        </w:rPr>
      </w:pPr>
      <w:r w:rsidRPr="0094285D">
        <w:rPr>
          <w:sz w:val="28"/>
          <w:szCs w:val="28"/>
          <w:lang w:val="uk-UA"/>
        </w:rPr>
        <w:t xml:space="preserve">01.03.2018р. </w:t>
      </w:r>
    </w:p>
    <w:p w:rsidR="0094285D" w:rsidRPr="0094285D" w:rsidRDefault="0094285D" w:rsidP="0094285D">
      <w:pPr>
        <w:jc w:val="both"/>
        <w:rPr>
          <w:sz w:val="28"/>
          <w:szCs w:val="28"/>
          <w:lang w:val="uk-UA"/>
        </w:rPr>
      </w:pPr>
      <w:r w:rsidRPr="0094285D">
        <w:rPr>
          <w:sz w:val="28"/>
          <w:szCs w:val="28"/>
          <w:lang w:val="uk-UA"/>
        </w:rPr>
        <w:t xml:space="preserve">с. </w:t>
      </w:r>
      <w:proofErr w:type="spellStart"/>
      <w:r w:rsidRPr="0094285D">
        <w:rPr>
          <w:sz w:val="28"/>
          <w:szCs w:val="28"/>
          <w:lang w:val="uk-UA"/>
        </w:rPr>
        <w:t>Щасливцеве</w:t>
      </w:r>
      <w:proofErr w:type="spellEnd"/>
      <w:r w:rsidRPr="0094285D">
        <w:rPr>
          <w:sz w:val="28"/>
          <w:szCs w:val="28"/>
          <w:lang w:val="uk-UA"/>
        </w:rPr>
        <w:tab/>
        <w:t xml:space="preserve">                               № 930</w:t>
      </w:r>
    </w:p>
    <w:p w:rsidR="0094285D" w:rsidRPr="0094285D" w:rsidRDefault="0094285D" w:rsidP="0094285D">
      <w:pPr>
        <w:jc w:val="both"/>
        <w:rPr>
          <w:sz w:val="28"/>
          <w:szCs w:val="28"/>
          <w:lang w:val="uk-UA"/>
        </w:rPr>
      </w:pPr>
    </w:p>
    <w:p w:rsidR="0094285D" w:rsidRPr="0094285D" w:rsidRDefault="0094285D" w:rsidP="0094285D">
      <w:pPr>
        <w:jc w:val="both"/>
        <w:rPr>
          <w:sz w:val="28"/>
          <w:szCs w:val="28"/>
          <w:lang w:val="uk-UA"/>
        </w:rPr>
      </w:pPr>
      <w:r w:rsidRPr="0094285D">
        <w:rPr>
          <w:sz w:val="28"/>
          <w:szCs w:val="28"/>
          <w:lang w:val="uk-UA"/>
        </w:rPr>
        <w:t xml:space="preserve">Про затвердження проекту </w:t>
      </w:r>
    </w:p>
    <w:p w:rsidR="0094285D" w:rsidRPr="0094285D" w:rsidRDefault="0094285D" w:rsidP="0094285D">
      <w:pPr>
        <w:jc w:val="both"/>
        <w:rPr>
          <w:sz w:val="28"/>
          <w:szCs w:val="28"/>
          <w:lang w:val="uk-UA"/>
        </w:rPr>
      </w:pPr>
      <w:r w:rsidRPr="0094285D">
        <w:rPr>
          <w:sz w:val="28"/>
          <w:szCs w:val="28"/>
          <w:lang w:val="uk-UA"/>
        </w:rPr>
        <w:t>землеустрою щодо відведення</w:t>
      </w:r>
    </w:p>
    <w:p w:rsidR="0094285D" w:rsidRPr="0094285D" w:rsidRDefault="0094285D" w:rsidP="0094285D">
      <w:pPr>
        <w:jc w:val="both"/>
        <w:rPr>
          <w:sz w:val="28"/>
          <w:szCs w:val="28"/>
          <w:lang w:val="uk-UA"/>
        </w:rPr>
      </w:pPr>
      <w:r w:rsidRPr="0094285D">
        <w:rPr>
          <w:sz w:val="28"/>
          <w:szCs w:val="28"/>
          <w:lang w:val="uk-UA"/>
        </w:rPr>
        <w:t xml:space="preserve">земельної ділянки в постійне </w:t>
      </w:r>
    </w:p>
    <w:p w:rsidR="0094285D" w:rsidRPr="0094285D" w:rsidRDefault="0094285D" w:rsidP="0094285D">
      <w:pPr>
        <w:jc w:val="both"/>
        <w:rPr>
          <w:sz w:val="28"/>
          <w:szCs w:val="28"/>
          <w:lang w:val="uk-UA"/>
        </w:rPr>
      </w:pPr>
      <w:r w:rsidRPr="0094285D">
        <w:rPr>
          <w:sz w:val="28"/>
          <w:szCs w:val="28"/>
          <w:lang w:val="uk-UA"/>
        </w:rPr>
        <w:t>користування</w:t>
      </w:r>
    </w:p>
    <w:p w:rsidR="0094285D" w:rsidRPr="0094285D" w:rsidRDefault="0094285D" w:rsidP="0094285D">
      <w:pPr>
        <w:jc w:val="both"/>
        <w:rPr>
          <w:sz w:val="28"/>
          <w:szCs w:val="28"/>
          <w:lang w:val="uk-UA"/>
        </w:rPr>
      </w:pPr>
    </w:p>
    <w:p w:rsidR="0094285D" w:rsidRPr="0094285D" w:rsidRDefault="0094285D" w:rsidP="0094285D">
      <w:pPr>
        <w:jc w:val="both"/>
        <w:rPr>
          <w:sz w:val="28"/>
          <w:szCs w:val="28"/>
          <w:lang w:val="uk-UA"/>
        </w:rPr>
      </w:pPr>
    </w:p>
    <w:p w:rsidR="0094285D" w:rsidRPr="0094285D" w:rsidRDefault="0094285D" w:rsidP="0094285D">
      <w:pPr>
        <w:jc w:val="both"/>
        <w:rPr>
          <w:sz w:val="28"/>
          <w:szCs w:val="28"/>
          <w:lang w:val="uk-UA"/>
        </w:rPr>
      </w:pPr>
      <w:r w:rsidRPr="0094285D">
        <w:rPr>
          <w:sz w:val="28"/>
          <w:szCs w:val="28"/>
          <w:lang w:val="uk-UA"/>
        </w:rPr>
        <w:t xml:space="preserve">         На підставі заяви директора  КП «МАКС-ІНВЕСТ» Сальникова О.В., наданих документів, керуючись ст. 12,19,123,125,126 Земельного кодексу України та ст. 26 Закону України «Про місцеве самоврядування в Україні» сесія сільської ради</w:t>
      </w:r>
    </w:p>
    <w:p w:rsidR="0094285D" w:rsidRPr="0094285D" w:rsidRDefault="0094285D" w:rsidP="0094285D">
      <w:pPr>
        <w:jc w:val="both"/>
        <w:rPr>
          <w:sz w:val="28"/>
          <w:szCs w:val="28"/>
          <w:lang w:val="uk-UA"/>
        </w:rPr>
      </w:pPr>
      <w:r w:rsidRPr="0094285D">
        <w:rPr>
          <w:sz w:val="28"/>
          <w:szCs w:val="28"/>
          <w:lang w:val="uk-UA"/>
        </w:rPr>
        <w:t>ВИРІШИЛА:</w:t>
      </w:r>
    </w:p>
    <w:p w:rsidR="0094285D" w:rsidRPr="0094285D" w:rsidRDefault="0094285D" w:rsidP="0094285D">
      <w:pPr>
        <w:tabs>
          <w:tab w:val="left" w:pos="3145"/>
        </w:tabs>
        <w:overflowPunct w:val="0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val="uk-UA"/>
        </w:rPr>
      </w:pPr>
    </w:p>
    <w:p w:rsidR="0094285D" w:rsidRPr="0094285D" w:rsidRDefault="0094285D" w:rsidP="0094285D">
      <w:pPr>
        <w:jc w:val="both"/>
        <w:rPr>
          <w:sz w:val="28"/>
          <w:szCs w:val="28"/>
          <w:lang w:val="uk-UA"/>
        </w:rPr>
      </w:pPr>
      <w:r w:rsidRPr="0094285D">
        <w:rPr>
          <w:sz w:val="28"/>
          <w:szCs w:val="28"/>
          <w:lang w:val="uk-UA"/>
        </w:rPr>
        <w:t xml:space="preserve">1.Затвердити комунальному підприємству «МАКС-ІНВЕСТ» </w:t>
      </w:r>
      <w:proofErr w:type="spellStart"/>
      <w:r w:rsidRPr="0094285D">
        <w:rPr>
          <w:sz w:val="28"/>
          <w:szCs w:val="28"/>
          <w:lang w:val="uk-UA"/>
        </w:rPr>
        <w:t>Щасливцевської</w:t>
      </w:r>
      <w:proofErr w:type="spellEnd"/>
      <w:r w:rsidRPr="0094285D">
        <w:rPr>
          <w:sz w:val="28"/>
          <w:szCs w:val="28"/>
          <w:lang w:val="uk-UA"/>
        </w:rPr>
        <w:t xml:space="preserve"> сільської ради (ідентифікаційний код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94285D">
        <w:rPr>
          <w:sz w:val="28"/>
          <w:szCs w:val="28"/>
          <w:lang w:val="uk-UA"/>
        </w:rPr>
        <w:t xml:space="preserve">)  проект землеустрою щодо відведення в постійне користування земельної ділянки кадастровий номер 6522186500:02:001:0658 загальною площею </w:t>
      </w:r>
      <w:smartTag w:uri="urn:schemas-microsoft-com:office:smarttags" w:element="metricconverter">
        <w:smartTagPr>
          <w:attr w:name="ProductID" w:val="0,3082 га"/>
        </w:smartTagPr>
        <w:r w:rsidRPr="0094285D">
          <w:rPr>
            <w:sz w:val="28"/>
            <w:szCs w:val="28"/>
            <w:lang w:val="uk-UA"/>
          </w:rPr>
          <w:t>0,3082 га</w:t>
        </w:r>
      </w:smartTag>
      <w:r w:rsidRPr="0094285D">
        <w:rPr>
          <w:sz w:val="28"/>
          <w:szCs w:val="28"/>
          <w:lang w:val="uk-UA"/>
        </w:rPr>
        <w:t xml:space="preserve">  для облаштування земель навколо пам’ятного знака на честь моряків-артилеристів 127-ї батареї Чорноморського флоту (код 18.00), розташованої за адресою с. Генічеська Гірка, вул. Азовська, 1- з Генічеського району Херсонської обл. із земель запасу житлової та громадської забудови </w:t>
      </w:r>
      <w:proofErr w:type="spellStart"/>
      <w:r w:rsidRPr="0094285D">
        <w:rPr>
          <w:sz w:val="28"/>
          <w:szCs w:val="28"/>
          <w:lang w:val="uk-UA"/>
        </w:rPr>
        <w:t>Щасливцевської</w:t>
      </w:r>
      <w:proofErr w:type="spellEnd"/>
      <w:r w:rsidRPr="0094285D">
        <w:rPr>
          <w:sz w:val="28"/>
          <w:szCs w:val="28"/>
          <w:lang w:val="uk-UA"/>
        </w:rPr>
        <w:t xml:space="preserve"> сільської ради. </w:t>
      </w:r>
    </w:p>
    <w:p w:rsidR="0094285D" w:rsidRPr="0094285D" w:rsidRDefault="0094285D" w:rsidP="0094285D">
      <w:pPr>
        <w:jc w:val="both"/>
        <w:rPr>
          <w:sz w:val="28"/>
          <w:szCs w:val="28"/>
          <w:lang w:val="uk-UA"/>
        </w:rPr>
      </w:pPr>
      <w:r w:rsidRPr="0094285D">
        <w:rPr>
          <w:sz w:val="28"/>
          <w:szCs w:val="28"/>
          <w:lang w:val="uk-UA"/>
        </w:rPr>
        <w:t>2.Передати комунальному підприємству «МАКС-ІНВЕСТ»  вищезазначену земельну ділянку в постійне користування.</w:t>
      </w:r>
    </w:p>
    <w:p w:rsidR="0094285D" w:rsidRPr="0094285D" w:rsidRDefault="0094285D" w:rsidP="0094285D">
      <w:pPr>
        <w:jc w:val="both"/>
        <w:rPr>
          <w:sz w:val="28"/>
          <w:szCs w:val="28"/>
          <w:lang w:val="uk-UA"/>
        </w:rPr>
      </w:pPr>
      <w:r w:rsidRPr="0094285D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відносин.</w:t>
      </w:r>
    </w:p>
    <w:p w:rsidR="0094285D" w:rsidRPr="0094285D" w:rsidRDefault="0094285D" w:rsidP="0094285D">
      <w:pPr>
        <w:jc w:val="both"/>
        <w:rPr>
          <w:sz w:val="28"/>
          <w:szCs w:val="28"/>
          <w:lang w:val="uk-UA"/>
        </w:rPr>
      </w:pPr>
    </w:p>
    <w:p w:rsidR="0094285D" w:rsidRPr="0094285D" w:rsidRDefault="0094285D" w:rsidP="0094285D">
      <w:pPr>
        <w:jc w:val="both"/>
        <w:rPr>
          <w:sz w:val="28"/>
          <w:szCs w:val="28"/>
          <w:lang w:val="uk-UA"/>
        </w:rPr>
      </w:pPr>
    </w:p>
    <w:p w:rsidR="0094285D" w:rsidRPr="0094285D" w:rsidRDefault="0094285D" w:rsidP="0094285D">
      <w:pPr>
        <w:jc w:val="both"/>
        <w:rPr>
          <w:sz w:val="28"/>
          <w:szCs w:val="28"/>
          <w:lang w:val="uk-UA"/>
        </w:rPr>
      </w:pPr>
    </w:p>
    <w:p w:rsidR="0094285D" w:rsidRPr="0094285D" w:rsidRDefault="0094285D" w:rsidP="0094285D">
      <w:pPr>
        <w:jc w:val="both"/>
        <w:rPr>
          <w:sz w:val="28"/>
          <w:szCs w:val="28"/>
          <w:lang w:val="uk-UA"/>
        </w:rPr>
      </w:pPr>
    </w:p>
    <w:p w:rsidR="0094285D" w:rsidRPr="0094285D" w:rsidRDefault="0094285D" w:rsidP="0094285D">
      <w:pPr>
        <w:jc w:val="both"/>
        <w:rPr>
          <w:sz w:val="28"/>
          <w:szCs w:val="28"/>
          <w:lang w:val="uk-UA"/>
        </w:rPr>
      </w:pPr>
      <w:r w:rsidRPr="0094285D">
        <w:rPr>
          <w:sz w:val="28"/>
          <w:szCs w:val="28"/>
          <w:lang w:val="uk-UA"/>
        </w:rPr>
        <w:t>Сільський голова                                                                В.О.</w:t>
      </w:r>
      <w:proofErr w:type="spellStart"/>
      <w:r w:rsidRPr="0094285D">
        <w:rPr>
          <w:sz w:val="28"/>
          <w:szCs w:val="28"/>
          <w:lang w:val="uk-UA"/>
        </w:rPr>
        <w:t>Плохушко</w:t>
      </w:r>
      <w:proofErr w:type="spellEnd"/>
      <w:r w:rsidRPr="0094285D">
        <w:rPr>
          <w:sz w:val="28"/>
          <w:szCs w:val="28"/>
          <w:lang w:val="uk-UA"/>
        </w:rPr>
        <w:t xml:space="preserve"> </w:t>
      </w:r>
    </w:p>
    <w:p w:rsidR="0094285D" w:rsidRPr="0094285D" w:rsidRDefault="0094285D" w:rsidP="0094285D">
      <w:pPr>
        <w:rPr>
          <w:lang w:val="uk-UA"/>
        </w:rPr>
      </w:pPr>
    </w:p>
    <w:p w:rsidR="0094285D" w:rsidRPr="0094285D" w:rsidRDefault="0094285D" w:rsidP="0094285D">
      <w:pPr>
        <w:rPr>
          <w:lang w:val="uk-UA"/>
        </w:rPr>
      </w:pPr>
    </w:p>
    <w:p w:rsidR="00F74975" w:rsidRPr="00F86091" w:rsidRDefault="00F74975" w:rsidP="00F86091"/>
    <w:sectPr w:rsidR="00F74975" w:rsidRPr="00F860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641"/>
    <w:multiLevelType w:val="hybridMultilevel"/>
    <w:tmpl w:val="EDF0D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52177"/>
    <w:multiLevelType w:val="hybridMultilevel"/>
    <w:tmpl w:val="E06AC48E"/>
    <w:lvl w:ilvl="0" w:tplc="CF548536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D2117"/>
    <w:multiLevelType w:val="hybridMultilevel"/>
    <w:tmpl w:val="155A9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4D6B86"/>
    <w:multiLevelType w:val="hybridMultilevel"/>
    <w:tmpl w:val="A7D4F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5A0A33"/>
    <w:multiLevelType w:val="hybridMultilevel"/>
    <w:tmpl w:val="2AA6B16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DA4A61"/>
    <w:multiLevelType w:val="hybridMultilevel"/>
    <w:tmpl w:val="6BE23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4C"/>
    <w:rsid w:val="0003587D"/>
    <w:rsid w:val="00072B4C"/>
    <w:rsid w:val="001B1309"/>
    <w:rsid w:val="001D4352"/>
    <w:rsid w:val="00455340"/>
    <w:rsid w:val="008F4DBE"/>
    <w:rsid w:val="0094285D"/>
    <w:rsid w:val="009F32C1"/>
    <w:rsid w:val="00A33F0C"/>
    <w:rsid w:val="00B95A95"/>
    <w:rsid w:val="00C47663"/>
    <w:rsid w:val="00F74975"/>
    <w:rsid w:val="00F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072B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2B4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072B4C"/>
  </w:style>
  <w:style w:type="paragraph" w:customStyle="1" w:styleId="31">
    <w:name w:val="Заголовок 31"/>
    <w:basedOn w:val="a"/>
    <w:rsid w:val="00072B4C"/>
    <w:pPr>
      <w:keepNext/>
      <w:outlineLvl w:val="2"/>
    </w:pPr>
    <w:rPr>
      <w:rFonts w:eastAsia="Calibri"/>
      <w:b/>
      <w:color w:val="00000A"/>
      <w:sz w:val="28"/>
      <w:szCs w:val="20"/>
    </w:rPr>
  </w:style>
  <w:style w:type="character" w:customStyle="1" w:styleId="Heading3Char">
    <w:name w:val="Heading 3 Char"/>
    <w:basedOn w:val="a0"/>
    <w:locked/>
    <w:rsid w:val="00072B4C"/>
    <w:rPr>
      <w:rFonts w:ascii="Arial" w:hAnsi="Arial" w:cs="Arial"/>
      <w:b/>
      <w:bCs/>
      <w:sz w:val="26"/>
      <w:szCs w:val="26"/>
      <w:lang w:val="x-none" w:eastAsia="ru-RU"/>
    </w:rPr>
  </w:style>
  <w:style w:type="paragraph" w:customStyle="1" w:styleId="Iauiue">
    <w:name w:val="Iau?iue"/>
    <w:rsid w:val="00072B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072B4C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rsid w:val="00072B4C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072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72B4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5">
    <w:name w:val="Hyperlink"/>
    <w:basedOn w:val="a0"/>
    <w:semiHidden/>
    <w:rsid w:val="00072B4C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072B4C"/>
    <w:rPr>
      <w:rFonts w:cs="Times New Roman"/>
    </w:rPr>
  </w:style>
  <w:style w:type="character" w:customStyle="1" w:styleId="apple-converted-space">
    <w:name w:val="apple-converted-space"/>
    <w:basedOn w:val="a0"/>
    <w:rsid w:val="00072B4C"/>
    <w:rPr>
      <w:rFonts w:cs="Times New Roman"/>
    </w:rPr>
  </w:style>
  <w:style w:type="character" w:customStyle="1" w:styleId="rvts23">
    <w:name w:val="rvts23"/>
    <w:basedOn w:val="a0"/>
    <w:rsid w:val="00072B4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86091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86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072B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2B4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072B4C"/>
  </w:style>
  <w:style w:type="paragraph" w:customStyle="1" w:styleId="31">
    <w:name w:val="Заголовок 31"/>
    <w:basedOn w:val="a"/>
    <w:rsid w:val="00072B4C"/>
    <w:pPr>
      <w:keepNext/>
      <w:outlineLvl w:val="2"/>
    </w:pPr>
    <w:rPr>
      <w:rFonts w:eastAsia="Calibri"/>
      <w:b/>
      <w:color w:val="00000A"/>
      <w:sz w:val="28"/>
      <w:szCs w:val="20"/>
    </w:rPr>
  </w:style>
  <w:style w:type="character" w:customStyle="1" w:styleId="Heading3Char">
    <w:name w:val="Heading 3 Char"/>
    <w:basedOn w:val="a0"/>
    <w:locked/>
    <w:rsid w:val="00072B4C"/>
    <w:rPr>
      <w:rFonts w:ascii="Arial" w:hAnsi="Arial" w:cs="Arial"/>
      <w:b/>
      <w:bCs/>
      <w:sz w:val="26"/>
      <w:szCs w:val="26"/>
      <w:lang w:val="x-none" w:eastAsia="ru-RU"/>
    </w:rPr>
  </w:style>
  <w:style w:type="paragraph" w:customStyle="1" w:styleId="Iauiue">
    <w:name w:val="Iau?iue"/>
    <w:rsid w:val="00072B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072B4C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rsid w:val="00072B4C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072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72B4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5">
    <w:name w:val="Hyperlink"/>
    <w:basedOn w:val="a0"/>
    <w:semiHidden/>
    <w:rsid w:val="00072B4C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072B4C"/>
    <w:rPr>
      <w:rFonts w:cs="Times New Roman"/>
    </w:rPr>
  </w:style>
  <w:style w:type="character" w:customStyle="1" w:styleId="apple-converted-space">
    <w:name w:val="apple-converted-space"/>
    <w:basedOn w:val="a0"/>
    <w:rsid w:val="00072B4C"/>
    <w:rPr>
      <w:rFonts w:cs="Times New Roman"/>
    </w:rPr>
  </w:style>
  <w:style w:type="character" w:customStyle="1" w:styleId="rvts23">
    <w:name w:val="rvts23"/>
    <w:basedOn w:val="a0"/>
    <w:rsid w:val="00072B4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86091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86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2019-04-16T11:45:00Z</dcterms:created>
  <dcterms:modified xsi:type="dcterms:W3CDTF">2019-04-16T11:45:00Z</dcterms:modified>
</cp:coreProperties>
</file>