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E9" w:rsidRPr="002102E9" w:rsidRDefault="002102E9" w:rsidP="002102E9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2102E9" w:rsidRPr="002102E9" w:rsidRDefault="002102E9" w:rsidP="002102E9">
      <w:pPr>
        <w:jc w:val="center"/>
        <w:rPr>
          <w:b/>
          <w:noProof/>
          <w:color w:val="000000"/>
          <w:sz w:val="28"/>
          <w:szCs w:val="28"/>
          <w:lang w:val="uk-UA"/>
        </w:rPr>
      </w:pPr>
    </w:p>
    <w:p w:rsidR="00C0058B" w:rsidRPr="00C0058B" w:rsidRDefault="00C0058B" w:rsidP="00C0058B">
      <w:pPr>
        <w:ind w:left="-360" w:firstLine="180"/>
        <w:rPr>
          <w:lang w:val="uk-UA"/>
        </w:rPr>
      </w:pPr>
    </w:p>
    <w:p w:rsidR="00C0058B" w:rsidRPr="00C0058B" w:rsidRDefault="00C0058B" w:rsidP="00C0058B">
      <w:pPr>
        <w:ind w:left="-360" w:firstLine="180"/>
        <w:rPr>
          <w:lang w:val="uk-UA"/>
        </w:rPr>
      </w:pPr>
    </w:p>
    <w:p w:rsidR="00C0058B" w:rsidRPr="00C0058B" w:rsidRDefault="00C0058B" w:rsidP="00C0058B">
      <w:pPr>
        <w:ind w:left="-360" w:firstLine="180"/>
        <w:rPr>
          <w:lang w:val="uk-UA"/>
        </w:rPr>
      </w:pPr>
    </w:p>
    <w:p w:rsidR="00C0058B" w:rsidRPr="00C0058B" w:rsidRDefault="00C0058B" w:rsidP="00C0058B">
      <w:pPr>
        <w:ind w:firstLine="4680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8B" w:rsidRPr="00C0058B" w:rsidRDefault="00C0058B" w:rsidP="00C0058B">
      <w:pPr>
        <w:jc w:val="center"/>
        <w:rPr>
          <w:bCs/>
          <w:sz w:val="28"/>
          <w:szCs w:val="28"/>
        </w:rPr>
      </w:pPr>
    </w:p>
    <w:p w:rsidR="00C0058B" w:rsidRPr="00C0058B" w:rsidRDefault="00C0058B" w:rsidP="00C0058B">
      <w:pPr>
        <w:jc w:val="center"/>
        <w:rPr>
          <w:b/>
          <w:bCs/>
          <w:sz w:val="28"/>
          <w:szCs w:val="28"/>
        </w:rPr>
      </w:pPr>
      <w:r w:rsidRPr="00C0058B">
        <w:rPr>
          <w:b/>
          <w:bCs/>
          <w:sz w:val="28"/>
          <w:szCs w:val="28"/>
          <w:lang w:val="uk-UA"/>
        </w:rPr>
        <w:t>54</w:t>
      </w:r>
      <w:r w:rsidRPr="00C0058B">
        <w:rPr>
          <w:b/>
          <w:bCs/>
          <w:sz w:val="28"/>
          <w:szCs w:val="28"/>
        </w:rPr>
        <w:t xml:space="preserve"> СЕСІЯ ЩАСЛИВЦЕВСЬКОЇ СІЛЬСЬКОЇ РАДИ</w:t>
      </w:r>
    </w:p>
    <w:p w:rsidR="00C0058B" w:rsidRPr="00C0058B" w:rsidRDefault="00C0058B" w:rsidP="00C0058B">
      <w:pPr>
        <w:jc w:val="center"/>
        <w:rPr>
          <w:b/>
          <w:bCs/>
          <w:sz w:val="28"/>
          <w:szCs w:val="28"/>
        </w:rPr>
      </w:pPr>
      <w:r w:rsidRPr="00C0058B">
        <w:rPr>
          <w:b/>
          <w:bCs/>
          <w:sz w:val="28"/>
          <w:szCs w:val="28"/>
        </w:rPr>
        <w:t>7 СКЛИКАННЯ</w:t>
      </w:r>
    </w:p>
    <w:p w:rsidR="00C0058B" w:rsidRPr="00C0058B" w:rsidRDefault="00C0058B" w:rsidP="00C0058B">
      <w:pPr>
        <w:jc w:val="center"/>
        <w:rPr>
          <w:b/>
          <w:sz w:val="28"/>
          <w:szCs w:val="28"/>
        </w:rPr>
      </w:pPr>
    </w:p>
    <w:p w:rsidR="00C0058B" w:rsidRPr="00C0058B" w:rsidRDefault="00C0058B" w:rsidP="00C0058B">
      <w:pPr>
        <w:jc w:val="center"/>
        <w:rPr>
          <w:b/>
          <w:sz w:val="28"/>
          <w:szCs w:val="28"/>
        </w:rPr>
      </w:pPr>
      <w:proofErr w:type="gramStart"/>
      <w:r w:rsidRPr="00C0058B">
        <w:rPr>
          <w:b/>
          <w:sz w:val="28"/>
          <w:szCs w:val="28"/>
        </w:rPr>
        <w:t>Р</w:t>
      </w:r>
      <w:proofErr w:type="gramEnd"/>
      <w:r w:rsidRPr="00C0058B">
        <w:rPr>
          <w:b/>
          <w:sz w:val="28"/>
          <w:szCs w:val="28"/>
        </w:rPr>
        <w:t>ІШЕННЯ</w:t>
      </w:r>
    </w:p>
    <w:p w:rsidR="00C0058B" w:rsidRPr="00C0058B" w:rsidRDefault="00C0058B" w:rsidP="00C0058B">
      <w:pPr>
        <w:jc w:val="center"/>
        <w:rPr>
          <w:b/>
          <w:sz w:val="28"/>
          <w:szCs w:val="28"/>
        </w:rPr>
      </w:pPr>
    </w:p>
    <w:p w:rsidR="00C0058B" w:rsidRPr="00C0058B" w:rsidRDefault="00C0058B" w:rsidP="00C0058B">
      <w:pPr>
        <w:rPr>
          <w:sz w:val="28"/>
          <w:szCs w:val="28"/>
        </w:rPr>
      </w:pPr>
      <w:r w:rsidRPr="00C0058B">
        <w:rPr>
          <w:sz w:val="28"/>
          <w:szCs w:val="28"/>
          <w:lang w:val="uk-UA"/>
        </w:rPr>
        <w:t>15</w:t>
      </w:r>
      <w:r w:rsidRPr="00C0058B">
        <w:rPr>
          <w:sz w:val="28"/>
          <w:szCs w:val="28"/>
        </w:rPr>
        <w:t>.</w:t>
      </w:r>
      <w:r w:rsidRPr="00C0058B">
        <w:rPr>
          <w:sz w:val="28"/>
          <w:szCs w:val="28"/>
          <w:lang w:val="uk-UA"/>
        </w:rPr>
        <w:t>12</w:t>
      </w:r>
      <w:r w:rsidRPr="00C0058B">
        <w:rPr>
          <w:sz w:val="28"/>
          <w:szCs w:val="28"/>
        </w:rPr>
        <w:t>.201</w:t>
      </w:r>
      <w:r w:rsidRPr="00C0058B">
        <w:rPr>
          <w:sz w:val="28"/>
          <w:szCs w:val="28"/>
          <w:lang w:val="uk-UA"/>
        </w:rPr>
        <w:t>7</w:t>
      </w:r>
      <w:r w:rsidRPr="00C0058B">
        <w:rPr>
          <w:sz w:val="28"/>
          <w:szCs w:val="28"/>
        </w:rPr>
        <w:t xml:space="preserve"> р.                             </w:t>
      </w:r>
      <w:r w:rsidRPr="00C0058B">
        <w:rPr>
          <w:sz w:val="28"/>
          <w:szCs w:val="28"/>
          <w:lang w:val="uk-UA"/>
        </w:rPr>
        <w:t xml:space="preserve">              № 833</w:t>
      </w:r>
    </w:p>
    <w:p w:rsidR="00C0058B" w:rsidRPr="00C0058B" w:rsidRDefault="00C0058B" w:rsidP="00C0058B">
      <w:pPr>
        <w:rPr>
          <w:sz w:val="28"/>
          <w:szCs w:val="28"/>
        </w:rPr>
      </w:pPr>
      <w:r w:rsidRPr="00C0058B">
        <w:rPr>
          <w:sz w:val="28"/>
          <w:szCs w:val="28"/>
        </w:rPr>
        <w:t xml:space="preserve">с. </w:t>
      </w:r>
      <w:proofErr w:type="spellStart"/>
      <w:r w:rsidRPr="00C0058B">
        <w:rPr>
          <w:sz w:val="28"/>
          <w:szCs w:val="28"/>
        </w:rPr>
        <w:t>Щасливцеве</w:t>
      </w:r>
      <w:proofErr w:type="spellEnd"/>
    </w:p>
    <w:p w:rsidR="00C0058B" w:rsidRPr="00C0058B" w:rsidRDefault="00C0058B" w:rsidP="00C0058B">
      <w:pPr>
        <w:rPr>
          <w:sz w:val="28"/>
          <w:szCs w:val="28"/>
          <w:lang w:val="uk-UA"/>
        </w:rPr>
      </w:pPr>
    </w:p>
    <w:p w:rsidR="00C0058B" w:rsidRPr="00C0058B" w:rsidRDefault="00C0058B" w:rsidP="00C0058B">
      <w:pPr>
        <w:tabs>
          <w:tab w:val="left" w:pos="1134"/>
          <w:tab w:val="left" w:pos="4253"/>
          <w:tab w:val="left" w:pos="4536"/>
        </w:tabs>
        <w:ind w:right="5102"/>
        <w:jc w:val="both"/>
        <w:rPr>
          <w:sz w:val="28"/>
          <w:szCs w:val="28"/>
          <w:lang w:val="uk-UA" w:eastAsia="uk-UA"/>
        </w:rPr>
      </w:pPr>
      <w:r w:rsidRPr="00C0058B">
        <w:rPr>
          <w:sz w:val="28"/>
          <w:szCs w:val="28"/>
          <w:lang w:val="uk-UA" w:eastAsia="uk-UA"/>
        </w:rPr>
        <w:t>Про реалізацію адміністративних стягнень у вигляді громадських робіт та покарань у виді громадських робіт.</w:t>
      </w:r>
    </w:p>
    <w:p w:rsidR="00C0058B" w:rsidRPr="00C0058B" w:rsidRDefault="00C0058B" w:rsidP="00C0058B">
      <w:pPr>
        <w:tabs>
          <w:tab w:val="left" w:pos="1134"/>
        </w:tabs>
        <w:ind w:right="4251"/>
        <w:jc w:val="both"/>
        <w:rPr>
          <w:sz w:val="28"/>
          <w:szCs w:val="28"/>
          <w:lang w:val="uk-UA" w:eastAsia="uk-UA"/>
        </w:rPr>
      </w:pPr>
    </w:p>
    <w:p w:rsidR="00C0058B" w:rsidRPr="00C0058B" w:rsidRDefault="00C0058B" w:rsidP="00C0058B">
      <w:pPr>
        <w:ind w:firstLine="567"/>
        <w:jc w:val="both"/>
        <w:rPr>
          <w:sz w:val="28"/>
          <w:szCs w:val="28"/>
          <w:lang w:val="uk-UA"/>
        </w:rPr>
      </w:pPr>
      <w:r w:rsidRPr="00C0058B">
        <w:rPr>
          <w:sz w:val="28"/>
          <w:szCs w:val="28"/>
          <w:lang w:val="uk-UA"/>
        </w:rPr>
        <w:t xml:space="preserve">З метою реалізації адміністративних стягнень у вигляді громадських робіт та покарань у виді громадських робіт, враховуючи запити Генічеського районного відділу </w:t>
      </w:r>
      <w:proofErr w:type="spellStart"/>
      <w:r w:rsidRPr="00C0058B">
        <w:rPr>
          <w:sz w:val="28"/>
          <w:szCs w:val="28"/>
          <w:lang w:val="uk-UA"/>
        </w:rPr>
        <w:t>пробації</w:t>
      </w:r>
      <w:proofErr w:type="spellEnd"/>
      <w:r w:rsidRPr="00C0058B">
        <w:rPr>
          <w:sz w:val="28"/>
          <w:szCs w:val="28"/>
          <w:lang w:val="uk-UA"/>
        </w:rPr>
        <w:t xml:space="preserve"> Південного міжрегіонального управління з питань виконання кримінальних покарань та </w:t>
      </w:r>
      <w:proofErr w:type="spellStart"/>
      <w:r w:rsidRPr="00C0058B">
        <w:rPr>
          <w:sz w:val="28"/>
          <w:szCs w:val="28"/>
          <w:lang w:val="uk-UA"/>
        </w:rPr>
        <w:t>пробації</w:t>
      </w:r>
      <w:proofErr w:type="spellEnd"/>
      <w:r w:rsidRPr="00C0058B">
        <w:rPr>
          <w:sz w:val="28"/>
          <w:szCs w:val="28"/>
          <w:lang w:val="uk-UA"/>
        </w:rPr>
        <w:t xml:space="preserve"> Міністерства юстиції України, щодо визначення виду громадських робі та переліку об'єктів на яких вони будуть проводитись, керуючись ст. 56 Кримінального кодексу України, ст.ст. 36-40 Кримінально-виконавчого Кодексу України, ст. 321-3 Кодексу України про адміністративні правопорушення, ст. 26 Закону України "Про місцеве самоврядування в Україні",  сесія </w:t>
      </w:r>
      <w:proofErr w:type="spellStart"/>
      <w:r w:rsidRPr="00C0058B">
        <w:rPr>
          <w:sz w:val="28"/>
          <w:szCs w:val="28"/>
          <w:lang w:val="uk-UA"/>
        </w:rPr>
        <w:t>Щасливцевської</w:t>
      </w:r>
      <w:proofErr w:type="spellEnd"/>
      <w:r w:rsidRPr="00C0058B">
        <w:rPr>
          <w:sz w:val="28"/>
          <w:szCs w:val="28"/>
          <w:lang w:val="uk-UA"/>
        </w:rPr>
        <w:t xml:space="preserve"> сільської ради</w:t>
      </w:r>
    </w:p>
    <w:p w:rsidR="00C0058B" w:rsidRPr="00C0058B" w:rsidRDefault="00C0058B" w:rsidP="00C0058B">
      <w:pPr>
        <w:jc w:val="both"/>
        <w:rPr>
          <w:sz w:val="28"/>
          <w:szCs w:val="28"/>
          <w:lang w:val="uk-UA"/>
        </w:rPr>
      </w:pPr>
      <w:r w:rsidRPr="00C0058B">
        <w:rPr>
          <w:sz w:val="28"/>
          <w:szCs w:val="28"/>
          <w:lang w:val="uk-UA"/>
        </w:rPr>
        <w:t>ВИРІШИЛА:</w:t>
      </w:r>
    </w:p>
    <w:p w:rsidR="00C0058B" w:rsidRPr="00C0058B" w:rsidRDefault="00C0058B" w:rsidP="00C0058B">
      <w:pPr>
        <w:jc w:val="both"/>
        <w:rPr>
          <w:sz w:val="28"/>
          <w:szCs w:val="28"/>
          <w:lang w:val="uk-UA"/>
        </w:rPr>
      </w:pPr>
    </w:p>
    <w:p w:rsidR="00C0058B" w:rsidRPr="00C0058B" w:rsidRDefault="00C0058B" w:rsidP="00C0058B">
      <w:pPr>
        <w:ind w:firstLine="567"/>
        <w:jc w:val="both"/>
        <w:rPr>
          <w:sz w:val="28"/>
          <w:szCs w:val="28"/>
          <w:lang w:val="uk-UA"/>
        </w:rPr>
      </w:pPr>
      <w:r w:rsidRPr="00C0058B">
        <w:rPr>
          <w:sz w:val="28"/>
          <w:szCs w:val="28"/>
          <w:lang w:val="uk-UA"/>
        </w:rPr>
        <w:t xml:space="preserve">1. Визначити наступні види громадських робіт, на території </w:t>
      </w:r>
      <w:proofErr w:type="spellStart"/>
      <w:r w:rsidRPr="00C0058B">
        <w:rPr>
          <w:sz w:val="28"/>
          <w:szCs w:val="28"/>
          <w:lang w:val="uk-UA"/>
        </w:rPr>
        <w:t>Щасливцевської</w:t>
      </w:r>
      <w:proofErr w:type="spellEnd"/>
      <w:r w:rsidRPr="00C0058B">
        <w:rPr>
          <w:sz w:val="28"/>
          <w:szCs w:val="28"/>
          <w:lang w:val="uk-UA"/>
        </w:rPr>
        <w:t xml:space="preserve"> сільської ради, до яких будуть залучатися особи щодо яких застосовані адміністративні стягнення у вигляді громадських робіт та особи засудженні до покарань у виді громадських робіт:</w:t>
      </w:r>
    </w:p>
    <w:p w:rsidR="00C0058B" w:rsidRPr="00C0058B" w:rsidRDefault="00C0058B" w:rsidP="00C0058B">
      <w:pPr>
        <w:jc w:val="both"/>
        <w:rPr>
          <w:sz w:val="28"/>
          <w:szCs w:val="28"/>
          <w:lang w:val="uk-UA"/>
        </w:rPr>
      </w:pPr>
      <w:r w:rsidRPr="00C0058B">
        <w:rPr>
          <w:sz w:val="28"/>
          <w:szCs w:val="28"/>
          <w:lang w:val="uk-UA"/>
        </w:rPr>
        <w:t>- роботи з благоустрою (прибирання вулиць, доріг та інших територій бюджетних установ та організацій підприємств державної та комунальної форм власності; упорядкування дитячих та спортивних майданчиків; ремонт будівель та комунікацій об'єктів соціальної сфери; упорядкування території пляжів);</w:t>
      </w:r>
    </w:p>
    <w:p w:rsidR="00C0058B" w:rsidRPr="00C0058B" w:rsidRDefault="00C0058B" w:rsidP="00C0058B">
      <w:pPr>
        <w:jc w:val="both"/>
        <w:rPr>
          <w:sz w:val="28"/>
          <w:szCs w:val="28"/>
          <w:lang w:val="uk-UA"/>
        </w:rPr>
      </w:pPr>
      <w:r w:rsidRPr="00C0058B">
        <w:rPr>
          <w:sz w:val="28"/>
          <w:szCs w:val="28"/>
          <w:lang w:val="uk-UA"/>
        </w:rPr>
        <w:t>- надання допомоги по господарству пенсіонерам і інвалідам.</w:t>
      </w:r>
    </w:p>
    <w:p w:rsidR="00C0058B" w:rsidRPr="00C0058B" w:rsidRDefault="00C0058B" w:rsidP="00C0058B">
      <w:pPr>
        <w:ind w:firstLine="567"/>
        <w:jc w:val="both"/>
        <w:rPr>
          <w:sz w:val="28"/>
          <w:szCs w:val="28"/>
          <w:lang w:val="uk-UA"/>
        </w:rPr>
      </w:pPr>
      <w:r w:rsidRPr="00C0058B">
        <w:rPr>
          <w:sz w:val="28"/>
          <w:szCs w:val="28"/>
          <w:lang w:val="uk-UA"/>
        </w:rPr>
        <w:t xml:space="preserve">2. Визначити на території </w:t>
      </w:r>
      <w:proofErr w:type="spellStart"/>
      <w:r w:rsidRPr="00C0058B">
        <w:rPr>
          <w:sz w:val="28"/>
          <w:szCs w:val="28"/>
          <w:lang w:val="uk-UA"/>
        </w:rPr>
        <w:t>Щасливцевської</w:t>
      </w:r>
      <w:proofErr w:type="spellEnd"/>
      <w:r w:rsidRPr="00C0058B">
        <w:rPr>
          <w:sz w:val="28"/>
          <w:szCs w:val="28"/>
          <w:lang w:val="uk-UA"/>
        </w:rPr>
        <w:t xml:space="preserve"> сільської ради об'єктами, на яких особи зазначені у п. 1 цього рішення відбуватимуть стягнення та </w:t>
      </w:r>
      <w:r w:rsidRPr="00C0058B">
        <w:rPr>
          <w:sz w:val="28"/>
          <w:szCs w:val="28"/>
          <w:lang w:val="uk-UA"/>
        </w:rPr>
        <w:lastRenderedPageBreak/>
        <w:t>покарання у вигляді громадських робіт, є Комунальне підприємство "</w:t>
      </w:r>
      <w:proofErr w:type="spellStart"/>
      <w:r w:rsidRPr="00C0058B">
        <w:rPr>
          <w:sz w:val="28"/>
          <w:szCs w:val="28"/>
          <w:lang w:val="uk-UA"/>
        </w:rPr>
        <w:t>Комунсервіс</w:t>
      </w:r>
      <w:proofErr w:type="spellEnd"/>
      <w:r w:rsidRPr="00C0058B">
        <w:rPr>
          <w:sz w:val="28"/>
          <w:szCs w:val="28"/>
          <w:lang w:val="uk-UA"/>
        </w:rPr>
        <w:t xml:space="preserve">" </w:t>
      </w:r>
      <w:proofErr w:type="spellStart"/>
      <w:r w:rsidRPr="00C0058B">
        <w:rPr>
          <w:sz w:val="28"/>
          <w:szCs w:val="28"/>
          <w:lang w:val="uk-UA"/>
        </w:rPr>
        <w:t>Щасливцевської</w:t>
      </w:r>
      <w:proofErr w:type="spellEnd"/>
      <w:r w:rsidRPr="00C0058B">
        <w:rPr>
          <w:sz w:val="28"/>
          <w:szCs w:val="28"/>
          <w:lang w:val="uk-UA"/>
        </w:rPr>
        <w:t xml:space="preserve"> сільської ради та  Комунальне підприємство "МАКС-ІНВЕСТ" </w:t>
      </w:r>
      <w:proofErr w:type="spellStart"/>
      <w:r w:rsidRPr="00C0058B">
        <w:rPr>
          <w:sz w:val="28"/>
          <w:szCs w:val="28"/>
          <w:lang w:val="uk-UA"/>
        </w:rPr>
        <w:t>Щасливцевської</w:t>
      </w:r>
      <w:proofErr w:type="spellEnd"/>
      <w:r w:rsidRPr="00C0058B">
        <w:rPr>
          <w:sz w:val="28"/>
          <w:szCs w:val="28"/>
          <w:lang w:val="uk-UA"/>
        </w:rPr>
        <w:t xml:space="preserve"> сільської ради.</w:t>
      </w:r>
    </w:p>
    <w:p w:rsidR="00C0058B" w:rsidRPr="00C0058B" w:rsidRDefault="00C0058B" w:rsidP="00C0058B">
      <w:pPr>
        <w:ind w:firstLine="567"/>
        <w:jc w:val="both"/>
        <w:rPr>
          <w:sz w:val="28"/>
          <w:szCs w:val="28"/>
          <w:lang w:val="uk-UA"/>
        </w:rPr>
      </w:pPr>
      <w:r w:rsidRPr="00C0058B">
        <w:rPr>
          <w:sz w:val="28"/>
          <w:szCs w:val="28"/>
          <w:lang w:val="uk-UA"/>
        </w:rPr>
        <w:t xml:space="preserve">3. Погодити види громадських робіт та об'єкти на якому вони будуть проводитись з Генічеським районним відділом </w:t>
      </w:r>
      <w:proofErr w:type="spellStart"/>
      <w:r w:rsidRPr="00C0058B">
        <w:rPr>
          <w:sz w:val="28"/>
          <w:szCs w:val="28"/>
          <w:lang w:val="uk-UA"/>
        </w:rPr>
        <w:t>пробації</w:t>
      </w:r>
      <w:proofErr w:type="spellEnd"/>
      <w:r w:rsidRPr="00C0058B">
        <w:rPr>
          <w:sz w:val="28"/>
          <w:szCs w:val="28"/>
          <w:lang w:val="uk-UA"/>
        </w:rPr>
        <w:t xml:space="preserve"> Південного міжрегіонального управління з питань виконання кримінальних покарань та </w:t>
      </w:r>
      <w:proofErr w:type="spellStart"/>
      <w:r w:rsidRPr="00C0058B">
        <w:rPr>
          <w:sz w:val="28"/>
          <w:szCs w:val="28"/>
          <w:lang w:val="uk-UA"/>
        </w:rPr>
        <w:t>пробації</w:t>
      </w:r>
      <w:proofErr w:type="spellEnd"/>
      <w:r w:rsidRPr="00C0058B">
        <w:rPr>
          <w:sz w:val="28"/>
          <w:szCs w:val="28"/>
          <w:lang w:val="uk-UA"/>
        </w:rPr>
        <w:t xml:space="preserve"> Міністерства юстиції України.</w:t>
      </w:r>
    </w:p>
    <w:p w:rsidR="00C0058B" w:rsidRPr="00C0058B" w:rsidRDefault="00C0058B" w:rsidP="00C0058B">
      <w:pPr>
        <w:ind w:firstLine="567"/>
        <w:jc w:val="both"/>
        <w:rPr>
          <w:sz w:val="28"/>
          <w:szCs w:val="28"/>
          <w:lang w:val="uk-UA"/>
        </w:rPr>
      </w:pPr>
      <w:r w:rsidRPr="00C0058B">
        <w:rPr>
          <w:sz w:val="28"/>
          <w:szCs w:val="28"/>
          <w:lang w:val="uk-UA"/>
        </w:rPr>
        <w:t xml:space="preserve">4. Визнати таким що втратило чинність рішення 27 сесії </w:t>
      </w:r>
      <w:proofErr w:type="spellStart"/>
      <w:r w:rsidRPr="00C0058B">
        <w:rPr>
          <w:sz w:val="28"/>
          <w:szCs w:val="28"/>
          <w:lang w:val="uk-UA"/>
        </w:rPr>
        <w:t>Щасливцевської</w:t>
      </w:r>
      <w:proofErr w:type="spellEnd"/>
      <w:r w:rsidRPr="00C0058B">
        <w:rPr>
          <w:sz w:val="28"/>
          <w:szCs w:val="28"/>
          <w:lang w:val="uk-UA"/>
        </w:rPr>
        <w:t xml:space="preserve"> сільської ради 7 скликання №409 від 25.11.2016 р. "Про реалізацію </w:t>
      </w:r>
      <w:bookmarkStart w:id="0" w:name="_GoBack"/>
      <w:bookmarkEnd w:id="0"/>
      <w:r w:rsidRPr="00C0058B">
        <w:rPr>
          <w:sz w:val="28"/>
          <w:szCs w:val="28"/>
          <w:lang w:val="uk-UA"/>
        </w:rPr>
        <w:t>адміністративних стягнень у вигляді громадських робіт та покарань у виді громадських робіт".</w:t>
      </w:r>
    </w:p>
    <w:p w:rsidR="00C0058B" w:rsidRPr="00C0058B" w:rsidRDefault="00C0058B" w:rsidP="00C0058B">
      <w:pPr>
        <w:ind w:firstLine="567"/>
        <w:jc w:val="both"/>
        <w:rPr>
          <w:sz w:val="28"/>
          <w:szCs w:val="28"/>
          <w:lang w:val="uk-UA"/>
        </w:rPr>
      </w:pPr>
      <w:r w:rsidRPr="00C0058B">
        <w:rPr>
          <w:sz w:val="28"/>
          <w:szCs w:val="28"/>
          <w:lang w:val="uk-UA"/>
        </w:rPr>
        <w:t>5. Встановити що це рішення набирає чинності з 01.01.2018 року.</w:t>
      </w:r>
    </w:p>
    <w:p w:rsidR="00C0058B" w:rsidRPr="00C0058B" w:rsidRDefault="00C0058B" w:rsidP="00C0058B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C0058B">
        <w:rPr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Pr="00C0058B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C0058B">
        <w:rPr>
          <w:sz w:val="28"/>
          <w:szCs w:val="28"/>
          <w:lang w:val="uk-UA"/>
        </w:rPr>
        <w:t>Щасливцевської</w:t>
      </w:r>
      <w:proofErr w:type="spellEnd"/>
      <w:r w:rsidRPr="00C0058B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політики..</w:t>
      </w:r>
    </w:p>
    <w:p w:rsidR="00C0058B" w:rsidRPr="00C0058B" w:rsidRDefault="00C0058B" w:rsidP="00C0058B">
      <w:pPr>
        <w:jc w:val="both"/>
        <w:rPr>
          <w:color w:val="000000"/>
          <w:sz w:val="28"/>
          <w:szCs w:val="28"/>
          <w:lang w:val="uk-UA"/>
        </w:rPr>
      </w:pPr>
    </w:p>
    <w:p w:rsidR="00C0058B" w:rsidRPr="00C0058B" w:rsidRDefault="00C0058B" w:rsidP="00C0058B">
      <w:pPr>
        <w:jc w:val="both"/>
        <w:rPr>
          <w:color w:val="000000"/>
          <w:sz w:val="28"/>
          <w:szCs w:val="28"/>
          <w:lang w:val="uk-UA"/>
        </w:rPr>
      </w:pPr>
    </w:p>
    <w:p w:rsidR="00C0058B" w:rsidRPr="00C0058B" w:rsidRDefault="00C0058B" w:rsidP="00C0058B">
      <w:pPr>
        <w:jc w:val="both"/>
        <w:rPr>
          <w:color w:val="000000"/>
          <w:sz w:val="28"/>
          <w:szCs w:val="28"/>
          <w:lang w:val="uk-UA"/>
        </w:rPr>
      </w:pPr>
    </w:p>
    <w:p w:rsidR="00C0058B" w:rsidRPr="00C0058B" w:rsidRDefault="00C0058B" w:rsidP="00C0058B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0058B">
        <w:rPr>
          <w:color w:val="000000"/>
          <w:sz w:val="28"/>
          <w:szCs w:val="28"/>
          <w:lang w:val="uk-UA"/>
        </w:rPr>
        <w:t>Сільський голова                                                         В.О.</w:t>
      </w:r>
      <w:proofErr w:type="spellStart"/>
      <w:r w:rsidRPr="00C0058B">
        <w:rPr>
          <w:color w:val="000000"/>
          <w:sz w:val="28"/>
          <w:szCs w:val="28"/>
          <w:lang w:val="uk-UA"/>
        </w:rPr>
        <w:t>Плохушко</w:t>
      </w:r>
      <w:proofErr w:type="spellEnd"/>
    </w:p>
    <w:p w:rsidR="00C0058B" w:rsidRPr="00C0058B" w:rsidRDefault="00C0058B" w:rsidP="00C0058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0058B" w:rsidRPr="00C0058B" w:rsidRDefault="00C0058B" w:rsidP="00C0058B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C0058B" w:rsidRPr="00C0058B" w:rsidRDefault="00C0058B" w:rsidP="00C0058B">
      <w:pPr>
        <w:ind w:firstLine="180"/>
        <w:rPr>
          <w:lang w:val="uk-UA"/>
        </w:rPr>
      </w:pPr>
    </w:p>
    <w:p w:rsidR="0023729F" w:rsidRPr="002102E9" w:rsidRDefault="0023729F" w:rsidP="002102E9">
      <w:pPr>
        <w:ind w:firstLine="567"/>
        <w:jc w:val="both"/>
        <w:rPr>
          <w:color w:val="000000"/>
          <w:sz w:val="28"/>
          <w:szCs w:val="28"/>
          <w:lang w:val="uk-UA"/>
        </w:rPr>
      </w:pPr>
    </w:p>
    <w:sectPr w:rsidR="0023729F" w:rsidRPr="0021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49F9"/>
    <w:multiLevelType w:val="hybridMultilevel"/>
    <w:tmpl w:val="D03C3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403D7"/>
    <w:multiLevelType w:val="hybridMultilevel"/>
    <w:tmpl w:val="626C3C9C"/>
    <w:lvl w:ilvl="0" w:tplc="D6F4CB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17E27"/>
    <w:multiLevelType w:val="hybridMultilevel"/>
    <w:tmpl w:val="A99C3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FF64A1"/>
    <w:multiLevelType w:val="hybridMultilevel"/>
    <w:tmpl w:val="D9B6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4"/>
    <w:rsid w:val="00046B86"/>
    <w:rsid w:val="002102E9"/>
    <w:rsid w:val="0023729F"/>
    <w:rsid w:val="009A01F4"/>
    <w:rsid w:val="009C22E1"/>
    <w:rsid w:val="00C0058B"/>
    <w:rsid w:val="00C740AC"/>
    <w:rsid w:val="00D9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7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2019-04-08T17:04:00Z</dcterms:created>
  <dcterms:modified xsi:type="dcterms:W3CDTF">2019-04-08T17:04:00Z</dcterms:modified>
</cp:coreProperties>
</file>