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66" w:rsidRPr="00762366" w:rsidRDefault="00762366" w:rsidP="00762366">
      <w:pPr>
        <w:ind w:left="-720" w:right="-545"/>
        <w:jc w:val="center"/>
        <w:rPr>
          <w:rFonts w:eastAsia="Times New Roman"/>
          <w:b/>
          <w:sz w:val="28"/>
          <w:szCs w:val="28"/>
          <w:lang w:val="uk-UA"/>
        </w:rPr>
      </w:pPr>
      <w:r w:rsidRPr="00762366">
        <w:rPr>
          <w:rFonts w:eastAsia="Times New Roman"/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31pt;height:36pt" o:ole="" fillcolor="window">
            <v:imagedata r:id="rId6" o:title=""/>
          </v:shape>
          <o:OLEObject Type="Embed" ProgID="Word.Picture.8" ShapeID="_x0000_i1103" DrawAspect="Content" ObjectID="_1616250253" r:id="rId7"/>
        </w:object>
      </w:r>
    </w:p>
    <w:p w:rsidR="00762366" w:rsidRPr="00762366" w:rsidRDefault="00762366" w:rsidP="00762366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762366">
        <w:rPr>
          <w:rFonts w:eastAsia="Times New Roman"/>
          <w:b/>
          <w:sz w:val="28"/>
          <w:szCs w:val="28"/>
          <w:lang w:val="uk-UA"/>
        </w:rPr>
        <w:t>51 СЕСІЯ ЩАСЛИВЦІВСЬКОЇ СІЛЬСЬКОЇ РАДИ</w:t>
      </w:r>
    </w:p>
    <w:p w:rsidR="00762366" w:rsidRPr="00762366" w:rsidRDefault="00762366" w:rsidP="00762366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762366">
        <w:rPr>
          <w:rFonts w:eastAsia="Times New Roman"/>
          <w:b/>
          <w:sz w:val="28"/>
          <w:szCs w:val="28"/>
          <w:lang w:val="uk-UA"/>
        </w:rPr>
        <w:t>7 СКЛИКАННЯ</w:t>
      </w:r>
    </w:p>
    <w:p w:rsidR="00762366" w:rsidRPr="00762366" w:rsidRDefault="00762366" w:rsidP="00762366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762366" w:rsidRPr="00762366" w:rsidRDefault="00762366" w:rsidP="00762366">
      <w:pPr>
        <w:jc w:val="center"/>
        <w:rPr>
          <w:rFonts w:eastAsia="Times New Roman"/>
          <w:sz w:val="28"/>
          <w:szCs w:val="28"/>
          <w:lang w:val="uk-UA"/>
        </w:rPr>
      </w:pPr>
      <w:r w:rsidRPr="00762366">
        <w:rPr>
          <w:rFonts w:eastAsia="Times New Roman"/>
          <w:b/>
          <w:sz w:val="28"/>
          <w:szCs w:val="28"/>
          <w:lang w:val="uk-UA"/>
        </w:rPr>
        <w:t xml:space="preserve">РІШЕННЯ </w:t>
      </w:r>
    </w:p>
    <w:p w:rsidR="00762366" w:rsidRPr="00762366" w:rsidRDefault="00762366" w:rsidP="00762366">
      <w:pPr>
        <w:ind w:left="540" w:hanging="540"/>
        <w:rPr>
          <w:rFonts w:eastAsia="Times New Roman"/>
          <w:lang w:val="uk-UA"/>
        </w:rPr>
      </w:pPr>
    </w:p>
    <w:p w:rsidR="00762366" w:rsidRPr="00762366" w:rsidRDefault="00762366" w:rsidP="00762366">
      <w:pPr>
        <w:ind w:left="540" w:hanging="540"/>
        <w:rPr>
          <w:rFonts w:eastAsia="Times New Roman"/>
          <w:sz w:val="28"/>
          <w:szCs w:val="28"/>
          <w:lang w:val="uk-UA"/>
        </w:rPr>
      </w:pPr>
      <w:r w:rsidRPr="00762366">
        <w:rPr>
          <w:rFonts w:eastAsia="Times New Roman"/>
          <w:sz w:val="28"/>
          <w:szCs w:val="28"/>
          <w:lang w:val="uk-UA"/>
        </w:rPr>
        <w:t>24.11. 2017 р.</w:t>
      </w:r>
    </w:p>
    <w:p w:rsidR="00762366" w:rsidRPr="00762366" w:rsidRDefault="00762366" w:rsidP="00762366">
      <w:pPr>
        <w:ind w:left="540" w:hanging="540"/>
        <w:jc w:val="both"/>
        <w:rPr>
          <w:rFonts w:eastAsia="Times New Roman"/>
          <w:b/>
          <w:sz w:val="28"/>
          <w:szCs w:val="28"/>
          <w:lang w:val="uk-UA"/>
        </w:rPr>
      </w:pPr>
      <w:r w:rsidRPr="00762366">
        <w:rPr>
          <w:rFonts w:eastAsia="Times New Roman"/>
          <w:sz w:val="28"/>
          <w:szCs w:val="28"/>
          <w:lang w:val="uk-UA"/>
        </w:rPr>
        <w:t xml:space="preserve">с. </w:t>
      </w:r>
      <w:proofErr w:type="spellStart"/>
      <w:r w:rsidRPr="00762366">
        <w:rPr>
          <w:rFonts w:eastAsia="Times New Roman"/>
          <w:sz w:val="28"/>
          <w:szCs w:val="28"/>
          <w:lang w:val="uk-UA"/>
        </w:rPr>
        <w:t>Щасливцеве</w:t>
      </w:r>
      <w:proofErr w:type="spellEnd"/>
      <w:r w:rsidRPr="00762366">
        <w:rPr>
          <w:rFonts w:eastAsia="Times New Roman"/>
          <w:sz w:val="28"/>
          <w:szCs w:val="28"/>
          <w:lang w:val="uk-UA"/>
        </w:rPr>
        <w:t xml:space="preserve">                                    №  815</w:t>
      </w:r>
    </w:p>
    <w:p w:rsidR="00762366" w:rsidRPr="00762366" w:rsidRDefault="00762366" w:rsidP="00762366">
      <w:pPr>
        <w:rPr>
          <w:rFonts w:eastAsia="Times New Roman"/>
          <w:b/>
          <w:sz w:val="28"/>
          <w:szCs w:val="28"/>
          <w:lang w:val="uk-UA"/>
        </w:rPr>
      </w:pPr>
    </w:p>
    <w:p w:rsidR="00762366" w:rsidRPr="00762366" w:rsidRDefault="00762366" w:rsidP="00762366">
      <w:pPr>
        <w:rPr>
          <w:rFonts w:eastAsia="Times New Roman"/>
          <w:sz w:val="28"/>
          <w:szCs w:val="28"/>
          <w:lang w:val="uk-UA"/>
        </w:rPr>
      </w:pPr>
      <w:r w:rsidRPr="00762366">
        <w:rPr>
          <w:rFonts w:eastAsia="Times New Roman"/>
          <w:sz w:val="28"/>
          <w:szCs w:val="28"/>
          <w:lang w:val="uk-UA"/>
        </w:rPr>
        <w:t>Про внесення змін до раніше</w:t>
      </w:r>
    </w:p>
    <w:p w:rsidR="00762366" w:rsidRPr="00762366" w:rsidRDefault="00762366" w:rsidP="00762366">
      <w:pPr>
        <w:rPr>
          <w:rFonts w:eastAsia="Times New Roman"/>
          <w:sz w:val="28"/>
          <w:szCs w:val="28"/>
          <w:lang w:val="uk-UA"/>
        </w:rPr>
      </w:pPr>
      <w:r w:rsidRPr="00762366">
        <w:rPr>
          <w:rFonts w:eastAsia="Times New Roman"/>
          <w:sz w:val="28"/>
          <w:szCs w:val="28"/>
          <w:lang w:val="uk-UA"/>
        </w:rPr>
        <w:t>прийнятих рішень сесій</w:t>
      </w:r>
    </w:p>
    <w:p w:rsidR="00762366" w:rsidRPr="00762366" w:rsidRDefault="00762366" w:rsidP="00762366">
      <w:pPr>
        <w:rPr>
          <w:rFonts w:eastAsia="Times New Roman"/>
          <w:sz w:val="28"/>
          <w:szCs w:val="28"/>
          <w:lang w:val="uk-UA"/>
        </w:rPr>
      </w:pPr>
    </w:p>
    <w:p w:rsidR="00762366" w:rsidRPr="00762366" w:rsidRDefault="00762366" w:rsidP="00762366">
      <w:pPr>
        <w:ind w:firstLine="540"/>
        <w:rPr>
          <w:rFonts w:eastAsia="Times New Roman"/>
          <w:sz w:val="28"/>
          <w:szCs w:val="28"/>
          <w:lang w:val="uk-UA"/>
        </w:rPr>
      </w:pPr>
      <w:r w:rsidRPr="00762366">
        <w:rPr>
          <w:rFonts w:eastAsia="Times New Roman"/>
          <w:sz w:val="28"/>
          <w:szCs w:val="28"/>
          <w:lang w:val="uk-UA"/>
        </w:rPr>
        <w:t>Розглянувши заяви громадян України, та надані документи, керуючись ст. 26 Закону України «Про місцеве самоврядування в Україні» сесія сільської ради</w:t>
      </w:r>
    </w:p>
    <w:p w:rsidR="00762366" w:rsidRPr="00762366" w:rsidRDefault="00762366" w:rsidP="00762366">
      <w:pPr>
        <w:rPr>
          <w:rFonts w:eastAsia="Times New Roman"/>
          <w:sz w:val="28"/>
          <w:szCs w:val="28"/>
          <w:lang w:val="uk-UA"/>
        </w:rPr>
      </w:pPr>
      <w:r w:rsidRPr="00762366">
        <w:rPr>
          <w:rFonts w:eastAsia="Times New Roman"/>
          <w:sz w:val="28"/>
          <w:szCs w:val="28"/>
          <w:lang w:val="uk-UA"/>
        </w:rPr>
        <w:t>ВИРІШИЛА:</w:t>
      </w:r>
    </w:p>
    <w:p w:rsidR="00762366" w:rsidRPr="00762366" w:rsidRDefault="00762366" w:rsidP="00762366">
      <w:pPr>
        <w:rPr>
          <w:rFonts w:eastAsia="Times New Roman"/>
          <w:sz w:val="28"/>
          <w:szCs w:val="28"/>
          <w:lang w:val="uk-UA"/>
        </w:rPr>
      </w:pPr>
    </w:p>
    <w:p w:rsidR="00762366" w:rsidRPr="00762366" w:rsidRDefault="00762366" w:rsidP="00762366">
      <w:pPr>
        <w:rPr>
          <w:rFonts w:eastAsia="Times New Roman"/>
          <w:sz w:val="28"/>
          <w:szCs w:val="28"/>
          <w:lang w:val="uk-UA"/>
        </w:rPr>
      </w:pPr>
      <w:r w:rsidRPr="00762366">
        <w:rPr>
          <w:rFonts w:eastAsia="Times New Roman"/>
          <w:sz w:val="28"/>
          <w:szCs w:val="28"/>
          <w:lang w:val="uk-UA"/>
        </w:rPr>
        <w:t xml:space="preserve">1.Внести зміни в п.2  рішення 67 сесії 6 скликання № 1095  від 30.12.2014р.  стосовно </w:t>
      </w:r>
      <w:r>
        <w:rPr>
          <w:rFonts w:eastAsia="Times New Roman"/>
          <w:sz w:val="28"/>
          <w:szCs w:val="28"/>
          <w:lang w:val="uk-UA"/>
        </w:rPr>
        <w:t>***</w:t>
      </w:r>
      <w:r w:rsidRPr="00762366">
        <w:rPr>
          <w:rFonts w:eastAsia="Times New Roman"/>
          <w:sz w:val="28"/>
          <w:szCs w:val="28"/>
          <w:lang w:val="uk-UA"/>
        </w:rPr>
        <w:t xml:space="preserve"> -  виключивши  слова «протягом місяця»  . </w:t>
      </w:r>
    </w:p>
    <w:p w:rsidR="00762366" w:rsidRPr="00762366" w:rsidRDefault="00762366" w:rsidP="00762366">
      <w:pPr>
        <w:jc w:val="both"/>
        <w:rPr>
          <w:rFonts w:eastAsia="Times New Roman"/>
          <w:sz w:val="28"/>
          <w:szCs w:val="28"/>
          <w:lang w:val="uk-UA"/>
        </w:rPr>
      </w:pPr>
      <w:r w:rsidRPr="00762366">
        <w:rPr>
          <w:rFonts w:eastAsia="Times New Roman"/>
          <w:sz w:val="28"/>
          <w:szCs w:val="28"/>
          <w:lang w:val="uk-UA"/>
        </w:rPr>
        <w:t xml:space="preserve">2.Внести зміни в п. 2  рішення 33 сесії 6 скликання № 555 від 29.12.2012р. стосовно </w:t>
      </w:r>
      <w:r>
        <w:rPr>
          <w:rFonts w:eastAsia="Times New Roman"/>
          <w:sz w:val="28"/>
          <w:szCs w:val="28"/>
          <w:lang w:val="uk-UA"/>
        </w:rPr>
        <w:t>***</w:t>
      </w:r>
      <w:r w:rsidRPr="00762366">
        <w:rPr>
          <w:rFonts w:eastAsia="Times New Roman"/>
          <w:sz w:val="28"/>
          <w:szCs w:val="28"/>
          <w:lang w:val="uk-UA"/>
        </w:rPr>
        <w:t xml:space="preserve"> виключивши  слова «протягом місяця»  . </w:t>
      </w:r>
    </w:p>
    <w:p w:rsidR="00762366" w:rsidRDefault="00762366" w:rsidP="00762366">
      <w:pPr>
        <w:jc w:val="both"/>
        <w:rPr>
          <w:rFonts w:eastAsia="Times New Roman"/>
          <w:sz w:val="28"/>
          <w:szCs w:val="28"/>
          <w:lang w:val="uk-UA"/>
        </w:rPr>
      </w:pPr>
      <w:r w:rsidRPr="00762366">
        <w:rPr>
          <w:rFonts w:eastAsia="Times New Roman"/>
          <w:sz w:val="28"/>
          <w:szCs w:val="28"/>
          <w:lang w:val="uk-UA"/>
        </w:rPr>
        <w:t xml:space="preserve">3.Внести зміни в п. 2  рішення 67 сесії 6 скликання № 1095 від 30.12.2014р. стосовно </w:t>
      </w:r>
      <w:r>
        <w:rPr>
          <w:rFonts w:eastAsia="Times New Roman"/>
          <w:sz w:val="28"/>
          <w:szCs w:val="28"/>
          <w:lang w:val="uk-UA"/>
        </w:rPr>
        <w:t>***</w:t>
      </w:r>
      <w:r w:rsidRPr="00762366">
        <w:rPr>
          <w:rFonts w:eastAsia="Times New Roman"/>
          <w:sz w:val="28"/>
          <w:szCs w:val="28"/>
          <w:lang w:val="uk-UA"/>
        </w:rPr>
        <w:t xml:space="preserve"> виключивши  слова «протягом місяця»</w:t>
      </w:r>
    </w:p>
    <w:p w:rsidR="00762366" w:rsidRDefault="00762366" w:rsidP="00762366">
      <w:pPr>
        <w:jc w:val="both"/>
        <w:rPr>
          <w:rFonts w:eastAsia="Times New Roman"/>
          <w:sz w:val="28"/>
          <w:szCs w:val="28"/>
          <w:lang w:val="uk-UA"/>
        </w:rPr>
      </w:pPr>
      <w:bookmarkStart w:id="0" w:name="_GoBack"/>
      <w:bookmarkEnd w:id="0"/>
      <w:r w:rsidRPr="00762366">
        <w:rPr>
          <w:rFonts w:eastAsia="Times New Roman"/>
          <w:sz w:val="28"/>
          <w:szCs w:val="28"/>
          <w:lang w:val="uk-UA"/>
        </w:rPr>
        <w:t xml:space="preserve">  4.Внести зміни в п. 113 рішення 33 сесії 6 скликання № 555 від 29.12.2012р. </w:t>
      </w:r>
      <w:r>
        <w:rPr>
          <w:rFonts w:eastAsia="Times New Roman"/>
          <w:sz w:val="28"/>
          <w:szCs w:val="28"/>
          <w:lang w:val="uk-UA"/>
        </w:rPr>
        <w:t>***</w:t>
      </w:r>
      <w:r w:rsidRPr="00762366">
        <w:rPr>
          <w:rFonts w:eastAsia="Times New Roman"/>
          <w:sz w:val="28"/>
          <w:szCs w:val="28"/>
          <w:lang w:val="uk-UA"/>
        </w:rPr>
        <w:t xml:space="preserve">в адресу та площу земельної ділянки слова « с. </w:t>
      </w:r>
      <w:proofErr w:type="spellStart"/>
      <w:r w:rsidRPr="00762366">
        <w:rPr>
          <w:rFonts w:eastAsia="Times New Roman"/>
          <w:sz w:val="28"/>
          <w:szCs w:val="28"/>
          <w:lang w:val="uk-UA"/>
        </w:rPr>
        <w:t>Щасливцеве</w:t>
      </w:r>
      <w:proofErr w:type="spellEnd"/>
      <w:r w:rsidRPr="00762366">
        <w:rPr>
          <w:rFonts w:eastAsia="Times New Roman"/>
          <w:sz w:val="28"/>
          <w:szCs w:val="28"/>
          <w:lang w:val="uk-UA"/>
        </w:rPr>
        <w:t xml:space="preserve">, вул. Джерельна, </w:t>
      </w:r>
      <w:r>
        <w:rPr>
          <w:rFonts w:eastAsia="Times New Roman"/>
          <w:sz w:val="28"/>
          <w:szCs w:val="28"/>
          <w:lang w:val="uk-UA"/>
        </w:rPr>
        <w:t>***</w:t>
      </w:r>
      <w:r w:rsidRPr="00762366">
        <w:rPr>
          <w:rFonts w:eastAsia="Times New Roman"/>
          <w:sz w:val="28"/>
          <w:szCs w:val="28"/>
          <w:lang w:val="uk-UA"/>
        </w:rPr>
        <w:t xml:space="preserve"> орієнтовною площею 0,10 га» замінити словами «с. Генічеська Гірка вул. Полинна, </w:t>
      </w:r>
      <w:r>
        <w:rPr>
          <w:rFonts w:eastAsia="Times New Roman"/>
          <w:sz w:val="28"/>
          <w:szCs w:val="28"/>
          <w:lang w:val="uk-UA"/>
        </w:rPr>
        <w:t>***</w:t>
      </w:r>
      <w:r w:rsidRPr="00762366">
        <w:rPr>
          <w:rFonts w:eastAsia="Times New Roman"/>
          <w:sz w:val="28"/>
          <w:szCs w:val="28"/>
          <w:lang w:val="uk-UA"/>
        </w:rPr>
        <w:t xml:space="preserve"> орієнтовною площею 0,15 га» </w:t>
      </w:r>
    </w:p>
    <w:p w:rsidR="00762366" w:rsidRPr="00762366" w:rsidRDefault="00762366" w:rsidP="00762366">
      <w:pPr>
        <w:jc w:val="both"/>
        <w:rPr>
          <w:rFonts w:eastAsia="Times New Roman"/>
          <w:sz w:val="28"/>
          <w:szCs w:val="28"/>
          <w:lang w:val="uk-UA"/>
        </w:rPr>
      </w:pPr>
      <w:r w:rsidRPr="00762366">
        <w:rPr>
          <w:rFonts w:eastAsia="Times New Roman"/>
          <w:sz w:val="28"/>
          <w:szCs w:val="28"/>
          <w:lang w:val="uk-UA"/>
        </w:rPr>
        <w:t xml:space="preserve"> 5..Контроль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762366" w:rsidRPr="00762366" w:rsidRDefault="00762366" w:rsidP="00762366">
      <w:pPr>
        <w:jc w:val="both"/>
        <w:rPr>
          <w:rFonts w:eastAsia="Times New Roman"/>
          <w:sz w:val="28"/>
          <w:szCs w:val="28"/>
          <w:lang w:val="uk-UA"/>
        </w:rPr>
      </w:pPr>
      <w:r w:rsidRPr="00762366">
        <w:rPr>
          <w:rFonts w:eastAsia="Times New Roman"/>
          <w:sz w:val="28"/>
          <w:szCs w:val="28"/>
          <w:lang w:val="uk-UA"/>
        </w:rPr>
        <w:t>.</w:t>
      </w:r>
    </w:p>
    <w:p w:rsidR="00762366" w:rsidRPr="00762366" w:rsidRDefault="00762366" w:rsidP="00762366">
      <w:pPr>
        <w:jc w:val="both"/>
        <w:rPr>
          <w:rFonts w:eastAsia="Times New Roman"/>
          <w:sz w:val="28"/>
          <w:szCs w:val="28"/>
          <w:lang w:val="uk-UA"/>
        </w:rPr>
      </w:pPr>
      <w:r w:rsidRPr="00762366">
        <w:rPr>
          <w:rFonts w:eastAsia="Times New Roman"/>
          <w:sz w:val="28"/>
          <w:szCs w:val="28"/>
          <w:lang w:val="uk-UA"/>
        </w:rPr>
        <w:t>.</w:t>
      </w:r>
    </w:p>
    <w:p w:rsidR="00762366" w:rsidRPr="00762366" w:rsidRDefault="00762366" w:rsidP="00762366">
      <w:pPr>
        <w:jc w:val="both"/>
        <w:rPr>
          <w:rFonts w:eastAsia="Times New Roman"/>
          <w:sz w:val="28"/>
          <w:szCs w:val="28"/>
          <w:lang w:val="uk-UA"/>
        </w:rPr>
      </w:pPr>
    </w:p>
    <w:p w:rsidR="00762366" w:rsidRPr="00762366" w:rsidRDefault="00762366" w:rsidP="00762366">
      <w:pPr>
        <w:jc w:val="both"/>
        <w:rPr>
          <w:rFonts w:ascii="Calibri" w:eastAsia="Times New Roman" w:hAnsi="Calibri"/>
          <w:sz w:val="28"/>
          <w:szCs w:val="28"/>
          <w:lang w:val="uk-UA"/>
        </w:rPr>
      </w:pPr>
      <w:r w:rsidRPr="00762366">
        <w:rPr>
          <w:rFonts w:eastAsia="Times New Roman"/>
          <w:sz w:val="28"/>
          <w:szCs w:val="28"/>
          <w:lang w:val="uk-UA"/>
        </w:rPr>
        <w:t xml:space="preserve">Сільський голова                                                             В.О. </w:t>
      </w:r>
      <w:proofErr w:type="spellStart"/>
      <w:r w:rsidRPr="00762366">
        <w:rPr>
          <w:rFonts w:eastAsia="Times New Roman"/>
          <w:sz w:val="28"/>
          <w:szCs w:val="28"/>
          <w:lang w:val="uk-UA"/>
        </w:rPr>
        <w:t>Плохушко</w:t>
      </w:r>
      <w:proofErr w:type="spellEnd"/>
    </w:p>
    <w:p w:rsidR="00762366" w:rsidRPr="00762366" w:rsidRDefault="00762366" w:rsidP="00762366">
      <w:pPr>
        <w:jc w:val="both"/>
        <w:rPr>
          <w:rFonts w:eastAsia="Times New Roman"/>
          <w:sz w:val="28"/>
          <w:szCs w:val="28"/>
          <w:lang w:val="uk-UA"/>
        </w:rPr>
      </w:pPr>
    </w:p>
    <w:p w:rsidR="00762366" w:rsidRPr="00762366" w:rsidRDefault="00762366" w:rsidP="00762366">
      <w:pPr>
        <w:rPr>
          <w:rFonts w:eastAsia="Times New Roman"/>
          <w:sz w:val="28"/>
          <w:szCs w:val="28"/>
          <w:lang w:val="uk-UA"/>
        </w:rPr>
      </w:pPr>
    </w:p>
    <w:p w:rsidR="00762366" w:rsidRPr="00762366" w:rsidRDefault="00762366" w:rsidP="00762366">
      <w:pPr>
        <w:rPr>
          <w:rFonts w:eastAsia="Times New Roman"/>
          <w:lang w:val="uk-UA"/>
        </w:rPr>
      </w:pPr>
    </w:p>
    <w:p w:rsidR="00762366" w:rsidRPr="00762366" w:rsidRDefault="00762366" w:rsidP="00762366">
      <w:pPr>
        <w:rPr>
          <w:rFonts w:eastAsia="Times New Roman"/>
          <w:lang w:val="uk-UA"/>
        </w:rPr>
      </w:pPr>
    </w:p>
    <w:p w:rsidR="00762366" w:rsidRPr="00762366" w:rsidRDefault="00762366" w:rsidP="00762366">
      <w:pPr>
        <w:rPr>
          <w:rFonts w:eastAsia="Times New Roman"/>
          <w:lang w:val="uk-UA"/>
        </w:rPr>
      </w:pPr>
    </w:p>
    <w:p w:rsidR="00762366" w:rsidRPr="00762366" w:rsidRDefault="00762366" w:rsidP="00762366">
      <w:pPr>
        <w:rPr>
          <w:rFonts w:eastAsia="Times New Roman"/>
          <w:lang w:val="uk-UA"/>
        </w:rPr>
      </w:pPr>
    </w:p>
    <w:p w:rsidR="004B7464" w:rsidRPr="00644954" w:rsidRDefault="004B7464" w:rsidP="00644954">
      <w:pPr>
        <w:jc w:val="both"/>
        <w:rPr>
          <w:rFonts w:eastAsia="Times New Roman"/>
          <w:sz w:val="28"/>
          <w:szCs w:val="28"/>
          <w:lang w:val="uk-UA"/>
        </w:rPr>
      </w:pPr>
    </w:p>
    <w:sectPr w:rsidR="004B7464" w:rsidRPr="0064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nsid w:val="00000003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4">
    <w:nsid w:val="0000000E"/>
    <w:multiLevelType w:val="multilevel"/>
    <w:tmpl w:val="526A14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5">
    <w:nsid w:val="00000010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741E89"/>
    <w:multiLevelType w:val="multilevel"/>
    <w:tmpl w:val="5A608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41C686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8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1CA9414E"/>
    <w:multiLevelType w:val="multilevel"/>
    <w:tmpl w:val="34D2E1D8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14">
    <w:nsid w:val="351A691A"/>
    <w:multiLevelType w:val="hybridMultilevel"/>
    <w:tmpl w:val="C03EA2B2"/>
    <w:lvl w:ilvl="0" w:tplc="EDDC9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9C6DC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6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7">
    <w:nsid w:val="3DEA698F"/>
    <w:multiLevelType w:val="hybridMultilevel"/>
    <w:tmpl w:val="C534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9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0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1">
    <w:nsid w:val="500C1902"/>
    <w:multiLevelType w:val="multilevel"/>
    <w:tmpl w:val="349217E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F1036C"/>
    <w:multiLevelType w:val="hybridMultilevel"/>
    <w:tmpl w:val="769A9238"/>
    <w:lvl w:ilvl="0" w:tplc="DA046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4">
    <w:nsid w:val="5B3E352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5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6">
    <w:nsid w:val="5F587BBA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380F50"/>
    <w:multiLevelType w:val="multilevel"/>
    <w:tmpl w:val="30EE6B9C"/>
    <w:lvl w:ilvl="0">
      <w:start w:val="2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28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9">
    <w:nsid w:val="67573110"/>
    <w:multiLevelType w:val="multilevel"/>
    <w:tmpl w:val="D76ABE52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0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1"/>
  </w:num>
  <w:num w:numId="2">
    <w:abstractNumId w:val="27"/>
  </w:num>
  <w:num w:numId="3">
    <w:abstractNumId w:val="29"/>
  </w:num>
  <w:num w:numId="4">
    <w:abstractNumId w:val="6"/>
  </w:num>
  <w:num w:numId="5">
    <w:abstractNumId w:val="21"/>
  </w:num>
  <w:num w:numId="6">
    <w:abstractNumId w:val="10"/>
  </w:num>
  <w:num w:numId="7">
    <w:abstractNumId w:val="17"/>
  </w:num>
  <w:num w:numId="8">
    <w:abstractNumId w:val="16"/>
  </w:num>
  <w:num w:numId="9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2">
    <w:abstractNumId w:val="28"/>
  </w:num>
  <w:num w:numId="13">
    <w:abstractNumId w:val="20"/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5">
    <w:abstractNumId w:val="19"/>
  </w:num>
  <w:num w:numId="1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8">
    <w:abstractNumId w:val="18"/>
  </w:num>
  <w:num w:numId="19">
    <w:abstractNumId w:val="12"/>
  </w:num>
  <w:num w:numId="2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25"/>
  </w:num>
  <w:num w:numId="22">
    <w:abstractNumId w:val="23"/>
  </w:num>
  <w:num w:numId="23">
    <w:abstractNumId w:val="9"/>
  </w:num>
  <w:num w:numId="2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5">
    <w:abstractNumId w:val="13"/>
  </w:num>
  <w:num w:numId="26">
    <w:abstractNumId w:val="30"/>
  </w:num>
  <w:num w:numId="27">
    <w:abstractNumId w:val="8"/>
  </w:num>
  <w:num w:numId="28">
    <w:abstractNumId w:val="26"/>
  </w:num>
  <w:num w:numId="29">
    <w:abstractNumId w:val="24"/>
  </w:num>
  <w:num w:numId="30">
    <w:abstractNumId w:val="15"/>
  </w:num>
  <w:num w:numId="31">
    <w:abstractNumId w:val="7"/>
  </w:num>
  <w:num w:numId="32">
    <w:abstractNumId w:val="2"/>
  </w:num>
  <w:num w:numId="33">
    <w:abstractNumId w:val="1"/>
  </w:num>
  <w:num w:numId="34">
    <w:abstractNumId w:val="3"/>
  </w:num>
  <w:num w:numId="35">
    <w:abstractNumId w:val="5"/>
  </w:num>
  <w:num w:numId="36">
    <w:abstractNumId w:val="4"/>
  </w:num>
  <w:num w:numId="37">
    <w:abstractNumId w:val="2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1A"/>
    <w:rsid w:val="00067162"/>
    <w:rsid w:val="000A70F2"/>
    <w:rsid w:val="0013480D"/>
    <w:rsid w:val="001A28C9"/>
    <w:rsid w:val="00244BDD"/>
    <w:rsid w:val="002A65ED"/>
    <w:rsid w:val="002E61EA"/>
    <w:rsid w:val="003448DE"/>
    <w:rsid w:val="00383A1A"/>
    <w:rsid w:val="0043460D"/>
    <w:rsid w:val="004A3F64"/>
    <w:rsid w:val="004B7464"/>
    <w:rsid w:val="00597FD6"/>
    <w:rsid w:val="005A025A"/>
    <w:rsid w:val="005B39F8"/>
    <w:rsid w:val="00644954"/>
    <w:rsid w:val="00646E48"/>
    <w:rsid w:val="006C5C1F"/>
    <w:rsid w:val="007112FB"/>
    <w:rsid w:val="00762366"/>
    <w:rsid w:val="007A6AF7"/>
    <w:rsid w:val="00834BB3"/>
    <w:rsid w:val="008C585F"/>
    <w:rsid w:val="009E1DCF"/>
    <w:rsid w:val="009E40D8"/>
    <w:rsid w:val="00A32386"/>
    <w:rsid w:val="00AF07B1"/>
    <w:rsid w:val="00B132D9"/>
    <w:rsid w:val="00C15DD8"/>
    <w:rsid w:val="00D63D44"/>
    <w:rsid w:val="00D87DC5"/>
    <w:rsid w:val="00EB3C93"/>
    <w:rsid w:val="00F32F45"/>
    <w:rsid w:val="00FB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2019-04-08T14:37:00Z</dcterms:created>
  <dcterms:modified xsi:type="dcterms:W3CDTF">2019-04-08T14:37:00Z</dcterms:modified>
</cp:coreProperties>
</file>