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93" w:rsidRPr="00EB3C93" w:rsidRDefault="00EB3C93" w:rsidP="00EB3C93">
      <w:pPr>
        <w:ind w:firstLine="4500"/>
        <w:rPr>
          <w:rFonts w:ascii="Bookman Old Style" w:eastAsia="Times New Roman" w:hAnsi="Bookman Old Style"/>
          <w:b/>
          <w:sz w:val="28"/>
          <w:szCs w:val="28"/>
          <w:lang w:val="uk-UA"/>
        </w:rPr>
      </w:pPr>
      <w:r w:rsidRPr="00EB3C93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31pt;height:36pt" o:ole="" fillcolor="window">
            <v:imagedata r:id="rId6" o:title=""/>
          </v:shape>
          <o:OLEObject Type="Embed" ProgID="Word.Picture.8" ShapeID="_x0000_i1082" DrawAspect="Content" ObjectID="_1616249773" r:id="rId7"/>
        </w:object>
      </w:r>
    </w:p>
    <w:p w:rsidR="00EB3C93" w:rsidRPr="00EB3C93" w:rsidRDefault="00EB3C93" w:rsidP="00EB3C9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B3C93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EB3C93" w:rsidRPr="00EB3C93" w:rsidRDefault="00EB3C93" w:rsidP="00EB3C9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B3C93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EB3C93" w:rsidRPr="00EB3C93" w:rsidRDefault="00EB3C93" w:rsidP="00EB3C9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EB3C93" w:rsidRPr="00EB3C93" w:rsidRDefault="00EB3C93" w:rsidP="00EB3C9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B3C93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24.11.2017р. 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EB3C93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EB3C93">
        <w:rPr>
          <w:rFonts w:eastAsia="Times New Roman"/>
          <w:sz w:val="28"/>
          <w:szCs w:val="28"/>
          <w:lang w:val="uk-UA"/>
        </w:rPr>
        <w:tab/>
        <w:t xml:space="preserve">                             №   810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Про внесення змін до рішення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43 сесії 7 скликання № 679  від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11.07.2017р. «Про надання дозволу 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на розробку проекту землеустрою 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щодо відведення земельної ділянки 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в довгострокову оренду»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 xml:space="preserve">     Розглянувши заяву директора ТОВ «</w:t>
      </w:r>
      <w:proofErr w:type="spellStart"/>
      <w:r w:rsidRPr="00EB3C93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EB3C93">
        <w:rPr>
          <w:rFonts w:eastAsia="Times New Roman"/>
          <w:sz w:val="28"/>
          <w:szCs w:val="28"/>
          <w:lang w:val="uk-UA"/>
        </w:rPr>
        <w:t>», керуючись ст.. 12, 19. 76 Земельного кодексу України та ст. 26 Закону України «Про місцеве самоврядування в Україні» сесія сільської ради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ВИРІШИЛА: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1.Внести зміни в п. 1 рішення 43 сесії 7 скликання № 679 від 11.07.2017р. «Про надання дозволу на розробку проекту землеустрою щодо відведення земельної ділянки в довгострокову оренду ТОВ «</w:t>
      </w:r>
      <w:proofErr w:type="spellStart"/>
      <w:r w:rsidRPr="00EB3C93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EB3C93">
        <w:rPr>
          <w:rFonts w:eastAsia="Times New Roman"/>
          <w:sz w:val="28"/>
          <w:szCs w:val="28"/>
          <w:lang w:val="uk-UA"/>
        </w:rPr>
        <w:t xml:space="preserve">»  -  слова «для розміщення сонячної електростанції потужністю до 10 МВт за рік» замінити словами «для розміщення, будівництва, експлуатації та обслуговування будівель і споруд об’єктів енергогенеруючих підприємств, установ і організацій (код КВЦПЗ </w:t>
      </w:r>
      <w:r w:rsidRPr="00EB3C93">
        <w:rPr>
          <w:rFonts w:eastAsia="Times New Roman"/>
          <w:sz w:val="28"/>
          <w:szCs w:val="28"/>
          <w:lang w:val="en-US"/>
        </w:rPr>
        <w:t>J</w:t>
      </w:r>
      <w:r w:rsidRPr="00EB3C93">
        <w:rPr>
          <w:rFonts w:eastAsia="Times New Roman"/>
          <w:sz w:val="28"/>
          <w:szCs w:val="28"/>
          <w:lang w:val="uk-UA"/>
        </w:rPr>
        <w:t>-14.14.01)»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B3C93" w:rsidRPr="00EB3C93" w:rsidRDefault="00EB3C93" w:rsidP="00EB3C93">
      <w:pPr>
        <w:jc w:val="both"/>
        <w:rPr>
          <w:rFonts w:eastAsia="Times New Roman"/>
          <w:color w:val="0D0D0D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.</w:t>
      </w:r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B3C93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EB3C93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EB3C93" w:rsidRPr="00EB3C93" w:rsidRDefault="00EB3C93" w:rsidP="00EB3C93">
      <w:pPr>
        <w:jc w:val="both"/>
        <w:rPr>
          <w:rFonts w:eastAsia="Times New Roman"/>
          <w:sz w:val="28"/>
          <w:szCs w:val="28"/>
          <w:lang w:val="uk-UA"/>
        </w:rPr>
      </w:pPr>
    </w:p>
    <w:p w:rsidR="00EB3C93" w:rsidRPr="00EB3C93" w:rsidRDefault="00EB3C93" w:rsidP="00EB3C93">
      <w:pPr>
        <w:rPr>
          <w:rFonts w:eastAsia="Times New Roman"/>
          <w:lang w:val="uk-UA"/>
        </w:rPr>
      </w:pPr>
    </w:p>
    <w:p w:rsidR="00EB3C93" w:rsidRPr="00EB3C93" w:rsidRDefault="00EB3C93" w:rsidP="00EB3C93">
      <w:pPr>
        <w:rPr>
          <w:rFonts w:eastAsia="Times New Roman"/>
          <w:lang w:val="uk-UA"/>
        </w:rPr>
      </w:pPr>
    </w:p>
    <w:p w:rsidR="00EB3C93" w:rsidRPr="00EB3C93" w:rsidRDefault="00EB3C93" w:rsidP="00EB3C93">
      <w:pPr>
        <w:rPr>
          <w:rFonts w:eastAsia="Times New Roman"/>
          <w:lang w:val="uk-UA"/>
        </w:rPr>
      </w:pPr>
    </w:p>
    <w:p w:rsidR="00EB3C93" w:rsidRPr="00EB3C93" w:rsidRDefault="00EB3C93" w:rsidP="00EB3C93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4954"/>
    <w:rsid w:val="00646E48"/>
    <w:rsid w:val="006C5C1F"/>
    <w:rsid w:val="007112FB"/>
    <w:rsid w:val="00834BB3"/>
    <w:rsid w:val="008C585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2019-04-08T14:29:00Z</dcterms:created>
  <dcterms:modified xsi:type="dcterms:W3CDTF">2019-04-08T14:29:00Z</dcterms:modified>
</cp:coreProperties>
</file>