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54" w:rsidRPr="00644954" w:rsidRDefault="00644954" w:rsidP="00644954">
      <w:pPr>
        <w:rPr>
          <w:rFonts w:eastAsia="Times New Roman"/>
          <w:lang w:val="uk-UA"/>
        </w:rPr>
      </w:pPr>
    </w:p>
    <w:p w:rsidR="00644954" w:rsidRPr="00644954" w:rsidRDefault="00644954" w:rsidP="00644954">
      <w:pPr>
        <w:jc w:val="center"/>
        <w:rPr>
          <w:rFonts w:eastAsia="Times New Roman"/>
          <w:lang w:val="uk-UA"/>
        </w:rPr>
      </w:pPr>
    </w:p>
    <w:p w:rsidR="00644954" w:rsidRPr="00644954" w:rsidRDefault="00644954" w:rsidP="00644954">
      <w:pPr>
        <w:jc w:val="center"/>
        <w:rPr>
          <w:rFonts w:ascii="Bookman Old Style" w:eastAsia="Times New Roman" w:hAnsi="Bookman Old Style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31pt;height:36pt" o:ole="" fillcolor="window">
            <v:imagedata r:id="rId6" o:title=""/>
          </v:shape>
          <o:OLEObject Type="Embed" ProgID="Word.Picture.8" ShapeID="_x0000_i1079" DrawAspect="Content" ObjectID="_1616249739" r:id="rId7"/>
        </w:object>
      </w:r>
    </w:p>
    <w:p w:rsidR="00644954" w:rsidRPr="00644954" w:rsidRDefault="00644954" w:rsidP="00644954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44954">
        <w:rPr>
          <w:rFonts w:eastAsia="Times New Roman"/>
          <w:b/>
          <w:sz w:val="28"/>
          <w:szCs w:val="28"/>
          <w:lang w:val="uk-UA"/>
        </w:rPr>
        <w:t>51 СЕСІЯ ЩАСЛИВЦІВСЬКОЇ СІЛЬСЬКОЇ РАДИ</w:t>
      </w:r>
    </w:p>
    <w:p w:rsidR="00644954" w:rsidRPr="00644954" w:rsidRDefault="00644954" w:rsidP="00644954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644954">
        <w:rPr>
          <w:rFonts w:eastAsia="Times New Roman"/>
          <w:b/>
          <w:sz w:val="28"/>
          <w:szCs w:val="28"/>
          <w:lang w:val="uk-UA"/>
        </w:rPr>
        <w:t>7 СКЛИКАННЯ</w:t>
      </w:r>
    </w:p>
    <w:p w:rsidR="00644954" w:rsidRPr="00644954" w:rsidRDefault="00644954" w:rsidP="00644954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644954" w:rsidRPr="00644954" w:rsidRDefault="00644954" w:rsidP="00644954">
      <w:pPr>
        <w:jc w:val="center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b/>
          <w:sz w:val="28"/>
          <w:szCs w:val="28"/>
          <w:lang w:val="uk-UA"/>
        </w:rPr>
        <w:t xml:space="preserve">РІШЕННЯ 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 xml:space="preserve">24.11.2017р. 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 xml:space="preserve">с. </w:t>
      </w:r>
      <w:proofErr w:type="spellStart"/>
      <w:r w:rsidRPr="00644954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644954">
        <w:rPr>
          <w:rFonts w:eastAsia="Times New Roman"/>
          <w:sz w:val="28"/>
          <w:szCs w:val="28"/>
          <w:lang w:val="uk-UA"/>
        </w:rPr>
        <w:tab/>
        <w:t xml:space="preserve">                              №  806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>Про скасування  рішення сільської ради,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>як такого, що втратило чинність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>та надання дозволу на розробку проекту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>землеустрою щодо відведення безоплатно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>у власність земельної ділянки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</w:p>
    <w:p w:rsidR="00644954" w:rsidRPr="00644954" w:rsidRDefault="00644954" w:rsidP="00644954">
      <w:pPr>
        <w:ind w:firstLine="360"/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>На підставі заяв громадян України,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>ВИРІШИЛА: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>1.Скасувати п. 477 рішення 57 сесії 5 скликання № 808 від 20.08.2009 р., в зв’язку зі змінами в законодавстві.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 xml:space="preserve">2 Дати дозвіл </w:t>
      </w:r>
      <w:r>
        <w:rPr>
          <w:rFonts w:eastAsia="Times New Roman"/>
          <w:sz w:val="28"/>
          <w:szCs w:val="28"/>
          <w:lang w:val="uk-UA"/>
        </w:rPr>
        <w:t>***</w:t>
      </w:r>
      <w:r w:rsidRPr="00644954">
        <w:rPr>
          <w:rFonts w:eastAsia="Times New Roman"/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644954">
          <w:rPr>
            <w:rFonts w:eastAsia="Times New Roman"/>
            <w:sz w:val="28"/>
            <w:szCs w:val="28"/>
            <w:lang w:val="uk-UA"/>
          </w:rPr>
          <w:t>0,1000 га</w:t>
        </w:r>
      </w:smartTag>
      <w:r w:rsidRPr="00644954">
        <w:rPr>
          <w:rFonts w:eastAsia="Times New Roman"/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</w:t>
      </w:r>
      <w:proofErr w:type="spellStart"/>
      <w:r w:rsidRPr="00644954">
        <w:rPr>
          <w:rFonts w:eastAsia="Times New Roman"/>
          <w:sz w:val="28"/>
          <w:szCs w:val="28"/>
          <w:lang w:val="uk-UA"/>
        </w:rPr>
        <w:t>Щасливцеве</w:t>
      </w:r>
      <w:proofErr w:type="spellEnd"/>
      <w:r w:rsidRPr="00644954">
        <w:rPr>
          <w:rFonts w:eastAsia="Times New Roman"/>
          <w:sz w:val="28"/>
          <w:szCs w:val="28"/>
          <w:lang w:val="uk-UA"/>
        </w:rPr>
        <w:t xml:space="preserve">, вул. Водна, </w:t>
      </w:r>
      <w:r>
        <w:rPr>
          <w:rFonts w:eastAsia="Times New Roman"/>
          <w:sz w:val="28"/>
          <w:szCs w:val="28"/>
          <w:lang w:val="uk-UA"/>
        </w:rPr>
        <w:t>***</w:t>
      </w:r>
      <w:r w:rsidRPr="00644954">
        <w:rPr>
          <w:rFonts w:eastAsia="Times New Roman"/>
          <w:sz w:val="28"/>
          <w:szCs w:val="28"/>
          <w:lang w:val="uk-UA"/>
        </w:rPr>
        <w:t xml:space="preserve"> Генічеського району Херсонської області 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>3.Скасувати п. 185 рішення 62 сесії 5 скликання № 862 від 16.11.2009 р., в зв’язку зі змінами в законодавстві.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 xml:space="preserve">4.Дати дозвіл </w:t>
      </w:r>
      <w:r>
        <w:rPr>
          <w:rFonts w:eastAsia="Times New Roman"/>
          <w:sz w:val="28"/>
          <w:szCs w:val="28"/>
          <w:lang w:val="uk-UA"/>
        </w:rPr>
        <w:t>***</w:t>
      </w:r>
      <w:r w:rsidRPr="00644954">
        <w:rPr>
          <w:rFonts w:eastAsia="Times New Roman"/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644954">
          <w:rPr>
            <w:rFonts w:eastAsia="Times New Roman"/>
            <w:sz w:val="28"/>
            <w:szCs w:val="28"/>
            <w:lang w:val="uk-UA"/>
          </w:rPr>
          <w:t>0,1000 га</w:t>
        </w:r>
      </w:smartTag>
      <w:r w:rsidRPr="00644954">
        <w:rPr>
          <w:rFonts w:eastAsia="Times New Roman"/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Генічеська Гірка, вул. Паркова, </w:t>
      </w:r>
      <w:r>
        <w:rPr>
          <w:rFonts w:eastAsia="Times New Roman"/>
          <w:sz w:val="28"/>
          <w:szCs w:val="28"/>
          <w:lang w:val="uk-UA"/>
        </w:rPr>
        <w:t>***</w:t>
      </w:r>
      <w:bookmarkStart w:id="0" w:name="_GoBack"/>
      <w:bookmarkEnd w:id="0"/>
      <w:r w:rsidRPr="00644954">
        <w:rPr>
          <w:rFonts w:eastAsia="Times New Roman"/>
          <w:sz w:val="28"/>
          <w:szCs w:val="28"/>
          <w:lang w:val="uk-UA"/>
        </w:rPr>
        <w:t xml:space="preserve"> Генічеського району Херсонської області 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 xml:space="preserve">5.Вищезазначеним громадянам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 зазначених в п.2, 4 даного рішення. </w:t>
      </w:r>
    </w:p>
    <w:p w:rsidR="0064495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>6.Контроль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B7464" w:rsidRPr="00644954" w:rsidRDefault="00644954" w:rsidP="00644954">
      <w:pPr>
        <w:jc w:val="both"/>
        <w:rPr>
          <w:rFonts w:eastAsia="Times New Roman"/>
          <w:sz w:val="28"/>
          <w:szCs w:val="28"/>
          <w:lang w:val="uk-UA"/>
        </w:rPr>
      </w:pPr>
      <w:r w:rsidRPr="00644954">
        <w:rPr>
          <w:rFonts w:eastAsia="Times New Roman"/>
          <w:sz w:val="28"/>
          <w:szCs w:val="28"/>
          <w:lang w:val="uk-UA"/>
        </w:rPr>
        <w:t xml:space="preserve">Сільський голова                 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                   В.О.</w:t>
      </w:r>
      <w:proofErr w:type="spellStart"/>
      <w:r>
        <w:rPr>
          <w:rFonts w:eastAsia="Times New Roman"/>
          <w:sz w:val="28"/>
          <w:szCs w:val="28"/>
          <w:lang w:val="uk-UA"/>
        </w:rPr>
        <w:t>Плохушко</w:t>
      </w:r>
      <w:proofErr w:type="spellEnd"/>
    </w:p>
    <w:sectPr w:rsidR="004B7464" w:rsidRPr="0064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>
    <w:nsid w:val="0000000E"/>
    <w:multiLevelType w:val="multilevel"/>
    <w:tmpl w:val="526A14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00000010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741E89"/>
    <w:multiLevelType w:val="multilevel"/>
    <w:tmpl w:val="5A608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1C68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1CA9414E"/>
    <w:multiLevelType w:val="multilevel"/>
    <w:tmpl w:val="34D2E1D8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4">
    <w:nsid w:val="351A691A"/>
    <w:multiLevelType w:val="hybridMultilevel"/>
    <w:tmpl w:val="C03EA2B2"/>
    <w:lvl w:ilvl="0" w:tplc="EDDC9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C6DC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7">
    <w:nsid w:val="3DEA698F"/>
    <w:multiLevelType w:val="hybridMultilevel"/>
    <w:tmpl w:val="C534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0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500C1902"/>
    <w:multiLevelType w:val="multilevel"/>
    <w:tmpl w:val="349217E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F1036C"/>
    <w:multiLevelType w:val="hybridMultilevel"/>
    <w:tmpl w:val="769A9238"/>
    <w:lvl w:ilvl="0" w:tplc="DA046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5B3E352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5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F587BBA"/>
    <w:multiLevelType w:val="hybridMultilevel"/>
    <w:tmpl w:val="AC68A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80F50"/>
    <w:multiLevelType w:val="multilevel"/>
    <w:tmpl w:val="30EE6B9C"/>
    <w:lvl w:ilvl="0">
      <w:start w:val="2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8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7573110"/>
    <w:multiLevelType w:val="multilevel"/>
    <w:tmpl w:val="D76ABE52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0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6"/>
  </w:num>
  <w:num w:numId="5">
    <w:abstractNumId w:val="21"/>
  </w:num>
  <w:num w:numId="6">
    <w:abstractNumId w:val="10"/>
  </w:num>
  <w:num w:numId="7">
    <w:abstractNumId w:val="17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2">
    <w:abstractNumId w:val="28"/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8">
    <w:abstractNumId w:val="18"/>
  </w:num>
  <w:num w:numId="19">
    <w:abstractNumId w:val="12"/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5"/>
  </w:num>
  <w:num w:numId="22">
    <w:abstractNumId w:val="23"/>
  </w:num>
  <w:num w:numId="23">
    <w:abstractNumId w:val="9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8"/>
  </w:num>
  <w:num w:numId="28">
    <w:abstractNumId w:val="26"/>
  </w:num>
  <w:num w:numId="29">
    <w:abstractNumId w:val="24"/>
  </w:num>
  <w:num w:numId="30">
    <w:abstractNumId w:val="15"/>
  </w:num>
  <w:num w:numId="31">
    <w:abstractNumId w:val="7"/>
  </w:num>
  <w:num w:numId="32">
    <w:abstractNumId w:val="2"/>
  </w:num>
  <w:num w:numId="33">
    <w:abstractNumId w:val="1"/>
  </w:num>
  <w:num w:numId="34">
    <w:abstractNumId w:val="3"/>
  </w:num>
  <w:num w:numId="35">
    <w:abstractNumId w:val="5"/>
  </w:num>
  <w:num w:numId="36">
    <w:abstractNumId w:val="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1A"/>
    <w:rsid w:val="000A70F2"/>
    <w:rsid w:val="0013480D"/>
    <w:rsid w:val="00244BDD"/>
    <w:rsid w:val="002A65ED"/>
    <w:rsid w:val="002E61EA"/>
    <w:rsid w:val="003448DE"/>
    <w:rsid w:val="00383A1A"/>
    <w:rsid w:val="004A3F64"/>
    <w:rsid w:val="004B7464"/>
    <w:rsid w:val="00597FD6"/>
    <w:rsid w:val="005A025A"/>
    <w:rsid w:val="00644954"/>
    <w:rsid w:val="00646E48"/>
    <w:rsid w:val="006C5C1F"/>
    <w:rsid w:val="007112FB"/>
    <w:rsid w:val="00834BB3"/>
    <w:rsid w:val="008C585F"/>
    <w:rsid w:val="009E40D8"/>
    <w:rsid w:val="00A32386"/>
    <w:rsid w:val="00AF07B1"/>
    <w:rsid w:val="00B132D9"/>
    <w:rsid w:val="00C15DD8"/>
    <w:rsid w:val="00D63D44"/>
    <w:rsid w:val="00D87DC5"/>
    <w:rsid w:val="00F32F45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BD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A1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13480D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a"/>
    <w:rsid w:val="0013480D"/>
    <w:pPr>
      <w:keepNext/>
      <w:outlineLvl w:val="2"/>
    </w:pPr>
    <w:rPr>
      <w:b/>
      <w:color w:val="00000A"/>
      <w:sz w:val="28"/>
      <w:szCs w:val="20"/>
    </w:rPr>
  </w:style>
  <w:style w:type="character" w:customStyle="1" w:styleId="30">
    <w:name w:val="Заголовок 3 Знак"/>
    <w:basedOn w:val="a0"/>
    <w:link w:val="3"/>
    <w:rsid w:val="00244BDD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244BDD"/>
  </w:style>
  <w:style w:type="paragraph" w:styleId="2">
    <w:name w:val="Body Text Indent 2"/>
    <w:basedOn w:val="a"/>
    <w:link w:val="20"/>
    <w:rsid w:val="00244BDD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4BD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244B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244BDD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244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 Знак Знак1"/>
    <w:basedOn w:val="a0"/>
    <w:rsid w:val="00244B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7">
    <w:name w:val=" Знак Знак"/>
    <w:basedOn w:val="a0"/>
    <w:rsid w:val="00244BDD"/>
    <w:rPr>
      <w:rFonts w:eastAsia="Calibri"/>
      <w:lang w:val="ru-RU" w:eastAsia="ru-RU" w:bidi="ar-SA"/>
    </w:rPr>
  </w:style>
  <w:style w:type="table" w:styleId="a8">
    <w:name w:val="Table Grid"/>
    <w:basedOn w:val="a1"/>
    <w:rsid w:val="00244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AF0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2019-04-08T14:29:00Z</dcterms:created>
  <dcterms:modified xsi:type="dcterms:W3CDTF">2019-04-08T14:29:00Z</dcterms:modified>
</cp:coreProperties>
</file>