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97" w:rsidRPr="00B74B97" w:rsidRDefault="00B74B97" w:rsidP="00B74B97">
      <w:pPr>
        <w:rPr>
          <w:rFonts w:eastAsia="Times New Roman"/>
          <w:b/>
          <w:color w:val="000000"/>
          <w:lang w:val="uk-UA"/>
        </w:rPr>
      </w:pPr>
    </w:p>
    <w:p w:rsidR="00B74B97" w:rsidRPr="00B74B97" w:rsidRDefault="00B74B97" w:rsidP="00B74B97">
      <w:pPr>
        <w:ind w:firstLine="4320"/>
        <w:rPr>
          <w:rFonts w:eastAsia="Times New Roman"/>
          <w:b/>
          <w:sz w:val="28"/>
          <w:szCs w:val="28"/>
          <w:lang w:val="uk-UA"/>
        </w:rPr>
      </w:pPr>
      <w:r w:rsidRPr="00B74B97">
        <w:rPr>
          <w:rFonts w:eastAsia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31pt;height:36pt" o:ole="" fillcolor="window">
            <v:imagedata r:id="rId6" o:title=""/>
          </v:shape>
          <o:OLEObject Type="Embed" ProgID="Word.Picture.8" ShapeID="_x0000_i1126" DrawAspect="Content" ObjectID="_1616253137" r:id="rId7"/>
        </w:object>
      </w:r>
    </w:p>
    <w:p w:rsidR="00B74B97" w:rsidRPr="00B74B97" w:rsidRDefault="00B74B97" w:rsidP="00B74B9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B74B97">
        <w:rPr>
          <w:rFonts w:eastAsia="Times New Roman"/>
          <w:b/>
          <w:sz w:val="28"/>
          <w:szCs w:val="28"/>
          <w:lang w:val="uk-UA"/>
        </w:rPr>
        <w:t>51 СЕСІЯ  ЩАСЛИВЦЕВСЬКОЇ СІЛЬСЬКОЇ РАДИ</w:t>
      </w:r>
    </w:p>
    <w:p w:rsidR="00B74B97" w:rsidRPr="00B74B97" w:rsidRDefault="00B74B97" w:rsidP="00B74B97">
      <w:pPr>
        <w:ind w:firstLine="3600"/>
        <w:rPr>
          <w:rFonts w:eastAsia="Times New Roman"/>
          <w:b/>
          <w:sz w:val="28"/>
          <w:szCs w:val="28"/>
          <w:lang w:val="uk-UA"/>
        </w:rPr>
      </w:pPr>
      <w:r w:rsidRPr="00B74B97">
        <w:rPr>
          <w:rFonts w:eastAsia="Times New Roman"/>
          <w:b/>
          <w:sz w:val="28"/>
          <w:szCs w:val="28"/>
          <w:lang w:val="uk-UA"/>
        </w:rPr>
        <w:t xml:space="preserve"> 7 СКЛИКАННЯ</w:t>
      </w:r>
    </w:p>
    <w:p w:rsidR="00B74B97" w:rsidRPr="00B74B97" w:rsidRDefault="00B74B97" w:rsidP="00B74B97">
      <w:pPr>
        <w:keepNext/>
        <w:spacing w:before="240" w:after="60"/>
        <w:ind w:firstLine="3600"/>
        <w:outlineLvl w:val="2"/>
        <w:rPr>
          <w:rFonts w:eastAsia="Times New Roman"/>
          <w:bCs/>
          <w:sz w:val="28"/>
          <w:szCs w:val="28"/>
          <w:lang w:val="uk-UA"/>
        </w:rPr>
      </w:pPr>
      <w:r w:rsidRPr="00B74B97">
        <w:rPr>
          <w:rFonts w:eastAsia="Times New Roman"/>
          <w:bCs/>
          <w:sz w:val="28"/>
          <w:szCs w:val="28"/>
          <w:lang w:val="uk-UA"/>
        </w:rPr>
        <w:t xml:space="preserve">       РІШЕННЯ </w:t>
      </w:r>
    </w:p>
    <w:p w:rsidR="00B74B97" w:rsidRPr="00B74B97" w:rsidRDefault="00B74B97" w:rsidP="00B74B97">
      <w:pPr>
        <w:keepNext/>
        <w:spacing w:before="240" w:after="60"/>
        <w:outlineLvl w:val="2"/>
        <w:rPr>
          <w:rFonts w:eastAsia="Times New Roman"/>
          <w:bCs/>
          <w:sz w:val="28"/>
          <w:szCs w:val="28"/>
          <w:lang w:val="uk-UA"/>
        </w:rPr>
      </w:pPr>
      <w:r w:rsidRPr="00B74B97">
        <w:rPr>
          <w:rFonts w:eastAsia="Times New Roman"/>
          <w:bCs/>
          <w:sz w:val="28"/>
          <w:szCs w:val="28"/>
          <w:lang w:val="uk-UA"/>
        </w:rPr>
        <w:t>24</w:t>
      </w:r>
      <w:r w:rsidRPr="00B74B97">
        <w:rPr>
          <w:rFonts w:eastAsia="Times New Roman"/>
          <w:bCs/>
          <w:sz w:val="28"/>
          <w:szCs w:val="28"/>
        </w:rPr>
        <w:t>.</w:t>
      </w:r>
      <w:r w:rsidRPr="00B74B97">
        <w:rPr>
          <w:rFonts w:eastAsia="Times New Roman"/>
          <w:bCs/>
          <w:sz w:val="28"/>
          <w:szCs w:val="28"/>
          <w:lang w:val="uk-UA"/>
        </w:rPr>
        <w:t>11</w:t>
      </w:r>
      <w:r w:rsidRPr="00B74B97">
        <w:rPr>
          <w:rFonts w:eastAsia="Times New Roman"/>
          <w:bCs/>
          <w:sz w:val="28"/>
          <w:szCs w:val="28"/>
        </w:rPr>
        <w:t>.</w:t>
      </w:r>
      <w:r w:rsidRPr="00B74B97">
        <w:rPr>
          <w:rFonts w:eastAsia="Times New Roman"/>
          <w:bCs/>
          <w:sz w:val="28"/>
          <w:szCs w:val="28"/>
          <w:lang w:val="uk-UA"/>
        </w:rPr>
        <w:t>20</w:t>
      </w:r>
      <w:r w:rsidRPr="00B74B97">
        <w:rPr>
          <w:rFonts w:eastAsia="Times New Roman"/>
          <w:bCs/>
          <w:sz w:val="28"/>
          <w:szCs w:val="28"/>
        </w:rPr>
        <w:t>1</w:t>
      </w:r>
      <w:r w:rsidRPr="00B74B97">
        <w:rPr>
          <w:rFonts w:eastAsia="Times New Roman"/>
          <w:bCs/>
          <w:sz w:val="28"/>
          <w:szCs w:val="28"/>
          <w:lang w:val="uk-UA"/>
        </w:rPr>
        <w:t>7</w:t>
      </w:r>
      <w:r w:rsidRPr="00B74B97">
        <w:rPr>
          <w:rFonts w:eastAsia="Times New Roman"/>
          <w:bCs/>
          <w:sz w:val="28"/>
          <w:szCs w:val="28"/>
        </w:rPr>
        <w:t xml:space="preserve">.                             </w:t>
      </w:r>
      <w:r w:rsidRPr="00B74B97">
        <w:rPr>
          <w:rFonts w:eastAsia="Times New Roman"/>
          <w:bCs/>
          <w:sz w:val="28"/>
          <w:szCs w:val="28"/>
          <w:lang w:val="uk-UA"/>
        </w:rPr>
        <w:t xml:space="preserve">  </w:t>
      </w:r>
      <w:r w:rsidRPr="00B74B97">
        <w:rPr>
          <w:rFonts w:eastAsia="Times New Roman"/>
          <w:bCs/>
          <w:sz w:val="28"/>
          <w:szCs w:val="28"/>
        </w:rPr>
        <w:t xml:space="preserve"> </w:t>
      </w:r>
      <w:r w:rsidRPr="00B74B97">
        <w:rPr>
          <w:rFonts w:eastAsia="Times New Roman"/>
          <w:bCs/>
          <w:sz w:val="28"/>
          <w:szCs w:val="28"/>
          <w:lang w:val="uk-UA"/>
        </w:rPr>
        <w:t xml:space="preserve">         </w:t>
      </w:r>
      <w:r w:rsidRPr="00B74B97">
        <w:rPr>
          <w:rFonts w:eastAsia="Times New Roman"/>
          <w:bCs/>
          <w:sz w:val="28"/>
          <w:szCs w:val="28"/>
        </w:rPr>
        <w:t xml:space="preserve">№ </w:t>
      </w:r>
      <w:r w:rsidRPr="00B74B97">
        <w:rPr>
          <w:rFonts w:eastAsia="Times New Roman"/>
          <w:bCs/>
          <w:sz w:val="28"/>
          <w:szCs w:val="28"/>
          <w:lang w:val="uk-UA"/>
        </w:rPr>
        <w:t>799</w:t>
      </w:r>
    </w:p>
    <w:p w:rsidR="00B74B97" w:rsidRPr="00B74B97" w:rsidRDefault="00B74B97" w:rsidP="00B74B97">
      <w:pPr>
        <w:ind w:right="256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B74B97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B74B97">
        <w:rPr>
          <w:rFonts w:eastAsia="Times New Roman"/>
          <w:sz w:val="28"/>
          <w:szCs w:val="28"/>
          <w:lang w:val="uk-UA"/>
        </w:rPr>
        <w:t xml:space="preserve">                                        </w:t>
      </w:r>
    </w:p>
    <w:p w:rsidR="00B74B97" w:rsidRPr="00B74B97" w:rsidRDefault="00B74B97" w:rsidP="00B74B97">
      <w:pPr>
        <w:rPr>
          <w:rFonts w:eastAsia="Times New Roman"/>
          <w:sz w:val="28"/>
          <w:szCs w:val="28"/>
          <w:lang w:val="uk-UA"/>
        </w:rPr>
      </w:pPr>
    </w:p>
    <w:p w:rsidR="00B74B97" w:rsidRPr="00B74B97" w:rsidRDefault="00B74B97" w:rsidP="00B74B97">
      <w:pPr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 xml:space="preserve">Про звіт керівника КП « </w:t>
      </w:r>
      <w:proofErr w:type="spellStart"/>
      <w:r w:rsidRPr="00B74B97">
        <w:rPr>
          <w:rFonts w:eastAsia="Times New Roman"/>
          <w:sz w:val="28"/>
          <w:szCs w:val="28"/>
          <w:lang w:val="uk-UA"/>
        </w:rPr>
        <w:t>Комунсервіс</w:t>
      </w:r>
      <w:proofErr w:type="spellEnd"/>
      <w:r w:rsidRPr="00B74B97">
        <w:rPr>
          <w:rFonts w:eastAsia="Times New Roman"/>
          <w:sz w:val="28"/>
          <w:szCs w:val="28"/>
          <w:lang w:val="uk-UA"/>
        </w:rPr>
        <w:t>»</w:t>
      </w:r>
    </w:p>
    <w:p w:rsidR="00B74B97" w:rsidRPr="00B74B97" w:rsidRDefault="00B74B97" w:rsidP="00B74B97">
      <w:pPr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>по підсумкам роботи за 9 місяців 2017 р.</w:t>
      </w:r>
    </w:p>
    <w:p w:rsidR="00B74B97" w:rsidRPr="00B74B97" w:rsidRDefault="00B74B97" w:rsidP="00B74B97">
      <w:pPr>
        <w:rPr>
          <w:rFonts w:eastAsia="Times New Roman"/>
          <w:sz w:val="28"/>
          <w:szCs w:val="28"/>
          <w:lang w:val="uk-UA"/>
        </w:rPr>
      </w:pPr>
    </w:p>
    <w:p w:rsidR="00B74B97" w:rsidRPr="00B74B97" w:rsidRDefault="00B74B97" w:rsidP="00B74B97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 xml:space="preserve">Заслухавши звіт керівника КП « </w:t>
      </w:r>
      <w:proofErr w:type="spellStart"/>
      <w:r w:rsidRPr="00B74B97">
        <w:rPr>
          <w:rFonts w:eastAsia="Times New Roman"/>
          <w:sz w:val="28"/>
          <w:szCs w:val="28"/>
          <w:lang w:val="uk-UA"/>
        </w:rPr>
        <w:t>Комунсерівс</w:t>
      </w:r>
      <w:proofErr w:type="spellEnd"/>
      <w:r w:rsidRPr="00B74B97">
        <w:rPr>
          <w:rFonts w:eastAsia="Times New Roman"/>
          <w:sz w:val="28"/>
          <w:szCs w:val="28"/>
          <w:lang w:val="uk-UA"/>
        </w:rPr>
        <w:t xml:space="preserve">» Коновалова О.Б.. сесія </w:t>
      </w:r>
      <w:proofErr w:type="spellStart"/>
      <w:r w:rsidRPr="00B74B97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B74B97">
        <w:rPr>
          <w:rFonts w:eastAsia="Times New Roman"/>
          <w:sz w:val="28"/>
          <w:szCs w:val="28"/>
          <w:lang w:val="uk-UA"/>
        </w:rPr>
        <w:t xml:space="preserve"> сільської ради визначає , що за 9 місяців 2017 року комунальне підприємство отримало дохід від реалізації послуг – 2985.6 тис.. грн. , в тому числі податок на додану вартість склав 647,0 тис. грн. Разом чистий дохід склав – 3377,8 тис. грн. Інші операційні доходи склали – 392,2 тис. грн.. Затрати по комунальному підприємству за 9 місяців 2017 р. склали 3732,9 тис. грн.  Дебіторська заборгованість станом на 01.10.2017 року складає 918,6 тис. грн.. Кредиторська заборгованість по комунальному підприємству станом на 01.10.2017 р. – 384,8 тис. , з  оплати праці – 93 тис. грн. </w:t>
      </w:r>
    </w:p>
    <w:p w:rsidR="00B74B97" w:rsidRPr="00B74B97" w:rsidRDefault="00B74B97" w:rsidP="00B74B97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 xml:space="preserve">На підставі вищенаведеного , керуючись п.п.3 п. «а» ст.29 , п.2 ст.52, </w:t>
      </w:r>
      <w:proofErr w:type="spellStart"/>
      <w:r w:rsidRPr="00B74B97">
        <w:rPr>
          <w:rFonts w:eastAsia="Times New Roman"/>
          <w:sz w:val="28"/>
          <w:szCs w:val="28"/>
          <w:lang w:val="uk-UA"/>
        </w:rPr>
        <w:t>ст</w:t>
      </w:r>
      <w:proofErr w:type="spellEnd"/>
      <w:r w:rsidRPr="00B74B97">
        <w:rPr>
          <w:rFonts w:eastAsia="Times New Roman"/>
          <w:sz w:val="28"/>
          <w:szCs w:val="28"/>
          <w:lang w:val="uk-UA"/>
        </w:rPr>
        <w:t xml:space="preserve"> 26  Закону України « Про місцеве самоврядування в Україні» , сесія </w:t>
      </w:r>
      <w:proofErr w:type="spellStart"/>
      <w:r w:rsidRPr="00B74B97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B74B97">
        <w:rPr>
          <w:rFonts w:eastAsia="Times New Roman"/>
          <w:sz w:val="28"/>
          <w:szCs w:val="28"/>
          <w:lang w:val="uk-UA"/>
        </w:rPr>
        <w:t xml:space="preserve"> сільської ради </w:t>
      </w:r>
    </w:p>
    <w:p w:rsidR="00B74B97" w:rsidRPr="00B74B97" w:rsidRDefault="00B74B97" w:rsidP="00B74B97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>ВИРІШИЛА:</w:t>
      </w:r>
    </w:p>
    <w:p w:rsidR="00B74B97" w:rsidRPr="00B74B97" w:rsidRDefault="00B74B97" w:rsidP="00B74B97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 xml:space="preserve"> 1. Визнати роботу комунального підприємства« </w:t>
      </w:r>
      <w:proofErr w:type="spellStart"/>
      <w:r w:rsidRPr="00B74B97">
        <w:rPr>
          <w:rFonts w:eastAsia="Times New Roman"/>
          <w:sz w:val="28"/>
          <w:szCs w:val="28"/>
          <w:lang w:val="uk-UA"/>
        </w:rPr>
        <w:t>Комунсервіс</w:t>
      </w:r>
      <w:proofErr w:type="spellEnd"/>
      <w:r w:rsidRPr="00B74B97">
        <w:rPr>
          <w:rFonts w:eastAsia="Times New Roman"/>
          <w:sz w:val="28"/>
          <w:szCs w:val="28"/>
          <w:lang w:val="uk-UA"/>
        </w:rPr>
        <w:t xml:space="preserve">» за  9 місяців 2017 р. задовільною. </w:t>
      </w:r>
    </w:p>
    <w:p w:rsidR="00B74B97" w:rsidRPr="00B74B97" w:rsidRDefault="00B74B97" w:rsidP="00B74B97">
      <w:pPr>
        <w:ind w:left="180" w:hanging="180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>2. Рекомендувати  КП «</w:t>
      </w:r>
      <w:proofErr w:type="spellStart"/>
      <w:r w:rsidRPr="00B74B97">
        <w:rPr>
          <w:rFonts w:eastAsia="Times New Roman"/>
          <w:sz w:val="28"/>
          <w:szCs w:val="28"/>
          <w:lang w:val="uk-UA"/>
        </w:rPr>
        <w:t>Комунсервіс</w:t>
      </w:r>
      <w:proofErr w:type="spellEnd"/>
      <w:r w:rsidRPr="00B74B97">
        <w:rPr>
          <w:rFonts w:eastAsia="Times New Roman"/>
          <w:sz w:val="28"/>
          <w:szCs w:val="28"/>
          <w:lang w:val="uk-UA"/>
        </w:rPr>
        <w:t>» :</w:t>
      </w:r>
    </w:p>
    <w:p w:rsidR="00B74B97" w:rsidRPr="00B74B97" w:rsidRDefault="00B74B97" w:rsidP="00B74B97">
      <w:pPr>
        <w:jc w:val="both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>- Активізувати роботу з підрядниками щодо будівництва лінії електропостачання на майданчик тимчасового зберігання ТПВ;</w:t>
      </w:r>
    </w:p>
    <w:p w:rsidR="00B74B97" w:rsidRPr="00B74B97" w:rsidRDefault="00B74B97" w:rsidP="00B74B97">
      <w:pPr>
        <w:jc w:val="both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>-  провести інвентаризацію контейнерів ТПВ з залученням працівників виконавчого комітету та депутатів сільської ради./  Про проведену роботу доповісти на черговій сесії в грудні.</w:t>
      </w:r>
    </w:p>
    <w:p w:rsidR="00B74B97" w:rsidRPr="00B74B97" w:rsidRDefault="00B74B97" w:rsidP="00B74B97">
      <w:pPr>
        <w:jc w:val="both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 xml:space="preserve">-  забезпечити дотримання температурного режиму при перевезенні дітей автобусом КП . Доповісти на наступній сесії сільської ради  про усунення недоліків. </w:t>
      </w:r>
    </w:p>
    <w:p w:rsidR="00B74B97" w:rsidRPr="00B74B97" w:rsidRDefault="00B74B97" w:rsidP="00B74B97">
      <w:pPr>
        <w:jc w:val="both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 xml:space="preserve">-    подати пакет документів до </w:t>
      </w:r>
      <w:proofErr w:type="spellStart"/>
      <w:r w:rsidRPr="00B74B97">
        <w:rPr>
          <w:rFonts w:eastAsia="Times New Roman"/>
          <w:sz w:val="28"/>
          <w:szCs w:val="28"/>
          <w:lang w:val="uk-UA"/>
        </w:rPr>
        <w:t>ПрАТ</w:t>
      </w:r>
      <w:proofErr w:type="spellEnd"/>
      <w:r w:rsidRPr="00B74B97">
        <w:rPr>
          <w:rFonts w:eastAsia="Times New Roman"/>
          <w:sz w:val="28"/>
          <w:szCs w:val="28"/>
          <w:lang w:val="uk-UA"/>
        </w:rPr>
        <w:t xml:space="preserve"> « ЕК « </w:t>
      </w:r>
      <w:proofErr w:type="spellStart"/>
      <w:r w:rsidRPr="00B74B97">
        <w:rPr>
          <w:rFonts w:eastAsia="Times New Roman"/>
          <w:sz w:val="28"/>
          <w:szCs w:val="28"/>
          <w:lang w:val="uk-UA"/>
        </w:rPr>
        <w:t>Херсонобленерго</w:t>
      </w:r>
      <w:proofErr w:type="spellEnd"/>
      <w:r w:rsidRPr="00B74B97">
        <w:rPr>
          <w:rFonts w:eastAsia="Times New Roman"/>
          <w:sz w:val="28"/>
          <w:szCs w:val="28"/>
          <w:lang w:val="uk-UA"/>
        </w:rPr>
        <w:t>» на отримання ТУ для підключення свердловин до мережі електропостачання на території сільської ради.</w:t>
      </w:r>
    </w:p>
    <w:p w:rsidR="00B74B97" w:rsidRDefault="00B74B97" w:rsidP="00B74B97">
      <w:pPr>
        <w:jc w:val="both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 xml:space="preserve">3. Контроль за виконанням рішення покласти на депутатську  комісію з питань  бюджету та управління комунальною власністю </w:t>
      </w:r>
    </w:p>
    <w:p w:rsidR="00557F1A" w:rsidRPr="00557F1A" w:rsidRDefault="00B74B97" w:rsidP="00B74B97">
      <w:pPr>
        <w:jc w:val="both"/>
        <w:rPr>
          <w:rFonts w:eastAsia="Times New Roman"/>
          <w:sz w:val="28"/>
          <w:szCs w:val="28"/>
          <w:lang w:val="uk-UA"/>
        </w:rPr>
      </w:pPr>
      <w:r w:rsidRPr="00B74B97">
        <w:rPr>
          <w:rFonts w:eastAsia="Times New Roman"/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В.О. </w:t>
      </w:r>
      <w:proofErr w:type="spellStart"/>
      <w:r>
        <w:rPr>
          <w:rFonts w:eastAsia="Times New Roman"/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p w:rsidR="0097592B" w:rsidRPr="0097592B" w:rsidRDefault="0097592B" w:rsidP="0097592B">
      <w:pPr>
        <w:rPr>
          <w:rFonts w:eastAsia="Times New Roman"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26D9F"/>
    <w:rsid w:val="00067162"/>
    <w:rsid w:val="000A70F2"/>
    <w:rsid w:val="0013480D"/>
    <w:rsid w:val="001A28C9"/>
    <w:rsid w:val="00244BDD"/>
    <w:rsid w:val="002A65ED"/>
    <w:rsid w:val="002E61EA"/>
    <w:rsid w:val="003448DE"/>
    <w:rsid w:val="00383A1A"/>
    <w:rsid w:val="0043460D"/>
    <w:rsid w:val="004A3F64"/>
    <w:rsid w:val="004B7464"/>
    <w:rsid w:val="00557F1A"/>
    <w:rsid w:val="00597FD6"/>
    <w:rsid w:val="005A025A"/>
    <w:rsid w:val="005A02DF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57B2E"/>
    <w:rsid w:val="0097592B"/>
    <w:rsid w:val="009E1DCF"/>
    <w:rsid w:val="009E40D8"/>
    <w:rsid w:val="00A32386"/>
    <w:rsid w:val="00AF07B1"/>
    <w:rsid w:val="00B132D9"/>
    <w:rsid w:val="00B74B97"/>
    <w:rsid w:val="00C15DD8"/>
    <w:rsid w:val="00D63D44"/>
    <w:rsid w:val="00D87DC5"/>
    <w:rsid w:val="00DA4FBC"/>
    <w:rsid w:val="00E91417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2019-04-08T15:25:00Z</dcterms:created>
  <dcterms:modified xsi:type="dcterms:W3CDTF">2019-04-08T15:25:00Z</dcterms:modified>
</cp:coreProperties>
</file>