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81" w:rsidRPr="00F73D81" w:rsidRDefault="00F73D81" w:rsidP="00F73D81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81" w:rsidRPr="00F73D81" w:rsidRDefault="00F73D81" w:rsidP="00F73D81">
      <w:pPr>
        <w:jc w:val="center"/>
        <w:rPr>
          <w:b/>
          <w:bCs/>
          <w:sz w:val="28"/>
          <w:szCs w:val="28"/>
        </w:rPr>
      </w:pPr>
    </w:p>
    <w:p w:rsidR="00F73D81" w:rsidRPr="00F73D81" w:rsidRDefault="00F73D81" w:rsidP="00F73D81">
      <w:pPr>
        <w:jc w:val="center"/>
        <w:rPr>
          <w:b/>
          <w:bCs/>
          <w:sz w:val="28"/>
          <w:szCs w:val="28"/>
        </w:rPr>
      </w:pPr>
      <w:r w:rsidRPr="00F73D81">
        <w:rPr>
          <w:b/>
          <w:bCs/>
          <w:sz w:val="28"/>
          <w:szCs w:val="28"/>
        </w:rPr>
        <w:t xml:space="preserve">48 СЕСІЯ ЩАСЛИВЦЕВСЬКОЇ СІЛЬСЬКОЇ </w:t>
      </w:r>
      <w:proofErr w:type="gramStart"/>
      <w:r w:rsidRPr="00F73D81">
        <w:rPr>
          <w:b/>
          <w:bCs/>
          <w:sz w:val="28"/>
          <w:szCs w:val="28"/>
        </w:rPr>
        <w:t>РАДИ</w:t>
      </w:r>
      <w:proofErr w:type="gramEnd"/>
    </w:p>
    <w:p w:rsidR="00F73D81" w:rsidRPr="00F73D81" w:rsidRDefault="00F73D81" w:rsidP="00F73D81">
      <w:pPr>
        <w:jc w:val="center"/>
        <w:rPr>
          <w:b/>
          <w:bCs/>
          <w:sz w:val="28"/>
          <w:szCs w:val="28"/>
        </w:rPr>
      </w:pPr>
      <w:r w:rsidRPr="00F73D81">
        <w:rPr>
          <w:b/>
          <w:bCs/>
          <w:sz w:val="28"/>
          <w:szCs w:val="28"/>
        </w:rPr>
        <w:t>7 СКЛИКАННЯ</w:t>
      </w:r>
    </w:p>
    <w:p w:rsidR="00F73D81" w:rsidRPr="00F73D81" w:rsidRDefault="00F73D81" w:rsidP="00F73D81">
      <w:pPr>
        <w:jc w:val="center"/>
        <w:rPr>
          <w:b/>
          <w:sz w:val="28"/>
          <w:szCs w:val="28"/>
        </w:rPr>
      </w:pPr>
    </w:p>
    <w:p w:rsidR="00F73D81" w:rsidRPr="00F73D81" w:rsidRDefault="00F73D81" w:rsidP="00F73D81">
      <w:pPr>
        <w:jc w:val="center"/>
        <w:rPr>
          <w:b/>
          <w:sz w:val="28"/>
          <w:szCs w:val="28"/>
        </w:rPr>
      </w:pPr>
      <w:proofErr w:type="gramStart"/>
      <w:r w:rsidRPr="00F73D81">
        <w:rPr>
          <w:b/>
          <w:sz w:val="28"/>
          <w:szCs w:val="28"/>
        </w:rPr>
        <w:t>Р</w:t>
      </w:r>
      <w:proofErr w:type="gramEnd"/>
      <w:r w:rsidRPr="00F73D81">
        <w:rPr>
          <w:b/>
          <w:sz w:val="28"/>
          <w:szCs w:val="28"/>
        </w:rPr>
        <w:t>ІШЕННЯ</w:t>
      </w:r>
    </w:p>
    <w:p w:rsidR="00F73D81" w:rsidRPr="00F73D81" w:rsidRDefault="00F73D81" w:rsidP="00F73D81">
      <w:pPr>
        <w:rPr>
          <w:sz w:val="28"/>
          <w:szCs w:val="28"/>
        </w:rPr>
      </w:pPr>
    </w:p>
    <w:p w:rsidR="00F73D81" w:rsidRPr="00F73D81" w:rsidRDefault="00F73D81" w:rsidP="00F73D81">
      <w:pPr>
        <w:rPr>
          <w:sz w:val="28"/>
          <w:szCs w:val="28"/>
        </w:rPr>
      </w:pPr>
      <w:r w:rsidRPr="00F73D81">
        <w:rPr>
          <w:sz w:val="28"/>
          <w:szCs w:val="28"/>
        </w:rPr>
        <w:t>02.10.2017 р.                                         № 764</w:t>
      </w:r>
    </w:p>
    <w:p w:rsidR="00F73D81" w:rsidRPr="00F73D81" w:rsidRDefault="00F73D81" w:rsidP="00F73D81">
      <w:pPr>
        <w:rPr>
          <w:sz w:val="28"/>
          <w:szCs w:val="28"/>
        </w:rPr>
      </w:pPr>
      <w:r w:rsidRPr="00F73D81">
        <w:rPr>
          <w:sz w:val="28"/>
          <w:szCs w:val="28"/>
        </w:rPr>
        <w:t xml:space="preserve">с. </w:t>
      </w:r>
      <w:proofErr w:type="spellStart"/>
      <w:r w:rsidRPr="00F73D81">
        <w:rPr>
          <w:sz w:val="28"/>
          <w:szCs w:val="28"/>
        </w:rPr>
        <w:t>Щасливцеве</w:t>
      </w:r>
      <w:proofErr w:type="spellEnd"/>
    </w:p>
    <w:p w:rsidR="00F73D81" w:rsidRPr="00F73D81" w:rsidRDefault="00F73D81" w:rsidP="00F73D81">
      <w:pPr>
        <w:ind w:right="5810"/>
        <w:jc w:val="both"/>
        <w:rPr>
          <w:sz w:val="28"/>
          <w:szCs w:val="28"/>
        </w:rPr>
      </w:pPr>
    </w:p>
    <w:p w:rsidR="00F73D81" w:rsidRPr="00F73D81" w:rsidRDefault="00F73D81" w:rsidP="00F73D81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F73D81">
        <w:rPr>
          <w:sz w:val="28"/>
          <w:szCs w:val="28"/>
          <w:lang w:val="uk-UA"/>
        </w:rPr>
        <w:t>Про внесення змін до договору оренди земельної ділянки</w:t>
      </w:r>
    </w:p>
    <w:p w:rsidR="00F73D81" w:rsidRPr="00F73D81" w:rsidRDefault="00F73D81" w:rsidP="00F73D81">
      <w:pPr>
        <w:rPr>
          <w:sz w:val="28"/>
          <w:szCs w:val="28"/>
          <w:lang w:val="uk-UA"/>
        </w:rPr>
      </w:pPr>
    </w:p>
    <w:p w:rsidR="00F73D81" w:rsidRPr="00F73D81" w:rsidRDefault="00F73D81" w:rsidP="00F73D8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73D81">
        <w:rPr>
          <w:sz w:val="28"/>
          <w:szCs w:val="28"/>
          <w:lang w:val="uk-UA"/>
        </w:rPr>
        <w:t xml:space="preserve">Розглянувши заяву директора ПАТ «Каховське АТП 16555» </w:t>
      </w:r>
      <w:r>
        <w:rPr>
          <w:sz w:val="28"/>
          <w:szCs w:val="28"/>
          <w:lang w:val="uk-UA"/>
        </w:rPr>
        <w:t>***</w:t>
      </w:r>
      <w:r w:rsidRPr="00F73D81">
        <w:rPr>
          <w:sz w:val="28"/>
          <w:szCs w:val="28"/>
          <w:lang w:val="uk-UA"/>
        </w:rPr>
        <w:t xml:space="preserve">, щодо внесення змін у договір оренди землі від 13.08.2008 року який зареєстрований у Генічеському районному окрузі Херсонської регіональної філії ДП «Центр ДЗК» за № </w:t>
      </w:r>
      <w:r>
        <w:rPr>
          <w:sz w:val="28"/>
          <w:szCs w:val="28"/>
          <w:lang w:val="uk-UA"/>
        </w:rPr>
        <w:t>***</w:t>
      </w:r>
      <w:r w:rsidRPr="00F73D81">
        <w:rPr>
          <w:sz w:val="28"/>
          <w:szCs w:val="28"/>
          <w:lang w:val="uk-UA"/>
        </w:rPr>
        <w:t xml:space="preserve"> від 20 березня 2008 року на користування земельною ділянкою, площею </w:t>
      </w:r>
      <w:smartTag w:uri="urn:schemas-microsoft-com:office:smarttags" w:element="metricconverter">
        <w:smartTagPr>
          <w:attr w:name="ProductID" w:val="0,0894 га"/>
        </w:smartTagPr>
        <w:r w:rsidRPr="00F73D81">
          <w:rPr>
            <w:sz w:val="28"/>
            <w:szCs w:val="28"/>
            <w:lang w:val="uk-UA"/>
          </w:rPr>
          <w:t>0,0894 га</w:t>
        </w:r>
      </w:smartTag>
      <w:r w:rsidRPr="00F73D81">
        <w:rPr>
          <w:sz w:val="28"/>
          <w:szCs w:val="28"/>
          <w:lang w:val="uk-UA"/>
        </w:rPr>
        <w:t xml:space="preserve">. (кадастровий номер 6522186500:21:022:0014), яка знаходиться за адресою вул. Набережна </w:t>
      </w:r>
      <w:r>
        <w:rPr>
          <w:sz w:val="28"/>
          <w:szCs w:val="28"/>
          <w:lang w:val="uk-UA"/>
        </w:rPr>
        <w:t>***</w:t>
      </w:r>
      <w:r w:rsidRPr="00F73D81">
        <w:rPr>
          <w:sz w:val="28"/>
          <w:szCs w:val="28"/>
          <w:lang w:val="uk-UA"/>
        </w:rPr>
        <w:t xml:space="preserve"> село </w:t>
      </w:r>
      <w:proofErr w:type="spellStart"/>
      <w:r w:rsidRPr="00F73D81">
        <w:rPr>
          <w:sz w:val="28"/>
          <w:szCs w:val="28"/>
          <w:lang w:val="uk-UA"/>
        </w:rPr>
        <w:t>Щасливцеве</w:t>
      </w:r>
      <w:proofErr w:type="spellEnd"/>
      <w:r w:rsidRPr="00F73D81">
        <w:rPr>
          <w:sz w:val="28"/>
          <w:szCs w:val="28"/>
          <w:lang w:val="uk-UA"/>
        </w:rPr>
        <w:t xml:space="preserve"> Генічеського району Херсонської області про розширення повноважень Орендаря з використання орендованої земельної ділянки, а саме передача в суборенду орендованої землі без погодження з Орендодавцем, відповідно приписів Закону України "Про оренду землі", Земельного кодексу України, керуючись ст. 26 Закону України "Про місцеве самоврядування в Україні", сесія </w:t>
      </w:r>
      <w:proofErr w:type="spellStart"/>
      <w:r w:rsidRPr="00F73D81">
        <w:rPr>
          <w:sz w:val="28"/>
          <w:szCs w:val="28"/>
          <w:lang w:val="uk-UA"/>
        </w:rPr>
        <w:t>Щасливцевської</w:t>
      </w:r>
      <w:proofErr w:type="spellEnd"/>
      <w:r w:rsidRPr="00F73D81">
        <w:rPr>
          <w:sz w:val="28"/>
          <w:szCs w:val="28"/>
          <w:lang w:val="uk-UA"/>
        </w:rPr>
        <w:t xml:space="preserve"> сільської ради </w:t>
      </w:r>
    </w:p>
    <w:p w:rsidR="00F73D81" w:rsidRPr="00F73D81" w:rsidRDefault="00F73D81" w:rsidP="00F73D8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73D81">
        <w:rPr>
          <w:sz w:val="28"/>
          <w:szCs w:val="28"/>
          <w:lang w:val="uk-UA"/>
        </w:rPr>
        <w:t>ВИРІШИЛА:</w:t>
      </w:r>
    </w:p>
    <w:p w:rsidR="00F73D81" w:rsidRPr="00F73D81" w:rsidRDefault="00F73D81" w:rsidP="00F73D81">
      <w:pPr>
        <w:jc w:val="both"/>
        <w:rPr>
          <w:spacing w:val="-1"/>
          <w:sz w:val="28"/>
          <w:szCs w:val="28"/>
          <w:lang w:val="uk-UA"/>
        </w:rPr>
      </w:pPr>
    </w:p>
    <w:p w:rsidR="00F73D81" w:rsidRPr="00F73D81" w:rsidRDefault="00F73D81" w:rsidP="00F73D81">
      <w:pPr>
        <w:ind w:firstLine="540"/>
        <w:jc w:val="both"/>
        <w:rPr>
          <w:sz w:val="28"/>
          <w:szCs w:val="28"/>
          <w:lang w:val="uk-UA"/>
        </w:rPr>
      </w:pPr>
      <w:r w:rsidRPr="00F73D81">
        <w:rPr>
          <w:spacing w:val="-1"/>
          <w:sz w:val="28"/>
          <w:szCs w:val="28"/>
          <w:lang w:val="uk-UA"/>
        </w:rPr>
        <w:t xml:space="preserve">1. </w:t>
      </w:r>
      <w:r w:rsidRPr="00F73D81">
        <w:rPr>
          <w:sz w:val="28"/>
          <w:szCs w:val="28"/>
          <w:lang w:val="uk-UA"/>
        </w:rPr>
        <w:t>Відмовити у внесенні змін до договору, щодо надання права в суборенду без згоди орендодавця.</w:t>
      </w:r>
    </w:p>
    <w:p w:rsidR="00F73D81" w:rsidRPr="00F73D81" w:rsidRDefault="00F73D81" w:rsidP="00F73D81">
      <w:pPr>
        <w:ind w:firstLine="540"/>
        <w:jc w:val="both"/>
        <w:rPr>
          <w:sz w:val="28"/>
          <w:szCs w:val="28"/>
          <w:lang w:val="uk-UA"/>
        </w:rPr>
      </w:pPr>
      <w:r w:rsidRPr="00F73D81">
        <w:rPr>
          <w:sz w:val="28"/>
          <w:szCs w:val="28"/>
          <w:lang w:val="uk-UA"/>
        </w:rPr>
        <w:t xml:space="preserve">2. Внести зміни до Договору оренди землі від 13.02.2008 р. зареєстрований у Генічеському районному окрузі Херсонської регіональної філії ДП «Центр ДЗК» за № </w:t>
      </w:r>
      <w:r>
        <w:rPr>
          <w:sz w:val="28"/>
          <w:szCs w:val="28"/>
          <w:lang w:val="uk-UA"/>
        </w:rPr>
        <w:t>***</w:t>
      </w:r>
      <w:r w:rsidRPr="00F73D81">
        <w:rPr>
          <w:sz w:val="28"/>
          <w:szCs w:val="28"/>
          <w:lang w:val="uk-UA"/>
        </w:rPr>
        <w:t xml:space="preserve"> від 20 березня 2008 року на користування земельною ділянкою, площею </w:t>
      </w:r>
      <w:smartTag w:uri="urn:schemas-microsoft-com:office:smarttags" w:element="metricconverter">
        <w:smartTagPr>
          <w:attr w:name="ProductID" w:val="0,0894 га"/>
        </w:smartTagPr>
        <w:r w:rsidRPr="00F73D81">
          <w:rPr>
            <w:sz w:val="28"/>
            <w:szCs w:val="28"/>
            <w:lang w:val="uk-UA"/>
          </w:rPr>
          <w:t>0,0894 га</w:t>
        </w:r>
      </w:smartTag>
      <w:r w:rsidRPr="00F73D81">
        <w:rPr>
          <w:sz w:val="28"/>
          <w:szCs w:val="28"/>
          <w:lang w:val="uk-UA"/>
        </w:rPr>
        <w:t>. (кадастровий номер 6522186500:21:022:0014), яка знаходит</w:t>
      </w:r>
      <w:r>
        <w:rPr>
          <w:sz w:val="28"/>
          <w:szCs w:val="28"/>
          <w:lang w:val="uk-UA"/>
        </w:rPr>
        <w:t>ься за адресою вул. Набережна ***</w:t>
      </w:r>
      <w:bookmarkStart w:id="0" w:name="_GoBack"/>
      <w:bookmarkEnd w:id="0"/>
      <w:r w:rsidRPr="00F73D81">
        <w:rPr>
          <w:sz w:val="28"/>
          <w:szCs w:val="28"/>
          <w:lang w:val="uk-UA"/>
        </w:rPr>
        <w:t xml:space="preserve"> село </w:t>
      </w:r>
      <w:proofErr w:type="spellStart"/>
      <w:r w:rsidRPr="00F73D81">
        <w:rPr>
          <w:sz w:val="28"/>
          <w:szCs w:val="28"/>
          <w:lang w:val="uk-UA"/>
        </w:rPr>
        <w:t>Щасливцеве</w:t>
      </w:r>
      <w:proofErr w:type="spellEnd"/>
      <w:r w:rsidRPr="00F73D81">
        <w:rPr>
          <w:sz w:val="28"/>
          <w:szCs w:val="28"/>
          <w:lang w:val="uk-UA"/>
        </w:rPr>
        <w:t xml:space="preserve"> Генічеського району Херсонської області доповнивши пункт 19 абзацом та викласти у такій редакції:</w:t>
      </w:r>
    </w:p>
    <w:p w:rsidR="00F73D81" w:rsidRPr="00F73D81" w:rsidRDefault="00F73D81" w:rsidP="00F73D81">
      <w:pPr>
        <w:ind w:firstLine="540"/>
        <w:jc w:val="both"/>
        <w:rPr>
          <w:sz w:val="28"/>
          <w:szCs w:val="28"/>
          <w:lang w:val="uk-UA"/>
        </w:rPr>
      </w:pPr>
      <w:r w:rsidRPr="00F73D81">
        <w:rPr>
          <w:sz w:val="28"/>
          <w:szCs w:val="28"/>
          <w:lang w:val="uk-UA"/>
        </w:rPr>
        <w:t>- Орендована земельна ділянка або її частини може передаватися орендарем у суборенду згідно статті 8 Закону України «Про оренду землі»</w:t>
      </w:r>
    </w:p>
    <w:p w:rsidR="00F73D81" w:rsidRPr="00F73D81" w:rsidRDefault="00F73D81" w:rsidP="00F73D81">
      <w:pPr>
        <w:ind w:firstLine="540"/>
        <w:jc w:val="both"/>
        <w:rPr>
          <w:sz w:val="28"/>
          <w:szCs w:val="28"/>
          <w:lang w:val="uk-UA"/>
        </w:rPr>
      </w:pPr>
      <w:r w:rsidRPr="00F73D81">
        <w:rPr>
          <w:sz w:val="28"/>
          <w:szCs w:val="28"/>
          <w:lang w:val="uk-UA"/>
        </w:rPr>
        <w:t xml:space="preserve">3. Доручити сільському голові </w:t>
      </w:r>
      <w:proofErr w:type="spellStart"/>
      <w:r w:rsidRPr="00F73D81">
        <w:rPr>
          <w:sz w:val="28"/>
          <w:szCs w:val="28"/>
          <w:lang w:val="uk-UA"/>
        </w:rPr>
        <w:t>Плохушко</w:t>
      </w:r>
      <w:proofErr w:type="spellEnd"/>
      <w:r w:rsidRPr="00F73D81">
        <w:rPr>
          <w:sz w:val="28"/>
          <w:szCs w:val="28"/>
          <w:lang w:val="uk-UA"/>
        </w:rPr>
        <w:t xml:space="preserve"> В.О. на виконання цього рішення укласти відповідну додаткову угоду до Договору оренди землі зазначеного у пункті 2 цього рішення.</w:t>
      </w:r>
    </w:p>
    <w:p w:rsidR="00F73D81" w:rsidRPr="00F73D81" w:rsidRDefault="00F73D81" w:rsidP="00F73D8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73D81">
        <w:rPr>
          <w:sz w:val="28"/>
          <w:szCs w:val="28"/>
          <w:lang w:val="uk-UA"/>
        </w:rPr>
        <w:t>4. 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F73D81" w:rsidRPr="00F73D81" w:rsidRDefault="00F73D81" w:rsidP="00F73D8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73D81" w:rsidRPr="00F73D81" w:rsidRDefault="00F73D81" w:rsidP="00F73D8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F73D81" w:rsidRPr="00F73D81" w:rsidRDefault="00F73D81" w:rsidP="00F73D8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F73D81" w:rsidRPr="00F73D81" w:rsidRDefault="00F73D81" w:rsidP="00F73D8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F73D81">
        <w:rPr>
          <w:sz w:val="28"/>
          <w:szCs w:val="28"/>
          <w:lang w:val="uk-UA"/>
        </w:rPr>
        <w:t xml:space="preserve">Сільський голова                                                      В.О. </w:t>
      </w:r>
      <w:proofErr w:type="spellStart"/>
      <w:r w:rsidRPr="00F73D81">
        <w:rPr>
          <w:sz w:val="28"/>
          <w:szCs w:val="28"/>
          <w:lang w:val="uk-UA"/>
        </w:rPr>
        <w:t>Плохушко</w:t>
      </w:r>
      <w:proofErr w:type="spellEnd"/>
    </w:p>
    <w:p w:rsidR="00F73D81" w:rsidRPr="00F73D81" w:rsidRDefault="00F73D81" w:rsidP="00F73D81">
      <w:pPr>
        <w:jc w:val="both"/>
        <w:rPr>
          <w:sz w:val="28"/>
          <w:szCs w:val="28"/>
          <w:lang w:val="uk-UA"/>
        </w:rPr>
      </w:pPr>
    </w:p>
    <w:p w:rsidR="00F73D81" w:rsidRPr="00F73D81" w:rsidRDefault="00F73D81" w:rsidP="00F73D81">
      <w:pPr>
        <w:jc w:val="both"/>
        <w:rPr>
          <w:sz w:val="28"/>
          <w:szCs w:val="28"/>
          <w:lang w:val="uk-UA"/>
        </w:rPr>
      </w:pPr>
    </w:p>
    <w:p w:rsidR="00F73D81" w:rsidRPr="00F73D81" w:rsidRDefault="00F73D81" w:rsidP="00F73D81">
      <w:pPr>
        <w:jc w:val="both"/>
        <w:rPr>
          <w:sz w:val="28"/>
          <w:szCs w:val="28"/>
          <w:lang w:val="uk-UA"/>
        </w:rPr>
      </w:pPr>
    </w:p>
    <w:p w:rsidR="00F73D81" w:rsidRPr="00F73D81" w:rsidRDefault="00F73D81" w:rsidP="00F73D81">
      <w:pPr>
        <w:jc w:val="both"/>
        <w:rPr>
          <w:sz w:val="28"/>
          <w:szCs w:val="28"/>
          <w:lang w:val="uk-UA"/>
        </w:rPr>
      </w:pPr>
    </w:p>
    <w:p w:rsidR="00F73D81" w:rsidRPr="00F73D81" w:rsidRDefault="00F73D81" w:rsidP="00F73D81">
      <w:pPr>
        <w:jc w:val="both"/>
        <w:rPr>
          <w:sz w:val="28"/>
          <w:szCs w:val="28"/>
          <w:lang w:val="uk-UA"/>
        </w:rPr>
      </w:pPr>
    </w:p>
    <w:p w:rsidR="00F73D81" w:rsidRPr="00F73D81" w:rsidRDefault="00F73D81" w:rsidP="00F73D81">
      <w:pPr>
        <w:jc w:val="both"/>
        <w:rPr>
          <w:sz w:val="28"/>
          <w:szCs w:val="28"/>
          <w:lang w:val="uk-UA"/>
        </w:rPr>
      </w:pPr>
    </w:p>
    <w:p w:rsidR="00F73D81" w:rsidRPr="00F73D81" w:rsidRDefault="00F73D81" w:rsidP="00F73D81">
      <w:pPr>
        <w:jc w:val="both"/>
        <w:rPr>
          <w:sz w:val="28"/>
          <w:szCs w:val="28"/>
          <w:lang w:val="uk-UA"/>
        </w:rPr>
      </w:pPr>
    </w:p>
    <w:p w:rsidR="00383962" w:rsidRPr="001F0CF2" w:rsidRDefault="00383962" w:rsidP="001902BC">
      <w:pPr>
        <w:jc w:val="both"/>
        <w:rPr>
          <w:sz w:val="28"/>
          <w:szCs w:val="28"/>
          <w:lang w:val="uk-UA"/>
        </w:rPr>
      </w:pPr>
    </w:p>
    <w:sectPr w:rsidR="00383962" w:rsidRPr="001F0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321CF"/>
    <w:rsid w:val="001518B7"/>
    <w:rsid w:val="001902BC"/>
    <w:rsid w:val="001F0CF2"/>
    <w:rsid w:val="002D7249"/>
    <w:rsid w:val="00383962"/>
    <w:rsid w:val="004244A4"/>
    <w:rsid w:val="004C54C0"/>
    <w:rsid w:val="00557F7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C20FE3"/>
    <w:rsid w:val="00D519C4"/>
    <w:rsid w:val="00D565CB"/>
    <w:rsid w:val="00DE54C2"/>
    <w:rsid w:val="00EE568B"/>
    <w:rsid w:val="00F73D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BCA7-2449-4636-84C1-01F407E0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2019-04-03T13:44:00Z</dcterms:created>
  <dcterms:modified xsi:type="dcterms:W3CDTF">2019-04-03T13:44:00Z</dcterms:modified>
</cp:coreProperties>
</file>