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  <w:r w:rsidRPr="00CC3A4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.5pt;height:36pt" o:ole="" fillcolor="window">
            <v:imagedata r:id="rId6" o:title=""/>
          </v:shape>
          <o:OLEObject Type="Embed" ProgID="Word.Picture.8" ShapeID="_x0000_i1043" DrawAspect="Content" ObjectID="_1615361536" r:id="rId7"/>
        </w:object>
      </w: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  <w:r w:rsidRPr="00CC3A4E">
        <w:rPr>
          <w:b/>
          <w:sz w:val="28"/>
          <w:szCs w:val="28"/>
          <w:lang w:val="uk-UA"/>
        </w:rPr>
        <w:t>47 СЕСІЯ ЩАСЛИВЦІВСЬКОЇ СІЛЬСЬКОЇ РАДИ</w:t>
      </w: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  <w:r w:rsidRPr="00CC3A4E">
        <w:rPr>
          <w:b/>
          <w:sz w:val="28"/>
          <w:szCs w:val="28"/>
          <w:lang w:val="uk-UA"/>
        </w:rPr>
        <w:t>7 СКЛИКАННЯ</w:t>
      </w: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sz w:val="28"/>
          <w:szCs w:val="28"/>
          <w:lang w:val="uk-UA"/>
        </w:rPr>
      </w:pPr>
      <w:r w:rsidRPr="00CC3A4E">
        <w:rPr>
          <w:b/>
          <w:sz w:val="28"/>
          <w:szCs w:val="28"/>
          <w:lang w:val="uk-UA"/>
        </w:rPr>
        <w:t xml:space="preserve">РІШЕННЯ </w:t>
      </w:r>
    </w:p>
    <w:p w:rsidR="00CC3A4E" w:rsidRPr="00CC3A4E" w:rsidRDefault="00CC3A4E" w:rsidP="00CC3A4E">
      <w:pPr>
        <w:jc w:val="both"/>
        <w:rPr>
          <w:b/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11.09.2017р.                                                                 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 xml:space="preserve">                                   №  730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>Про узгодження поділу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>земельної ділянки</w:t>
      </w:r>
    </w:p>
    <w:p w:rsidR="00CC3A4E" w:rsidRPr="00CC3A4E" w:rsidRDefault="00CC3A4E" w:rsidP="00CC3A4E">
      <w:pPr>
        <w:spacing w:before="40" w:after="40"/>
        <w:jc w:val="both"/>
        <w:rPr>
          <w:sz w:val="28"/>
          <w:szCs w:val="28"/>
          <w:lang w:val="uk-UA"/>
        </w:rPr>
      </w:pPr>
    </w:p>
    <w:p w:rsidR="00CC3A4E" w:rsidRPr="00CC3A4E" w:rsidRDefault="00CC3A4E" w:rsidP="00CC3A4E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     Розглянувши заяви громадян  України,  схему поділу земельної ділянки, Свідоцтво про право власності на нерухоме майно, державний акт на право власності на земельну ділянку,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CC3A4E">
        <w:rPr>
          <w:sz w:val="28"/>
          <w:szCs w:val="28"/>
          <w:lang w:val="uk-UA"/>
        </w:rPr>
        <w:t>Щасливцевської</w:t>
      </w:r>
      <w:proofErr w:type="spellEnd"/>
      <w:r w:rsidRPr="00CC3A4E">
        <w:rPr>
          <w:sz w:val="28"/>
          <w:szCs w:val="28"/>
          <w:lang w:val="uk-UA"/>
        </w:rPr>
        <w:t xml:space="preserve"> сільської ради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>ВИРІШИЛА: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 розподіл земельної ділянки (кадастровий номер 6522186500:21:026:0009), яка належить їй на підставі Витягу з Державного реєстру речових прав на нерухоме майно про реєстрацію права власності   на земельну ділянку  загальною площею </w:t>
      </w:r>
      <w:smartTag w:uri="urn:schemas-microsoft-com:office:smarttags" w:element="metricconverter">
        <w:smartTagPr>
          <w:attr w:name="ProductID" w:val="0,1198 га"/>
        </w:smartTagPr>
        <w:r w:rsidRPr="00CC3A4E">
          <w:rPr>
            <w:sz w:val="28"/>
            <w:szCs w:val="28"/>
            <w:lang w:val="uk-UA"/>
          </w:rPr>
          <w:t>0,1198 га</w:t>
        </w:r>
      </w:smartTag>
      <w:r w:rsidRPr="00CC3A4E">
        <w:rPr>
          <w:sz w:val="28"/>
          <w:szCs w:val="28"/>
          <w:lang w:val="uk-UA"/>
        </w:rPr>
        <w:t xml:space="preserve">, розташованою за адресою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0,0322га  адресу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,  за земельною ділянкою  площею </w:t>
      </w:r>
      <w:smartTag w:uri="urn:schemas-microsoft-com:office:smarttags" w:element="metricconverter">
        <w:smartTagPr>
          <w:attr w:name="ProductID" w:val="0,0876 га"/>
        </w:smartTagPr>
        <w:r w:rsidRPr="00CC3A4E">
          <w:rPr>
            <w:sz w:val="28"/>
            <w:szCs w:val="28"/>
            <w:lang w:val="uk-UA"/>
          </w:rPr>
          <w:t>0,0876 га</w:t>
        </w:r>
      </w:smartTag>
      <w:r w:rsidRPr="00CC3A4E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>, вул. Миру,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. 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2.Узгодити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 розподіл земельної ділянки (кадастровий номер 6522186500:21:027:0075), яка належить їй на підставі </w:t>
      </w:r>
      <w:proofErr w:type="spellStart"/>
      <w:r w:rsidRPr="00CC3A4E">
        <w:rPr>
          <w:sz w:val="28"/>
          <w:szCs w:val="28"/>
          <w:lang w:val="uk-UA"/>
        </w:rPr>
        <w:t>Інфрмаційної</w:t>
      </w:r>
      <w:proofErr w:type="spellEnd"/>
      <w:r w:rsidRPr="00CC3A4E">
        <w:rPr>
          <w:sz w:val="28"/>
          <w:szCs w:val="28"/>
          <w:lang w:val="uk-UA"/>
        </w:rPr>
        <w:t xml:space="preserve"> довідки з Державного реєстру речових прав на нерухоме майно та Реєстру прав власності   на нерухоме майно, Державного реєстру Іпотек, Єдиного реєстру заборони відчуження об’єктів нерухомого майна щодо об’єкта нерухомого майна  загальною площею </w:t>
      </w:r>
      <w:smartTag w:uri="urn:schemas-microsoft-com:office:smarttags" w:element="metricconverter">
        <w:smartTagPr>
          <w:attr w:name="ProductID" w:val="0,1005 га"/>
        </w:smartTagPr>
        <w:r w:rsidRPr="00CC3A4E">
          <w:rPr>
            <w:sz w:val="28"/>
            <w:szCs w:val="28"/>
            <w:lang w:val="uk-UA"/>
          </w:rPr>
          <w:t>0,1005 га</w:t>
        </w:r>
      </w:smartTag>
      <w:r w:rsidRPr="00CC3A4E">
        <w:rPr>
          <w:sz w:val="28"/>
          <w:szCs w:val="28"/>
          <w:lang w:val="uk-UA"/>
        </w:rPr>
        <w:t xml:space="preserve">, розташованою за адресою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>, вул. Морська,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на дві самостійні та присвоїти новостворюваній земельній ділянці адресу  площею 0,0175га  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 xml:space="preserve">, вул. Морська,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для подальшого об’єднання з земельною ділянкою по вул.. Набережній,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з кадастровим номером 6522186500:21:027:0002, за земельною ділянкою  площею </w:t>
      </w:r>
      <w:smartTag w:uri="urn:schemas-microsoft-com:office:smarttags" w:element="metricconverter">
        <w:smartTagPr>
          <w:attr w:name="ProductID" w:val="0,0830 га"/>
        </w:smartTagPr>
        <w:r w:rsidRPr="00CC3A4E">
          <w:rPr>
            <w:sz w:val="28"/>
            <w:szCs w:val="28"/>
            <w:lang w:val="uk-UA"/>
          </w:rPr>
          <w:t>0,0830 га</w:t>
        </w:r>
      </w:smartTag>
      <w:r w:rsidRPr="00CC3A4E">
        <w:rPr>
          <w:sz w:val="28"/>
          <w:szCs w:val="28"/>
          <w:lang w:val="uk-UA"/>
        </w:rPr>
        <w:t xml:space="preserve"> залишити адресу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вул. Морська, ***</w:t>
      </w:r>
      <w:r w:rsidRPr="00CC3A4E">
        <w:rPr>
          <w:sz w:val="28"/>
          <w:szCs w:val="28"/>
          <w:lang w:val="uk-UA"/>
        </w:rPr>
        <w:t xml:space="preserve"> . 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 xml:space="preserve">3.Узгодити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розподіл земельної ділянки, що знаходилась у їх спільній сумісній власності,   загальною площею </w:t>
      </w:r>
      <w:smartTag w:uri="urn:schemas-microsoft-com:office:smarttags" w:element="metricconverter">
        <w:smartTagPr>
          <w:attr w:name="ProductID" w:val="0,1271 га"/>
        </w:smartTagPr>
        <w:r w:rsidRPr="00CC3A4E">
          <w:rPr>
            <w:sz w:val="28"/>
            <w:szCs w:val="28"/>
            <w:lang w:val="uk-UA"/>
          </w:rPr>
          <w:t>0,1271 га</w:t>
        </w:r>
      </w:smartTag>
      <w:r w:rsidRPr="00CC3A4E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>, вул. Миру,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0,0620га, яка належить на праві власності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. (ухвала Генічеського районного суду від 10.11.2014р) адресу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 xml:space="preserve"> вул. Р.Кузнєцова, </w:t>
      </w:r>
      <w:r>
        <w:rPr>
          <w:sz w:val="28"/>
          <w:szCs w:val="28"/>
          <w:lang w:val="uk-UA"/>
        </w:rPr>
        <w:t>***</w:t>
      </w:r>
      <w:r w:rsidRPr="00CC3A4E">
        <w:rPr>
          <w:sz w:val="28"/>
          <w:szCs w:val="28"/>
          <w:lang w:val="uk-UA"/>
        </w:rPr>
        <w:t xml:space="preserve">  за земельною ділянкою, яка належить  на праві власності </w:t>
      </w:r>
      <w:r>
        <w:rPr>
          <w:sz w:val="28"/>
          <w:szCs w:val="28"/>
          <w:lang w:val="uk-UA"/>
        </w:rPr>
        <w:lastRenderedPageBreak/>
        <w:t>***</w:t>
      </w:r>
      <w:r w:rsidRPr="00CC3A4E">
        <w:rPr>
          <w:sz w:val="28"/>
          <w:szCs w:val="28"/>
          <w:lang w:val="uk-UA"/>
        </w:rPr>
        <w:t xml:space="preserve"> (ухвала Генічеського районного суду від 10.11.2014р)   площею </w:t>
      </w:r>
      <w:smartTag w:uri="urn:schemas-microsoft-com:office:smarttags" w:element="metricconverter">
        <w:smartTagPr>
          <w:attr w:name="ProductID" w:val="0,0651 га"/>
        </w:smartTagPr>
        <w:r w:rsidRPr="00CC3A4E">
          <w:rPr>
            <w:sz w:val="28"/>
            <w:szCs w:val="28"/>
            <w:lang w:val="uk-UA"/>
          </w:rPr>
          <w:t>0,0651 га</w:t>
        </w:r>
      </w:smartTag>
      <w:r w:rsidRPr="00CC3A4E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CC3A4E">
        <w:rPr>
          <w:sz w:val="28"/>
          <w:szCs w:val="28"/>
          <w:lang w:val="uk-UA"/>
        </w:rPr>
        <w:t>Щасливцеве</w:t>
      </w:r>
      <w:proofErr w:type="spellEnd"/>
      <w:r w:rsidRPr="00CC3A4E">
        <w:rPr>
          <w:sz w:val="28"/>
          <w:szCs w:val="28"/>
          <w:lang w:val="uk-UA"/>
        </w:rPr>
        <w:t>, вул. Миру,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C3A4E">
        <w:rPr>
          <w:sz w:val="28"/>
          <w:szCs w:val="28"/>
          <w:lang w:val="uk-UA"/>
        </w:rPr>
        <w:t xml:space="preserve"> . </w:t>
      </w: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C3A4E" w:rsidRPr="00CC3A4E" w:rsidRDefault="00CC3A4E" w:rsidP="00CC3A4E">
      <w:pPr>
        <w:jc w:val="both"/>
        <w:rPr>
          <w:color w:val="0D0D0D"/>
          <w:sz w:val="28"/>
          <w:szCs w:val="28"/>
          <w:lang w:val="uk-UA"/>
        </w:rPr>
      </w:pP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</w:p>
    <w:p w:rsidR="00CC3A4E" w:rsidRPr="00CC3A4E" w:rsidRDefault="00CC3A4E" w:rsidP="00CC3A4E">
      <w:pPr>
        <w:jc w:val="both"/>
        <w:rPr>
          <w:sz w:val="28"/>
          <w:szCs w:val="28"/>
          <w:lang w:val="uk-UA"/>
        </w:rPr>
      </w:pPr>
    </w:p>
    <w:p w:rsidR="00CC3A4E" w:rsidRPr="00CC3A4E" w:rsidRDefault="00CC3A4E" w:rsidP="00CC3A4E">
      <w:pPr>
        <w:jc w:val="both"/>
        <w:rPr>
          <w:rFonts w:ascii="Calibri" w:hAnsi="Calibri"/>
          <w:sz w:val="28"/>
          <w:szCs w:val="28"/>
          <w:lang w:val="uk-UA"/>
        </w:rPr>
      </w:pPr>
      <w:r w:rsidRPr="00CC3A4E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CC3A4E">
        <w:rPr>
          <w:sz w:val="28"/>
          <w:szCs w:val="28"/>
          <w:lang w:val="uk-UA"/>
        </w:rPr>
        <w:t>Плохушко</w:t>
      </w:r>
      <w:proofErr w:type="spellEnd"/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CC3A4E" w:rsidRPr="00CC3A4E" w:rsidRDefault="00CC3A4E" w:rsidP="00CC3A4E">
      <w:pPr>
        <w:jc w:val="center"/>
        <w:rPr>
          <w:b/>
          <w:sz w:val="28"/>
          <w:szCs w:val="28"/>
          <w:lang w:val="uk-UA"/>
        </w:rPr>
      </w:pPr>
    </w:p>
    <w:p w:rsidR="00FD1A90" w:rsidRPr="007702E5" w:rsidRDefault="00FD1A90" w:rsidP="007702E5">
      <w:pPr>
        <w:ind w:firstLine="567"/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E45C5"/>
    <w:rsid w:val="00300AD3"/>
    <w:rsid w:val="0053012B"/>
    <w:rsid w:val="007702E5"/>
    <w:rsid w:val="009C460A"/>
    <w:rsid w:val="00A277F8"/>
    <w:rsid w:val="00CC3A4E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2019-03-29T08:46:00Z</dcterms:created>
  <dcterms:modified xsi:type="dcterms:W3CDTF">2019-03-29T08:46:00Z</dcterms:modified>
</cp:coreProperties>
</file>