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67" w:rsidRPr="002B7E67" w:rsidRDefault="002B7E67" w:rsidP="002B7E67">
      <w:pPr>
        <w:ind w:left="851" w:right="990"/>
        <w:jc w:val="center"/>
        <w:rPr>
          <w:b/>
          <w:sz w:val="28"/>
          <w:szCs w:val="28"/>
          <w:lang w:val="uk-UA"/>
        </w:rPr>
      </w:pPr>
      <w:r w:rsidRPr="002B7E67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1.5pt;height:36pt" o:ole="" fillcolor="window">
            <v:imagedata r:id="rId6" o:title=""/>
          </v:shape>
          <o:OLEObject Type="Embed" ProgID="Word.Picture.8" ShapeID="_x0000_i1044" DrawAspect="Content" ObjectID="_1615304639" r:id="rId7"/>
        </w:object>
      </w:r>
    </w:p>
    <w:p w:rsidR="002B7E67" w:rsidRPr="002B7E67" w:rsidRDefault="002B7E67" w:rsidP="002B7E67">
      <w:pPr>
        <w:jc w:val="center"/>
        <w:rPr>
          <w:b/>
          <w:sz w:val="28"/>
          <w:szCs w:val="28"/>
          <w:lang w:val="uk-UA"/>
        </w:rPr>
      </w:pPr>
      <w:r w:rsidRPr="002B7E67">
        <w:rPr>
          <w:b/>
          <w:sz w:val="28"/>
          <w:szCs w:val="28"/>
          <w:lang w:val="uk-UA"/>
        </w:rPr>
        <w:t>45  СЕСІЯ  ЩАСЛИВЦЕВСЬКОЇ СІЛЬСЬКОЇ РАДИ</w:t>
      </w:r>
    </w:p>
    <w:p w:rsidR="002B7E67" w:rsidRPr="002B7E67" w:rsidRDefault="002B7E67" w:rsidP="002B7E67">
      <w:pPr>
        <w:jc w:val="center"/>
        <w:rPr>
          <w:b/>
          <w:sz w:val="28"/>
          <w:szCs w:val="28"/>
          <w:lang w:val="uk-UA"/>
        </w:rPr>
      </w:pPr>
      <w:r w:rsidRPr="002B7E67">
        <w:rPr>
          <w:b/>
          <w:sz w:val="28"/>
          <w:szCs w:val="28"/>
          <w:lang w:val="uk-UA"/>
        </w:rPr>
        <w:t>7 СКЛИКАННЯ</w:t>
      </w:r>
    </w:p>
    <w:p w:rsidR="002B7E67" w:rsidRPr="002B7E67" w:rsidRDefault="002B7E67" w:rsidP="002B7E67">
      <w:pPr>
        <w:keepNext/>
        <w:spacing w:before="240" w:after="60"/>
        <w:jc w:val="center"/>
        <w:outlineLvl w:val="2"/>
        <w:rPr>
          <w:bCs/>
          <w:sz w:val="28"/>
          <w:szCs w:val="28"/>
          <w:lang w:val="uk-UA"/>
        </w:rPr>
      </w:pPr>
      <w:r w:rsidRPr="002B7E67">
        <w:rPr>
          <w:b/>
          <w:bCs/>
          <w:sz w:val="28"/>
          <w:szCs w:val="28"/>
          <w:lang w:val="uk-UA"/>
        </w:rPr>
        <w:t>РІШЕННЯ</w:t>
      </w:r>
      <w:r w:rsidRPr="002B7E67">
        <w:rPr>
          <w:bCs/>
          <w:sz w:val="28"/>
          <w:szCs w:val="28"/>
          <w:lang w:val="uk-UA"/>
        </w:rPr>
        <w:t xml:space="preserve"> </w:t>
      </w:r>
    </w:p>
    <w:p w:rsidR="002B7E67" w:rsidRPr="002B7E67" w:rsidRDefault="002B7E67" w:rsidP="002B7E67">
      <w:pPr>
        <w:jc w:val="center"/>
        <w:rPr>
          <w:sz w:val="28"/>
          <w:szCs w:val="28"/>
          <w:lang w:val="uk-UA"/>
        </w:rPr>
      </w:pPr>
    </w:p>
    <w:p w:rsidR="002B7E67" w:rsidRPr="002B7E67" w:rsidRDefault="002B7E67" w:rsidP="002B7E67">
      <w:pPr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>04.08.2017р.                                       № 691</w:t>
      </w:r>
    </w:p>
    <w:p w:rsidR="002B7E67" w:rsidRPr="002B7E67" w:rsidRDefault="002B7E67" w:rsidP="002B7E67">
      <w:pPr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 xml:space="preserve">с. </w:t>
      </w:r>
      <w:proofErr w:type="spellStart"/>
      <w:r w:rsidRPr="002B7E67">
        <w:rPr>
          <w:sz w:val="28"/>
          <w:szCs w:val="28"/>
          <w:lang w:val="uk-UA"/>
        </w:rPr>
        <w:t>Щасливцеве</w:t>
      </w:r>
      <w:proofErr w:type="spellEnd"/>
      <w:r w:rsidRPr="002B7E67">
        <w:rPr>
          <w:sz w:val="28"/>
          <w:szCs w:val="28"/>
          <w:lang w:val="uk-UA"/>
        </w:rPr>
        <w:t xml:space="preserve">                                                  </w:t>
      </w:r>
    </w:p>
    <w:p w:rsidR="002B7E67" w:rsidRPr="002B7E67" w:rsidRDefault="002B7E67" w:rsidP="002B7E67">
      <w:pPr>
        <w:rPr>
          <w:sz w:val="28"/>
          <w:szCs w:val="28"/>
          <w:lang w:val="uk-UA"/>
        </w:rPr>
      </w:pPr>
    </w:p>
    <w:p w:rsidR="002B7E67" w:rsidRPr="002B7E67" w:rsidRDefault="002B7E67" w:rsidP="002B7E67">
      <w:pPr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 xml:space="preserve">Про затвердження проекту </w:t>
      </w:r>
    </w:p>
    <w:p w:rsidR="002B7E67" w:rsidRPr="002B7E67" w:rsidRDefault="002B7E67" w:rsidP="002B7E67">
      <w:pPr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 xml:space="preserve">землеустрою щодо відведення </w:t>
      </w:r>
    </w:p>
    <w:p w:rsidR="002B7E67" w:rsidRPr="002B7E67" w:rsidRDefault="002B7E67" w:rsidP="002B7E67">
      <w:pPr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2B7E67" w:rsidRPr="002B7E67" w:rsidRDefault="002B7E67" w:rsidP="002B7E67">
      <w:pPr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>земельної ділянки</w:t>
      </w:r>
    </w:p>
    <w:p w:rsidR="002B7E67" w:rsidRPr="002B7E67" w:rsidRDefault="002B7E67" w:rsidP="002B7E67">
      <w:pPr>
        <w:jc w:val="both"/>
        <w:rPr>
          <w:sz w:val="28"/>
          <w:szCs w:val="28"/>
          <w:lang w:val="uk-UA"/>
        </w:rPr>
      </w:pPr>
    </w:p>
    <w:p w:rsidR="002B7E67" w:rsidRPr="002B7E67" w:rsidRDefault="002B7E67" w:rsidP="002B7E67">
      <w:pPr>
        <w:jc w:val="both"/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 xml:space="preserve"> Розглянувши заяви громадян України,  проекти землеустрою щодо відведення земельної ділянки безоплатно у власність, враховуючи наявність детального плану,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2B7E67" w:rsidRPr="002B7E67" w:rsidRDefault="002B7E67" w:rsidP="002B7E67">
      <w:pPr>
        <w:jc w:val="both"/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>ВИРІШИЛА:</w:t>
      </w:r>
    </w:p>
    <w:p w:rsidR="002B7E67" w:rsidRPr="002B7E67" w:rsidRDefault="002B7E67" w:rsidP="002B7E67">
      <w:pPr>
        <w:jc w:val="both"/>
        <w:rPr>
          <w:sz w:val="28"/>
          <w:szCs w:val="28"/>
          <w:lang w:val="uk-UA"/>
        </w:rPr>
      </w:pPr>
    </w:p>
    <w:p w:rsidR="002B7E67" w:rsidRPr="002B7E67" w:rsidRDefault="002B7E67" w:rsidP="002B7E67">
      <w:pPr>
        <w:jc w:val="both"/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2B7E67" w:rsidRPr="002B7E67" w:rsidRDefault="002B7E67" w:rsidP="002B7E67">
      <w:pPr>
        <w:jc w:val="both"/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2B7E67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2B7E67">
          <w:rPr>
            <w:sz w:val="28"/>
            <w:szCs w:val="28"/>
            <w:lang w:val="uk-UA"/>
          </w:rPr>
          <w:t>0,1000 га</w:t>
        </w:r>
      </w:smartTag>
      <w:r w:rsidRPr="002B7E67">
        <w:rPr>
          <w:sz w:val="28"/>
          <w:szCs w:val="28"/>
          <w:lang w:val="uk-UA"/>
        </w:rPr>
        <w:t xml:space="preserve"> ( кадастровий номер 6522186500:04:001:0906), розташованої за адресою: с. Генічеська Гірка, вул. Григорія </w:t>
      </w:r>
      <w:proofErr w:type="spellStart"/>
      <w:r w:rsidRPr="002B7E67">
        <w:rPr>
          <w:sz w:val="28"/>
          <w:szCs w:val="28"/>
          <w:lang w:val="uk-UA"/>
        </w:rPr>
        <w:t>Дериглазова</w:t>
      </w:r>
      <w:proofErr w:type="spellEnd"/>
      <w:r w:rsidRPr="002B7E6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2B7E67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B7E67">
        <w:rPr>
          <w:sz w:val="28"/>
          <w:szCs w:val="28"/>
          <w:lang w:val="uk-UA"/>
        </w:rPr>
        <w:t>Щасливцевської</w:t>
      </w:r>
      <w:proofErr w:type="spellEnd"/>
      <w:r w:rsidRPr="002B7E67">
        <w:rPr>
          <w:sz w:val="28"/>
          <w:szCs w:val="28"/>
          <w:lang w:val="uk-UA"/>
        </w:rPr>
        <w:t xml:space="preserve"> сільської ради. </w:t>
      </w:r>
    </w:p>
    <w:p w:rsidR="002B7E67" w:rsidRPr="002B7E67" w:rsidRDefault="002B7E67" w:rsidP="002B7E67">
      <w:pPr>
        <w:jc w:val="both"/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2B7E67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2B7E67">
          <w:rPr>
            <w:sz w:val="28"/>
            <w:szCs w:val="28"/>
            <w:lang w:val="uk-UA"/>
          </w:rPr>
          <w:t>0,1000 га</w:t>
        </w:r>
      </w:smartTag>
      <w:r w:rsidRPr="002B7E67">
        <w:rPr>
          <w:sz w:val="28"/>
          <w:szCs w:val="28"/>
          <w:lang w:val="uk-UA"/>
        </w:rPr>
        <w:t xml:space="preserve"> ( кадастровий номер 6522186500:04:001:0899), розташованої за адресою: с. Генічеська Гірка, вул. Чумацька, </w:t>
      </w:r>
      <w:r>
        <w:rPr>
          <w:sz w:val="28"/>
          <w:szCs w:val="28"/>
          <w:lang w:val="uk-UA"/>
        </w:rPr>
        <w:t>***</w:t>
      </w:r>
      <w:r w:rsidRPr="002B7E67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B7E67">
        <w:rPr>
          <w:sz w:val="28"/>
          <w:szCs w:val="28"/>
          <w:lang w:val="uk-UA"/>
        </w:rPr>
        <w:t>Щасливцевської</w:t>
      </w:r>
      <w:proofErr w:type="spellEnd"/>
      <w:r w:rsidRPr="002B7E67">
        <w:rPr>
          <w:sz w:val="28"/>
          <w:szCs w:val="28"/>
          <w:lang w:val="uk-UA"/>
        </w:rPr>
        <w:t xml:space="preserve"> сільської ради. </w:t>
      </w:r>
    </w:p>
    <w:p w:rsidR="002B7E67" w:rsidRPr="002B7E67" w:rsidRDefault="002B7E67" w:rsidP="002B7E67">
      <w:pPr>
        <w:jc w:val="both"/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2B7E67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2B7E67">
          <w:rPr>
            <w:sz w:val="28"/>
            <w:szCs w:val="28"/>
            <w:lang w:val="uk-UA"/>
          </w:rPr>
          <w:t>0,1000 га</w:t>
        </w:r>
      </w:smartTag>
      <w:r w:rsidRPr="002B7E67">
        <w:rPr>
          <w:sz w:val="28"/>
          <w:szCs w:val="28"/>
          <w:lang w:val="uk-UA"/>
        </w:rPr>
        <w:t xml:space="preserve"> ( кадастровий номер 6522186500:04:001:0907), розташованої за адресою: с. Генічеська Гірка, вул. Григорія </w:t>
      </w:r>
      <w:proofErr w:type="spellStart"/>
      <w:r w:rsidRPr="002B7E67">
        <w:rPr>
          <w:sz w:val="28"/>
          <w:szCs w:val="28"/>
          <w:lang w:val="uk-UA"/>
        </w:rPr>
        <w:t>Дериглазова</w:t>
      </w:r>
      <w:proofErr w:type="spellEnd"/>
      <w:r w:rsidRPr="002B7E6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2B7E67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B7E67">
        <w:rPr>
          <w:sz w:val="28"/>
          <w:szCs w:val="28"/>
          <w:lang w:val="uk-UA"/>
        </w:rPr>
        <w:t>Щасливцевської</w:t>
      </w:r>
      <w:proofErr w:type="spellEnd"/>
      <w:r w:rsidRPr="002B7E67">
        <w:rPr>
          <w:sz w:val="28"/>
          <w:szCs w:val="28"/>
          <w:lang w:val="uk-UA"/>
        </w:rPr>
        <w:t xml:space="preserve"> сільської ради. </w:t>
      </w:r>
    </w:p>
    <w:p w:rsidR="002B7E67" w:rsidRPr="002B7E67" w:rsidRDefault="002B7E67" w:rsidP="002B7E67">
      <w:pPr>
        <w:jc w:val="both"/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2B7E67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2B7E67">
          <w:rPr>
            <w:sz w:val="28"/>
            <w:szCs w:val="28"/>
            <w:lang w:val="uk-UA"/>
          </w:rPr>
          <w:t>0,1000 га</w:t>
        </w:r>
      </w:smartTag>
      <w:r w:rsidRPr="002B7E67">
        <w:rPr>
          <w:sz w:val="28"/>
          <w:szCs w:val="28"/>
          <w:lang w:val="uk-UA"/>
        </w:rPr>
        <w:t xml:space="preserve"> ( кадастровий номер 6522186500:04:001:0908), розташованої за адресою: с. Генічеська Гірка, вул. Н.</w:t>
      </w:r>
      <w:proofErr w:type="spellStart"/>
      <w:r w:rsidRPr="002B7E67">
        <w:rPr>
          <w:sz w:val="28"/>
          <w:szCs w:val="28"/>
          <w:lang w:val="uk-UA"/>
        </w:rPr>
        <w:t>Челебіджихана</w:t>
      </w:r>
      <w:proofErr w:type="spellEnd"/>
      <w:r w:rsidRPr="002B7E6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***</w:t>
      </w:r>
      <w:r w:rsidRPr="002B7E67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B7E67">
        <w:rPr>
          <w:sz w:val="28"/>
          <w:szCs w:val="28"/>
          <w:lang w:val="uk-UA"/>
        </w:rPr>
        <w:t>Щасливцевської</w:t>
      </w:r>
      <w:proofErr w:type="spellEnd"/>
      <w:r w:rsidRPr="002B7E67">
        <w:rPr>
          <w:sz w:val="28"/>
          <w:szCs w:val="28"/>
          <w:lang w:val="uk-UA"/>
        </w:rPr>
        <w:t xml:space="preserve"> сільської ради. </w:t>
      </w:r>
    </w:p>
    <w:p w:rsidR="002B7E67" w:rsidRPr="002B7E67" w:rsidRDefault="002B7E67" w:rsidP="002B7E67">
      <w:pPr>
        <w:jc w:val="both"/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lastRenderedPageBreak/>
        <w:t>5)</w:t>
      </w:r>
      <w:r>
        <w:rPr>
          <w:sz w:val="28"/>
          <w:szCs w:val="28"/>
          <w:lang w:val="uk-UA"/>
        </w:rPr>
        <w:t>***</w:t>
      </w:r>
      <w:r w:rsidRPr="002B7E67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2B7E67">
          <w:rPr>
            <w:sz w:val="28"/>
            <w:szCs w:val="28"/>
            <w:lang w:val="uk-UA"/>
          </w:rPr>
          <w:t>0,1000 га</w:t>
        </w:r>
      </w:smartTag>
      <w:r w:rsidRPr="002B7E67">
        <w:rPr>
          <w:sz w:val="28"/>
          <w:szCs w:val="28"/>
          <w:lang w:val="uk-UA"/>
        </w:rPr>
        <w:t xml:space="preserve"> ( кадастровий номер 6522186500:04:001:0909), розташованої за адресою: с. Генічеська Гірка, вул. Н.</w:t>
      </w:r>
      <w:proofErr w:type="spellStart"/>
      <w:r w:rsidRPr="002B7E67">
        <w:rPr>
          <w:sz w:val="28"/>
          <w:szCs w:val="28"/>
          <w:lang w:val="uk-UA"/>
        </w:rPr>
        <w:t>Челебіджихана</w:t>
      </w:r>
      <w:proofErr w:type="spellEnd"/>
      <w:r w:rsidRPr="002B7E6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2B7E67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B7E67">
        <w:rPr>
          <w:sz w:val="28"/>
          <w:szCs w:val="28"/>
          <w:lang w:val="uk-UA"/>
        </w:rPr>
        <w:t>Щасливцевської</w:t>
      </w:r>
      <w:proofErr w:type="spellEnd"/>
      <w:r w:rsidRPr="002B7E67">
        <w:rPr>
          <w:sz w:val="28"/>
          <w:szCs w:val="28"/>
          <w:lang w:val="uk-UA"/>
        </w:rPr>
        <w:t xml:space="preserve"> сільської ради. </w:t>
      </w:r>
    </w:p>
    <w:p w:rsidR="002B7E67" w:rsidRPr="002B7E67" w:rsidRDefault="002B7E67" w:rsidP="002B7E67">
      <w:pPr>
        <w:jc w:val="both"/>
        <w:rPr>
          <w:b/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2B7E67" w:rsidRPr="002B7E67" w:rsidRDefault="002B7E67" w:rsidP="002B7E67">
      <w:pPr>
        <w:jc w:val="both"/>
        <w:rPr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2B7E67" w:rsidRPr="002B7E67" w:rsidRDefault="002B7E67" w:rsidP="002B7E67">
      <w:pPr>
        <w:jc w:val="both"/>
        <w:rPr>
          <w:sz w:val="28"/>
          <w:szCs w:val="28"/>
          <w:lang w:val="uk-UA"/>
        </w:rPr>
      </w:pPr>
    </w:p>
    <w:p w:rsidR="002B7E67" w:rsidRPr="002B7E67" w:rsidRDefault="002B7E67" w:rsidP="002B7E67">
      <w:pPr>
        <w:jc w:val="both"/>
        <w:rPr>
          <w:sz w:val="28"/>
          <w:szCs w:val="28"/>
          <w:lang w:val="uk-UA"/>
        </w:rPr>
      </w:pPr>
    </w:p>
    <w:p w:rsidR="002B7E67" w:rsidRPr="002B7E67" w:rsidRDefault="002B7E67" w:rsidP="002B7E67">
      <w:pPr>
        <w:jc w:val="both"/>
        <w:rPr>
          <w:sz w:val="28"/>
          <w:szCs w:val="28"/>
          <w:lang w:val="uk-UA"/>
        </w:rPr>
      </w:pPr>
    </w:p>
    <w:p w:rsidR="002B7E67" w:rsidRPr="002B7E67" w:rsidRDefault="002B7E67" w:rsidP="002B7E67">
      <w:pPr>
        <w:jc w:val="both"/>
        <w:rPr>
          <w:rFonts w:ascii="Calibri" w:hAnsi="Calibri"/>
          <w:sz w:val="28"/>
          <w:szCs w:val="28"/>
          <w:lang w:val="uk-UA"/>
        </w:rPr>
      </w:pPr>
      <w:r w:rsidRPr="002B7E67">
        <w:rPr>
          <w:sz w:val="28"/>
          <w:szCs w:val="28"/>
          <w:lang w:val="uk-UA"/>
        </w:rPr>
        <w:t xml:space="preserve">  Сільський голова                                                                     В.О.</w:t>
      </w:r>
      <w:proofErr w:type="spellStart"/>
      <w:r w:rsidRPr="002B7E67">
        <w:rPr>
          <w:sz w:val="28"/>
          <w:szCs w:val="28"/>
          <w:lang w:val="uk-UA"/>
        </w:rPr>
        <w:t>Плохушко</w:t>
      </w:r>
      <w:proofErr w:type="spellEnd"/>
    </w:p>
    <w:p w:rsidR="002B7E67" w:rsidRPr="002B7E67" w:rsidRDefault="002B7E67" w:rsidP="002B7E67">
      <w:pPr>
        <w:rPr>
          <w:sz w:val="28"/>
          <w:szCs w:val="28"/>
          <w:lang w:val="uk-UA"/>
        </w:rPr>
      </w:pPr>
    </w:p>
    <w:p w:rsidR="002B7E67" w:rsidRPr="002B7E67" w:rsidRDefault="002B7E67" w:rsidP="002B7E67">
      <w:pPr>
        <w:rPr>
          <w:lang w:val="uk-UA"/>
        </w:rPr>
      </w:pPr>
    </w:p>
    <w:p w:rsidR="002B7E67" w:rsidRPr="002B7E67" w:rsidRDefault="002B7E67" w:rsidP="002B7E67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2B7E67" w:rsidRPr="002B7E67" w:rsidRDefault="002B7E67" w:rsidP="002B7E67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2B7E67" w:rsidRPr="002B7E67" w:rsidRDefault="002B7E67" w:rsidP="002B7E67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2B7E67" w:rsidRPr="002B7E67" w:rsidRDefault="002B7E67" w:rsidP="002B7E67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2B7E67" w:rsidRPr="002B7E67" w:rsidRDefault="002B7E67" w:rsidP="002B7E67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2B7E67" w:rsidRPr="002B7E67" w:rsidRDefault="002B7E67" w:rsidP="002B7E67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2B7E67" w:rsidRPr="002B7E67" w:rsidRDefault="002B7E67" w:rsidP="002B7E67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BA3C89" w:rsidRPr="00E438F4" w:rsidRDefault="00BA3C89" w:rsidP="00627176">
      <w:pPr>
        <w:jc w:val="both"/>
        <w:rPr>
          <w:sz w:val="28"/>
          <w:szCs w:val="28"/>
          <w:lang w:val="uk-UA"/>
        </w:rPr>
      </w:pPr>
    </w:p>
    <w:sectPr w:rsidR="00BA3C89" w:rsidRPr="00E4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35"/>
    <w:multiLevelType w:val="hybridMultilevel"/>
    <w:tmpl w:val="4F12F5B6"/>
    <w:lvl w:ilvl="0" w:tplc="E38C32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4A30"/>
    <w:multiLevelType w:val="hybridMultilevel"/>
    <w:tmpl w:val="C6D0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78F6"/>
    <w:multiLevelType w:val="multilevel"/>
    <w:tmpl w:val="763AF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3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30619"/>
    <w:multiLevelType w:val="multilevel"/>
    <w:tmpl w:val="C8CC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B"/>
    <w:rsid w:val="00152979"/>
    <w:rsid w:val="0026617B"/>
    <w:rsid w:val="002B7E67"/>
    <w:rsid w:val="00610270"/>
    <w:rsid w:val="00627176"/>
    <w:rsid w:val="006317A6"/>
    <w:rsid w:val="0066311A"/>
    <w:rsid w:val="00AC62F5"/>
    <w:rsid w:val="00B16E59"/>
    <w:rsid w:val="00BA3C89"/>
    <w:rsid w:val="00CC72F8"/>
    <w:rsid w:val="00E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2019-03-28T16:58:00Z</dcterms:created>
  <dcterms:modified xsi:type="dcterms:W3CDTF">2019-03-28T16:58:00Z</dcterms:modified>
</cp:coreProperties>
</file>