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A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58" w:rsidRPr="009F28A7" w:rsidRDefault="00AF76E2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A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E283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2C58" w:rsidRPr="009F28A7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A7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A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2C58" w:rsidRPr="009F28A7" w:rsidRDefault="005F2C58" w:rsidP="009F2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C58" w:rsidRPr="009F28A7" w:rsidRDefault="00CE283C" w:rsidP="009F2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F28A7" w:rsidRPr="009F28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76E2" w:rsidRPr="009F28A7">
        <w:rPr>
          <w:rFonts w:ascii="Times New Roman" w:hAnsi="Times New Roman" w:cs="Times New Roman"/>
          <w:sz w:val="28"/>
          <w:szCs w:val="28"/>
        </w:rPr>
        <w:t>.</w:t>
      </w:r>
      <w:r w:rsidR="005F2C58" w:rsidRPr="009F28A7">
        <w:rPr>
          <w:rFonts w:ascii="Times New Roman" w:hAnsi="Times New Roman" w:cs="Times New Roman"/>
          <w:sz w:val="28"/>
          <w:szCs w:val="28"/>
        </w:rPr>
        <w:t>201</w:t>
      </w:r>
      <w:r w:rsidR="009F28A7" w:rsidRPr="009F28A7">
        <w:rPr>
          <w:rFonts w:ascii="Times New Roman" w:hAnsi="Times New Roman" w:cs="Times New Roman"/>
          <w:sz w:val="28"/>
          <w:szCs w:val="28"/>
        </w:rPr>
        <w:t>9</w:t>
      </w:r>
      <w:r w:rsidR="005F2C58" w:rsidRPr="009F28A7">
        <w:rPr>
          <w:rFonts w:ascii="Times New Roman" w:hAnsi="Times New Roman" w:cs="Times New Roman"/>
          <w:sz w:val="28"/>
          <w:szCs w:val="28"/>
        </w:rPr>
        <w:t xml:space="preserve"> р.                               </w:t>
      </w:r>
      <w:r w:rsidR="000750A3" w:rsidRPr="009F28A7">
        <w:rPr>
          <w:rFonts w:ascii="Times New Roman" w:hAnsi="Times New Roman" w:cs="Times New Roman"/>
          <w:sz w:val="28"/>
          <w:szCs w:val="28"/>
        </w:rPr>
        <w:t xml:space="preserve">     </w:t>
      </w:r>
      <w:r w:rsidR="00C113EE" w:rsidRPr="009F2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C58" w:rsidRPr="009F28A7">
        <w:rPr>
          <w:rFonts w:ascii="Times New Roman" w:hAnsi="Times New Roman" w:cs="Times New Roman"/>
          <w:sz w:val="28"/>
          <w:szCs w:val="28"/>
        </w:rPr>
        <w:t>№</w:t>
      </w:r>
      <w:r w:rsidR="00A528AA">
        <w:rPr>
          <w:rFonts w:ascii="Times New Roman" w:hAnsi="Times New Roman" w:cs="Times New Roman"/>
          <w:sz w:val="28"/>
          <w:szCs w:val="28"/>
        </w:rPr>
        <w:t>1560</w:t>
      </w:r>
    </w:p>
    <w:p w:rsidR="005F2C58" w:rsidRPr="009F28A7" w:rsidRDefault="005F2C58" w:rsidP="009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F2C58" w:rsidRPr="009F28A7" w:rsidRDefault="005F2C58" w:rsidP="009F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EFB" w:rsidRPr="009F28A7" w:rsidRDefault="009F28A7" w:rsidP="009F28A7">
      <w:pPr>
        <w:tabs>
          <w:tab w:val="left" w:pos="4536"/>
          <w:tab w:val="left" w:pos="4962"/>
        </w:tabs>
        <w:spacing w:after="0"/>
        <w:ind w:right="43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ділянки, право оренди на яку виставляється на торги у формі аукціону та проведення земельних торгів у формі аукціону з продажу права оренди</w:t>
      </w:r>
    </w:p>
    <w:p w:rsidR="00A57EFB" w:rsidRPr="009F28A7" w:rsidRDefault="00A57EFB" w:rsidP="009F28A7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922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клопотання ПП "</w:t>
      </w:r>
      <w:r w:rsidRPr="009F28A7">
        <w:rPr>
          <w:rFonts w:ascii="Times New Roman" w:hAnsi="Times New Roman" w:cs="Times New Roman"/>
          <w:sz w:val="28"/>
          <w:szCs w:val="28"/>
        </w:rPr>
        <w:t>Сокіл!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9F28A7">
        <w:rPr>
          <w:rFonts w:ascii="Times New Roman" w:hAnsi="Times New Roman" w:cs="Times New Roman"/>
          <w:sz w:val="28"/>
          <w:szCs w:val="28"/>
        </w:rPr>
        <w:t>проект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комунальної власності для продажу права оренди на земельних торгах, розробленого на підставі </w:t>
      </w:r>
      <w:r w:rsidRPr="009F28A7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0713">
        <w:rPr>
          <w:rFonts w:ascii="Times New Roman" w:hAnsi="Times New Roman" w:cs="Times New Roman"/>
          <w:sz w:val="28"/>
          <w:szCs w:val="28"/>
        </w:rPr>
        <w:t>5</w:t>
      </w:r>
      <w:r w:rsidRPr="009F28A7">
        <w:rPr>
          <w:rFonts w:ascii="Times New Roman" w:hAnsi="Times New Roman" w:cs="Times New Roman"/>
          <w:sz w:val="28"/>
          <w:szCs w:val="28"/>
        </w:rPr>
        <w:t xml:space="preserve"> сесії</w:t>
      </w:r>
      <w:r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</w:t>
      </w:r>
      <w:r w:rsidRPr="009F28A7">
        <w:rPr>
          <w:rFonts w:ascii="Times New Roman" w:hAnsi="Times New Roman" w:cs="Times New Roman"/>
          <w:sz w:val="28"/>
          <w:szCs w:val="28"/>
        </w:rPr>
        <w:t>7 скликання №</w:t>
      </w:r>
      <w:r w:rsidR="00890713">
        <w:rPr>
          <w:rFonts w:ascii="Times New Roman" w:hAnsi="Times New Roman" w:cs="Times New Roman"/>
          <w:sz w:val="28"/>
          <w:szCs w:val="28"/>
        </w:rPr>
        <w:t xml:space="preserve">1166 </w:t>
      </w:r>
      <w:r w:rsidRPr="009F28A7">
        <w:rPr>
          <w:rFonts w:ascii="Times New Roman" w:hAnsi="Times New Roman" w:cs="Times New Roman"/>
          <w:sz w:val="28"/>
          <w:szCs w:val="28"/>
        </w:rPr>
        <w:t xml:space="preserve">від </w:t>
      </w:r>
      <w:r w:rsidR="0089071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0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8A7">
        <w:rPr>
          <w:rFonts w:ascii="Times New Roman" w:hAnsi="Times New Roman" w:cs="Times New Roman"/>
          <w:sz w:val="28"/>
          <w:szCs w:val="28"/>
        </w:rPr>
        <w:t xml:space="preserve">2018 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28A7">
        <w:rPr>
          <w:rFonts w:ascii="Times New Roman" w:hAnsi="Times New Roman" w:cs="Times New Roman"/>
          <w:sz w:val="28"/>
          <w:szCs w:val="28"/>
        </w:rPr>
        <w:t>Про проведення земельних торгів у формі аукціону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A421C6">
        <w:rPr>
          <w:rFonts w:ascii="Times New Roman" w:hAnsi="Times New Roman" w:cs="Times New Roman"/>
          <w:sz w:val="28"/>
          <w:szCs w:val="28"/>
        </w:rPr>
        <w:t xml:space="preserve">та </w:t>
      </w:r>
      <w:r w:rsidR="00505922" w:rsidRPr="003F5E70">
        <w:rPr>
          <w:rFonts w:ascii="Times New Roman" w:hAnsi="Times New Roman" w:cs="Times New Roman"/>
          <w:sz w:val="28"/>
          <w:szCs w:val="28"/>
        </w:rPr>
        <w:t>Д</w:t>
      </w:r>
      <w:r w:rsidRPr="003F5E70">
        <w:rPr>
          <w:rFonts w:ascii="Times New Roman" w:hAnsi="Times New Roman" w:cs="Times New Roman"/>
          <w:sz w:val="28"/>
          <w:szCs w:val="28"/>
        </w:rPr>
        <w:t>огов</w:t>
      </w:r>
      <w:r w:rsidR="00505922" w:rsidRPr="003F5E70">
        <w:rPr>
          <w:rFonts w:ascii="Times New Roman" w:hAnsi="Times New Roman" w:cs="Times New Roman"/>
          <w:sz w:val="28"/>
          <w:szCs w:val="28"/>
        </w:rPr>
        <w:t>ору</w:t>
      </w:r>
      <w:r w:rsidRPr="003F5E70">
        <w:rPr>
          <w:rFonts w:ascii="Times New Roman" w:hAnsi="Times New Roman" w:cs="Times New Roman"/>
          <w:sz w:val="28"/>
          <w:szCs w:val="28"/>
        </w:rPr>
        <w:t xml:space="preserve"> №</w:t>
      </w:r>
      <w:r w:rsidR="000515FD" w:rsidRPr="003F5E70">
        <w:rPr>
          <w:rFonts w:ascii="Times New Roman" w:hAnsi="Times New Roman" w:cs="Times New Roman"/>
          <w:sz w:val="28"/>
          <w:szCs w:val="28"/>
        </w:rPr>
        <w:t>4</w:t>
      </w:r>
      <w:r w:rsidR="003F5E70" w:rsidRPr="003F5E70">
        <w:rPr>
          <w:rFonts w:ascii="Times New Roman" w:hAnsi="Times New Roman" w:cs="Times New Roman"/>
          <w:sz w:val="28"/>
          <w:szCs w:val="28"/>
        </w:rPr>
        <w:t>7</w:t>
      </w:r>
      <w:r w:rsidRPr="003F5E70">
        <w:rPr>
          <w:rFonts w:ascii="Times New Roman" w:hAnsi="Times New Roman" w:cs="Times New Roman"/>
          <w:sz w:val="28"/>
          <w:szCs w:val="28"/>
        </w:rPr>
        <w:t xml:space="preserve">-ПТ про підготовку лотів до проведення земельних торгів з продажу прав оренди на земельні ділянки комунальної власності від </w:t>
      </w:r>
      <w:r w:rsidR="000515FD" w:rsidRPr="003F5E70">
        <w:rPr>
          <w:rFonts w:ascii="Times New Roman" w:hAnsi="Times New Roman" w:cs="Times New Roman"/>
          <w:sz w:val="28"/>
          <w:szCs w:val="28"/>
        </w:rPr>
        <w:t>2</w:t>
      </w:r>
      <w:r w:rsidR="003F5E70" w:rsidRPr="003F5E70">
        <w:rPr>
          <w:rFonts w:ascii="Times New Roman" w:hAnsi="Times New Roman" w:cs="Times New Roman"/>
          <w:sz w:val="28"/>
          <w:szCs w:val="28"/>
        </w:rPr>
        <w:t>4</w:t>
      </w:r>
      <w:r w:rsidR="000515FD" w:rsidRPr="003F5E70">
        <w:rPr>
          <w:rFonts w:ascii="Times New Roman" w:hAnsi="Times New Roman" w:cs="Times New Roman"/>
          <w:sz w:val="28"/>
          <w:szCs w:val="28"/>
        </w:rPr>
        <w:t>.09</w:t>
      </w:r>
      <w:r w:rsidRPr="003F5E70">
        <w:rPr>
          <w:rFonts w:ascii="Times New Roman" w:hAnsi="Times New Roman" w:cs="Times New Roman"/>
          <w:sz w:val="28"/>
          <w:szCs w:val="28"/>
        </w:rPr>
        <w:t>.2018</w:t>
      </w:r>
      <w:r w:rsidR="003F5E70" w:rsidRPr="003F5E70">
        <w:rPr>
          <w:rFonts w:ascii="Times New Roman" w:hAnsi="Times New Roman" w:cs="Times New Roman"/>
          <w:sz w:val="28"/>
          <w:szCs w:val="28"/>
        </w:rPr>
        <w:t xml:space="preserve"> р.</w:t>
      </w:r>
      <w:r w:rsidRPr="003F5E70">
        <w:rPr>
          <w:rFonts w:ascii="Times New Roman" w:hAnsi="Times New Roman" w:cs="Times New Roman"/>
          <w:sz w:val="28"/>
          <w:szCs w:val="28"/>
        </w:rPr>
        <w:t>,</w:t>
      </w:r>
      <w:r w:rsidR="00505922" w:rsidRPr="00A421C6"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 xml:space="preserve">керуючись ст. 12, частини 1 ст. 122, ст. 135-139 Земельного кодексу України, ст. 26, 42, 59 Закону України </w:t>
      </w:r>
      <w:r w:rsidR="00505922">
        <w:rPr>
          <w:rFonts w:ascii="Times New Roman" w:hAnsi="Times New Roman" w:cs="Times New Roman"/>
          <w:sz w:val="28"/>
          <w:szCs w:val="28"/>
        </w:rPr>
        <w:t>"</w:t>
      </w:r>
      <w:r w:rsidRPr="009F28A7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505922">
        <w:rPr>
          <w:rFonts w:ascii="Times New Roman" w:hAnsi="Times New Roman" w:cs="Times New Roman"/>
          <w:sz w:val="28"/>
          <w:szCs w:val="28"/>
        </w:rPr>
        <w:t>"</w:t>
      </w:r>
      <w:r w:rsidRPr="009F28A7">
        <w:rPr>
          <w:rFonts w:ascii="Times New Roman" w:hAnsi="Times New Roman" w:cs="Times New Roman"/>
          <w:sz w:val="28"/>
          <w:szCs w:val="28"/>
        </w:rPr>
        <w:t xml:space="preserve"> сесія сільської ради </w:t>
      </w:r>
    </w:p>
    <w:p w:rsid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В</w:t>
      </w:r>
      <w:r w:rsidR="00DA124A">
        <w:rPr>
          <w:rFonts w:ascii="Times New Roman" w:hAnsi="Times New Roman" w:cs="Times New Roman"/>
          <w:sz w:val="28"/>
          <w:szCs w:val="28"/>
        </w:rPr>
        <w:t>ИРІШИЛА</w:t>
      </w:r>
      <w:r w:rsidRPr="009F28A7">
        <w:rPr>
          <w:rFonts w:ascii="Times New Roman" w:hAnsi="Times New Roman" w:cs="Times New Roman"/>
          <w:sz w:val="28"/>
          <w:szCs w:val="28"/>
        </w:rPr>
        <w:t>:</w:t>
      </w:r>
    </w:p>
    <w:p w:rsidR="00505922" w:rsidRPr="009F28A7" w:rsidRDefault="00505922" w:rsidP="009F2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3D" w:rsidRDefault="008B20EF" w:rsidP="006B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</w:t>
      </w:r>
      <w:r w:rsidR="00890713">
        <w:rPr>
          <w:rFonts w:ascii="Times New Roman" w:hAnsi="Times New Roman" w:cs="Times New Roman"/>
          <w:sz w:val="28"/>
          <w:szCs w:val="28"/>
        </w:rPr>
        <w:t xml:space="preserve">в оренду (право оренди на яку виставляється на торги у формі аукціону),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8907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71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з </w:t>
      </w:r>
      <w:r w:rsidR="009F28A7" w:rsidRPr="009F28A7">
        <w:rPr>
          <w:rFonts w:ascii="Times New Roman" w:hAnsi="Times New Roman" w:cs="Times New Roman"/>
          <w:sz w:val="28"/>
          <w:szCs w:val="28"/>
        </w:rPr>
        <w:t>кадастрови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6522186500:0</w:t>
      </w:r>
      <w:r w:rsidR="00890713">
        <w:rPr>
          <w:rFonts w:ascii="Times New Roman" w:hAnsi="Times New Roman" w:cs="Times New Roman"/>
          <w:sz w:val="28"/>
          <w:szCs w:val="28"/>
        </w:rPr>
        <w:t>1</w:t>
      </w:r>
      <w:r w:rsidR="009F28A7" w:rsidRPr="009F28A7">
        <w:rPr>
          <w:rFonts w:ascii="Times New Roman" w:hAnsi="Times New Roman" w:cs="Times New Roman"/>
          <w:sz w:val="28"/>
          <w:szCs w:val="28"/>
        </w:rPr>
        <w:t>:001: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0713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, з цільовим призначенням – для </w:t>
      </w:r>
      <w:r w:rsidR="00890713">
        <w:rPr>
          <w:rFonts w:ascii="Times New Roman" w:hAnsi="Times New Roman" w:cs="Times New Roman"/>
          <w:sz w:val="28"/>
          <w:szCs w:val="28"/>
        </w:rPr>
        <w:t xml:space="preserve">будівництва та обслуговування будівель торгівлі </w:t>
      </w:r>
      <w:r w:rsidR="006B373D">
        <w:rPr>
          <w:rFonts w:ascii="Times New Roman" w:hAnsi="Times New Roman" w:cs="Times New Roman"/>
          <w:sz w:val="28"/>
          <w:szCs w:val="28"/>
        </w:rPr>
        <w:t xml:space="preserve">(КВЦПЗ – </w:t>
      </w:r>
      <w:r w:rsidR="00A43C76">
        <w:rPr>
          <w:rFonts w:ascii="Times New Roman" w:hAnsi="Times New Roman" w:cs="Times New Roman"/>
          <w:sz w:val="28"/>
          <w:szCs w:val="28"/>
        </w:rPr>
        <w:t>03</w:t>
      </w:r>
      <w:r w:rsidR="006B373D">
        <w:rPr>
          <w:rFonts w:ascii="Times New Roman" w:hAnsi="Times New Roman" w:cs="Times New Roman"/>
          <w:sz w:val="28"/>
          <w:szCs w:val="28"/>
        </w:rPr>
        <w:t>.0</w:t>
      </w:r>
      <w:r w:rsidR="00A43C76">
        <w:rPr>
          <w:rFonts w:ascii="Times New Roman" w:hAnsi="Times New Roman" w:cs="Times New Roman"/>
          <w:sz w:val="28"/>
          <w:szCs w:val="28"/>
        </w:rPr>
        <w:t>7</w:t>
      </w:r>
      <w:r w:rsidR="006B373D">
        <w:rPr>
          <w:rFonts w:ascii="Times New Roman" w:hAnsi="Times New Roman" w:cs="Times New Roman"/>
          <w:sz w:val="28"/>
          <w:szCs w:val="28"/>
        </w:rPr>
        <w:t xml:space="preserve">), розташованої по вул. </w:t>
      </w:r>
      <w:r w:rsidR="00A43C76">
        <w:rPr>
          <w:rFonts w:ascii="Times New Roman" w:hAnsi="Times New Roman" w:cs="Times New Roman"/>
          <w:sz w:val="28"/>
          <w:szCs w:val="28"/>
        </w:rPr>
        <w:t xml:space="preserve">Айвазовського, </w:t>
      </w:r>
      <w:r w:rsidR="00FF7295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="00A43C76">
        <w:rPr>
          <w:rFonts w:ascii="Times New Roman" w:hAnsi="Times New Roman" w:cs="Times New Roman"/>
          <w:sz w:val="28"/>
          <w:szCs w:val="28"/>
        </w:rPr>
        <w:t xml:space="preserve"> в с. Щасливцеве</w:t>
      </w:r>
      <w:r w:rsidR="006B373D">
        <w:rPr>
          <w:rFonts w:ascii="Times New Roman" w:hAnsi="Times New Roman" w:cs="Times New Roman"/>
          <w:sz w:val="28"/>
          <w:szCs w:val="28"/>
        </w:rPr>
        <w:t xml:space="preserve">, Генічеського району Херсонської області із земель </w:t>
      </w:r>
      <w:r w:rsidR="00A43C76">
        <w:rPr>
          <w:rFonts w:ascii="Times New Roman" w:hAnsi="Times New Roman" w:cs="Times New Roman"/>
          <w:sz w:val="28"/>
          <w:szCs w:val="28"/>
        </w:rPr>
        <w:t>житлової та громадської забудови.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2.</w:t>
      </w:r>
      <w:r w:rsidR="006B373D">
        <w:rPr>
          <w:rFonts w:ascii="Times New Roman" w:hAnsi="Times New Roman" w:cs="Times New Roman"/>
          <w:sz w:val="28"/>
          <w:szCs w:val="28"/>
        </w:rPr>
        <w:t xml:space="preserve"> В</w:t>
      </w:r>
      <w:r w:rsidRPr="009F28A7">
        <w:rPr>
          <w:rFonts w:ascii="Times New Roman" w:hAnsi="Times New Roman" w:cs="Times New Roman"/>
          <w:sz w:val="28"/>
          <w:szCs w:val="28"/>
        </w:rPr>
        <w:t>иконавчому комітету Щасливцевської сільської ради забезпечити державну реєстрацію права власності територіальної громади с</w:t>
      </w:r>
      <w:r w:rsidR="006B373D">
        <w:rPr>
          <w:rFonts w:ascii="Times New Roman" w:hAnsi="Times New Roman" w:cs="Times New Roman"/>
          <w:sz w:val="28"/>
          <w:szCs w:val="28"/>
        </w:rPr>
        <w:t>іл</w:t>
      </w:r>
      <w:r w:rsidRPr="009F28A7">
        <w:rPr>
          <w:rFonts w:ascii="Times New Roman" w:hAnsi="Times New Roman" w:cs="Times New Roman"/>
          <w:sz w:val="28"/>
          <w:szCs w:val="28"/>
        </w:rPr>
        <w:t xml:space="preserve"> Щасливцеве</w:t>
      </w:r>
      <w:r w:rsidR="006B373D">
        <w:rPr>
          <w:rFonts w:ascii="Times New Roman" w:hAnsi="Times New Roman" w:cs="Times New Roman"/>
          <w:sz w:val="28"/>
          <w:szCs w:val="28"/>
        </w:rPr>
        <w:t>, Генічеська Гірка, селища Приозерне (в особі Щасливцевської сільської ради)</w:t>
      </w:r>
      <w:r w:rsidRPr="009F28A7">
        <w:rPr>
          <w:rFonts w:ascii="Times New Roman" w:hAnsi="Times New Roman" w:cs="Times New Roman"/>
          <w:sz w:val="28"/>
          <w:szCs w:val="28"/>
        </w:rPr>
        <w:t xml:space="preserve"> на земельну ділянку</w:t>
      </w:r>
      <w:r w:rsidR="006B373D">
        <w:rPr>
          <w:rFonts w:ascii="Times New Roman" w:hAnsi="Times New Roman" w:cs="Times New Roman"/>
          <w:sz w:val="28"/>
          <w:szCs w:val="28"/>
        </w:rPr>
        <w:t xml:space="preserve"> зазначену у п. 1 цього рішення</w:t>
      </w:r>
      <w:r w:rsidRPr="009F28A7">
        <w:rPr>
          <w:rFonts w:ascii="Times New Roman" w:hAnsi="Times New Roman" w:cs="Times New Roman"/>
          <w:sz w:val="28"/>
          <w:szCs w:val="28"/>
        </w:rPr>
        <w:t>.</w:t>
      </w:r>
    </w:p>
    <w:p w:rsidR="006B373D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3.</w:t>
      </w:r>
      <w:r w:rsidR="006B373D"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 xml:space="preserve">Виставити на земельні торги окремим лотом право оренди на земельну ділянку не сільськогосподарського призначення комунальної власності </w:t>
      </w:r>
      <w:r w:rsidR="006B373D">
        <w:rPr>
          <w:rFonts w:ascii="Times New Roman" w:hAnsi="Times New Roman" w:cs="Times New Roman"/>
          <w:sz w:val="28"/>
          <w:szCs w:val="28"/>
        </w:rPr>
        <w:t xml:space="preserve">зазначену у п. 1 цього рішення з функціональним використанням - для </w:t>
      </w:r>
      <w:r w:rsidR="00A43C76">
        <w:rPr>
          <w:rFonts w:ascii="Times New Roman" w:hAnsi="Times New Roman" w:cs="Times New Roman"/>
          <w:sz w:val="28"/>
          <w:szCs w:val="28"/>
        </w:rPr>
        <w:t>будівництва (розміщення) та обслуговування автозаправної станції</w:t>
      </w:r>
      <w:r w:rsidR="006B373D">
        <w:rPr>
          <w:rFonts w:ascii="Times New Roman" w:hAnsi="Times New Roman" w:cs="Times New Roman"/>
          <w:sz w:val="28"/>
          <w:szCs w:val="28"/>
        </w:rPr>
        <w:t>.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B373D"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>Встановити згідно з додатком 1 до цього рішення</w:t>
      </w:r>
      <w:r w:rsidR="00751B58">
        <w:rPr>
          <w:rFonts w:ascii="Times New Roman" w:hAnsi="Times New Roman" w:cs="Times New Roman"/>
          <w:sz w:val="28"/>
          <w:szCs w:val="28"/>
        </w:rPr>
        <w:t xml:space="preserve">: </w:t>
      </w:r>
      <w:r w:rsidRPr="009F28A7">
        <w:rPr>
          <w:rFonts w:ascii="Times New Roman" w:hAnsi="Times New Roman" w:cs="Times New Roman"/>
          <w:sz w:val="28"/>
          <w:szCs w:val="28"/>
        </w:rPr>
        <w:t>стартову ціну лоту (стартовий розмір річної орендної плати за</w:t>
      </w:r>
      <w:r w:rsidR="006B373D"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>користування земельн</w:t>
      </w:r>
      <w:r w:rsidR="00751B58">
        <w:rPr>
          <w:rFonts w:ascii="Times New Roman" w:hAnsi="Times New Roman" w:cs="Times New Roman"/>
          <w:sz w:val="28"/>
          <w:szCs w:val="28"/>
        </w:rPr>
        <w:t xml:space="preserve">ою </w:t>
      </w:r>
      <w:r w:rsidRPr="009F28A7">
        <w:rPr>
          <w:rFonts w:ascii="Times New Roman" w:hAnsi="Times New Roman" w:cs="Times New Roman"/>
          <w:sz w:val="28"/>
          <w:szCs w:val="28"/>
        </w:rPr>
        <w:t>ділянк</w:t>
      </w:r>
      <w:r w:rsidR="00751B58">
        <w:rPr>
          <w:rFonts w:ascii="Times New Roman" w:hAnsi="Times New Roman" w:cs="Times New Roman"/>
          <w:sz w:val="28"/>
          <w:szCs w:val="28"/>
        </w:rPr>
        <w:t>ою</w:t>
      </w:r>
      <w:r w:rsidRPr="009F28A7">
        <w:rPr>
          <w:rFonts w:ascii="Times New Roman" w:hAnsi="Times New Roman" w:cs="Times New Roman"/>
          <w:sz w:val="28"/>
          <w:szCs w:val="28"/>
        </w:rPr>
        <w:t>)</w:t>
      </w:r>
      <w:r w:rsidR="00751B58">
        <w:rPr>
          <w:rFonts w:ascii="Times New Roman" w:hAnsi="Times New Roman" w:cs="Times New Roman"/>
          <w:sz w:val="28"/>
          <w:szCs w:val="28"/>
        </w:rPr>
        <w:t xml:space="preserve">, </w:t>
      </w:r>
      <w:r w:rsidRPr="009F28A7">
        <w:rPr>
          <w:rFonts w:ascii="Times New Roman" w:hAnsi="Times New Roman" w:cs="Times New Roman"/>
          <w:sz w:val="28"/>
          <w:szCs w:val="28"/>
        </w:rPr>
        <w:t>крок торгів</w:t>
      </w:r>
      <w:r w:rsidR="00751B58">
        <w:rPr>
          <w:rFonts w:ascii="Times New Roman" w:hAnsi="Times New Roman" w:cs="Times New Roman"/>
          <w:sz w:val="28"/>
          <w:szCs w:val="28"/>
        </w:rPr>
        <w:t xml:space="preserve">, </w:t>
      </w:r>
      <w:r w:rsidRPr="009F28A7">
        <w:rPr>
          <w:rFonts w:ascii="Times New Roman" w:hAnsi="Times New Roman" w:cs="Times New Roman"/>
          <w:sz w:val="28"/>
          <w:szCs w:val="28"/>
        </w:rPr>
        <w:t>розмір гарантійного внеску.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28A7" w:rsidRPr="009F28A7">
        <w:rPr>
          <w:rFonts w:ascii="Times New Roman" w:hAnsi="Times New Roman" w:cs="Times New Roman"/>
          <w:sz w:val="28"/>
          <w:szCs w:val="28"/>
        </w:rPr>
        <w:t>Затвердити наступі умови продажу прав</w:t>
      </w:r>
      <w:r w:rsidR="00C0611A">
        <w:rPr>
          <w:rFonts w:ascii="Times New Roman" w:hAnsi="Times New Roman" w:cs="Times New Roman"/>
          <w:sz w:val="28"/>
          <w:szCs w:val="28"/>
        </w:rPr>
        <w:t>а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оренди на земельн</w:t>
      </w:r>
      <w:r w:rsidR="00C0611A">
        <w:rPr>
          <w:rFonts w:ascii="Times New Roman" w:hAnsi="Times New Roman" w:cs="Times New Roman"/>
          <w:sz w:val="28"/>
          <w:szCs w:val="28"/>
        </w:rPr>
        <w:t>их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торг</w:t>
      </w:r>
      <w:r w:rsidR="00C0611A">
        <w:rPr>
          <w:rFonts w:ascii="Times New Roman" w:hAnsi="Times New Roman" w:cs="Times New Roman"/>
          <w:sz w:val="28"/>
          <w:szCs w:val="28"/>
        </w:rPr>
        <w:t>ах</w:t>
      </w:r>
      <w:r w:rsidR="009F28A7" w:rsidRPr="009F28A7">
        <w:rPr>
          <w:rFonts w:ascii="Times New Roman" w:hAnsi="Times New Roman" w:cs="Times New Roman"/>
          <w:sz w:val="28"/>
          <w:szCs w:val="28"/>
        </w:rPr>
        <w:t>: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A7" w:rsidRPr="009F28A7">
        <w:rPr>
          <w:rFonts w:ascii="Times New Roman" w:hAnsi="Times New Roman" w:cs="Times New Roman"/>
          <w:sz w:val="28"/>
          <w:szCs w:val="28"/>
        </w:rPr>
        <w:t>термін оренди згідно додатку 1 до цього рішення;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A7" w:rsidRPr="009F28A7">
        <w:rPr>
          <w:rFonts w:ascii="Times New Roman" w:hAnsi="Times New Roman" w:cs="Times New Roman"/>
          <w:sz w:val="28"/>
          <w:szCs w:val="28"/>
        </w:rPr>
        <w:t>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земельних торгів па підставі протоколу торгів);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3атвердити проект договору оренди землі, який пропонується укласти з переможцем торгів </w:t>
      </w:r>
      <w:r>
        <w:rPr>
          <w:rFonts w:ascii="Times New Roman" w:hAnsi="Times New Roman" w:cs="Times New Roman"/>
          <w:sz w:val="28"/>
          <w:szCs w:val="28"/>
        </w:rPr>
        <w:t>згідно з додатком 2 до цього рішення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Земельні торги у формі аукціону з продажу прав оренди на земельну ділянку провести у приміщенні Щасливцевської сільської ради </w:t>
      </w:r>
      <w:r w:rsidR="00111803">
        <w:rPr>
          <w:rFonts w:ascii="Times New Roman" w:hAnsi="Times New Roman" w:cs="Times New Roman"/>
          <w:sz w:val="28"/>
          <w:szCs w:val="28"/>
        </w:rPr>
        <w:t>у травні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місяці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Визначити виконавцем земельних торгів П</w:t>
      </w:r>
      <w:r>
        <w:rPr>
          <w:rFonts w:ascii="Times New Roman" w:hAnsi="Times New Roman" w:cs="Times New Roman"/>
          <w:sz w:val="28"/>
          <w:szCs w:val="28"/>
        </w:rPr>
        <w:t xml:space="preserve">РИВАТНЕ ПІДПРИЄМСТВО "СОКІЛ!" </w:t>
      </w:r>
      <w:r w:rsidR="009F28A7" w:rsidRPr="009F28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ідентифікаційний код юридичної особи - </w:t>
      </w:r>
      <w:r w:rsidR="00FF7295">
        <w:rPr>
          <w:rFonts w:ascii="Times New Roman" w:hAnsi="Times New Roman" w:cs="Times New Roman"/>
          <w:sz w:val="28"/>
          <w:szCs w:val="28"/>
        </w:rPr>
        <w:t>***</w:t>
      </w:r>
      <w:r w:rsidR="009F28A7" w:rsidRPr="009F28A7">
        <w:rPr>
          <w:rFonts w:ascii="Times New Roman" w:hAnsi="Times New Roman" w:cs="Times New Roman"/>
          <w:sz w:val="28"/>
          <w:szCs w:val="28"/>
        </w:rPr>
        <w:t>).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Відшкодування витрат на підготовку лоту та виплата винагороди виконавцю торгів у сумі 50% річної плати за користування земельн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, але не  більш як 2000 неоподатковуваних мінімумів доходів громадян покладається па переможця земельних торгів за відповідним лотом. 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1</w:t>
      </w:r>
      <w:r w:rsidR="00751B58">
        <w:rPr>
          <w:rFonts w:ascii="Times New Roman" w:hAnsi="Times New Roman" w:cs="Times New Roman"/>
          <w:sz w:val="28"/>
          <w:szCs w:val="28"/>
        </w:rPr>
        <w:t>0</w:t>
      </w:r>
      <w:r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>Визначити сільського голову Плохушко В.О. уповноваженою особою на: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підписання договору на виконання земельних торгів з їх виконавцем на земельн</w:t>
      </w:r>
      <w:r w:rsidR="00C0611A">
        <w:rPr>
          <w:rFonts w:ascii="Times New Roman" w:hAnsi="Times New Roman" w:cs="Times New Roman"/>
          <w:sz w:val="28"/>
          <w:szCs w:val="28"/>
        </w:rPr>
        <w:t>у</w:t>
      </w:r>
      <w:r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C0611A">
        <w:rPr>
          <w:rFonts w:ascii="Times New Roman" w:hAnsi="Times New Roman" w:cs="Times New Roman"/>
          <w:sz w:val="28"/>
          <w:szCs w:val="28"/>
        </w:rPr>
        <w:t>у зазначену у п. 1 цього рішення з особою зазначеною у п. 8 цього рішення на умовах визначених цим рішенням та додатками до нього</w:t>
      </w:r>
      <w:r w:rsidRPr="009F28A7">
        <w:rPr>
          <w:rFonts w:ascii="Times New Roman" w:hAnsi="Times New Roman" w:cs="Times New Roman"/>
          <w:sz w:val="28"/>
          <w:szCs w:val="28"/>
        </w:rPr>
        <w:t>;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підписання протоколу земельних торгів за лотом;</w:t>
      </w:r>
    </w:p>
    <w:p w:rsidR="00AF76E2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укладання договору оренди землі за результатами проведення земельних торгів.</w:t>
      </w:r>
    </w:p>
    <w:p w:rsidR="00AF76E2" w:rsidRPr="009F28A7" w:rsidRDefault="00C0611A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76E2" w:rsidRPr="009F28A7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F76E2" w:rsidRPr="009F28A7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6E2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803" w:rsidRDefault="00111803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C58" w:rsidRPr="009F28A7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</w:t>
      </w:r>
      <w:r w:rsidR="00203CAF" w:rsidRPr="009F28A7">
        <w:rPr>
          <w:rFonts w:ascii="Times New Roman" w:hAnsi="Times New Roman" w:cs="Times New Roman"/>
          <w:sz w:val="28"/>
          <w:szCs w:val="28"/>
        </w:rPr>
        <w:t xml:space="preserve">    </w:t>
      </w:r>
      <w:r w:rsidRPr="009F28A7">
        <w:rPr>
          <w:rFonts w:ascii="Times New Roman" w:hAnsi="Times New Roman" w:cs="Times New Roman"/>
          <w:sz w:val="28"/>
          <w:szCs w:val="28"/>
        </w:rPr>
        <w:t xml:space="preserve">                                    В.О. Плохушко</w:t>
      </w:r>
    </w:p>
    <w:sectPr w:rsidR="005F2C58" w:rsidRPr="009F28A7" w:rsidSect="002C4A52">
      <w:pgSz w:w="11907" w:h="16840" w:code="9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6"/>
    <w:rsid w:val="00030B18"/>
    <w:rsid w:val="000515FD"/>
    <w:rsid w:val="00060C39"/>
    <w:rsid w:val="000750A3"/>
    <w:rsid w:val="00095CB9"/>
    <w:rsid w:val="000B79F9"/>
    <w:rsid w:val="000C23EE"/>
    <w:rsid w:val="000F1C8A"/>
    <w:rsid w:val="00111803"/>
    <w:rsid w:val="001515FC"/>
    <w:rsid w:val="00167EC8"/>
    <w:rsid w:val="001E299D"/>
    <w:rsid w:val="00203CAF"/>
    <w:rsid w:val="00214CF2"/>
    <w:rsid w:val="00222D06"/>
    <w:rsid w:val="00272007"/>
    <w:rsid w:val="00290A69"/>
    <w:rsid w:val="002925CA"/>
    <w:rsid w:val="002A5636"/>
    <w:rsid w:val="002C4A52"/>
    <w:rsid w:val="002D4DC0"/>
    <w:rsid w:val="002D51DB"/>
    <w:rsid w:val="00314C7F"/>
    <w:rsid w:val="0032400E"/>
    <w:rsid w:val="0034238A"/>
    <w:rsid w:val="00352739"/>
    <w:rsid w:val="00360F85"/>
    <w:rsid w:val="00390A46"/>
    <w:rsid w:val="00391C16"/>
    <w:rsid w:val="003E31A0"/>
    <w:rsid w:val="003F5E70"/>
    <w:rsid w:val="00402293"/>
    <w:rsid w:val="0045370F"/>
    <w:rsid w:val="00474062"/>
    <w:rsid w:val="00482F97"/>
    <w:rsid w:val="004F2C7C"/>
    <w:rsid w:val="00505922"/>
    <w:rsid w:val="0051647F"/>
    <w:rsid w:val="005301CE"/>
    <w:rsid w:val="00543CCB"/>
    <w:rsid w:val="005823C7"/>
    <w:rsid w:val="00590FB6"/>
    <w:rsid w:val="005A1666"/>
    <w:rsid w:val="005F2C58"/>
    <w:rsid w:val="005F55A9"/>
    <w:rsid w:val="00632707"/>
    <w:rsid w:val="00644245"/>
    <w:rsid w:val="00675661"/>
    <w:rsid w:val="00681FFD"/>
    <w:rsid w:val="00697ED6"/>
    <w:rsid w:val="006B373D"/>
    <w:rsid w:val="006D6B37"/>
    <w:rsid w:val="007275CA"/>
    <w:rsid w:val="007458CD"/>
    <w:rsid w:val="00751B58"/>
    <w:rsid w:val="00765545"/>
    <w:rsid w:val="00772954"/>
    <w:rsid w:val="00792410"/>
    <w:rsid w:val="007D469E"/>
    <w:rsid w:val="007D5616"/>
    <w:rsid w:val="007E4604"/>
    <w:rsid w:val="007F29F8"/>
    <w:rsid w:val="007F6256"/>
    <w:rsid w:val="00816FEA"/>
    <w:rsid w:val="00856276"/>
    <w:rsid w:val="00883358"/>
    <w:rsid w:val="00890713"/>
    <w:rsid w:val="008B20EF"/>
    <w:rsid w:val="008D3085"/>
    <w:rsid w:val="008F5C85"/>
    <w:rsid w:val="009103D9"/>
    <w:rsid w:val="00946A9E"/>
    <w:rsid w:val="00953FB4"/>
    <w:rsid w:val="00976729"/>
    <w:rsid w:val="00980D96"/>
    <w:rsid w:val="0099196F"/>
    <w:rsid w:val="00996D40"/>
    <w:rsid w:val="009D4F7B"/>
    <w:rsid w:val="009E51F6"/>
    <w:rsid w:val="009F28A7"/>
    <w:rsid w:val="00A2448A"/>
    <w:rsid w:val="00A25CCB"/>
    <w:rsid w:val="00A270EA"/>
    <w:rsid w:val="00A421C6"/>
    <w:rsid w:val="00A43C76"/>
    <w:rsid w:val="00A528AA"/>
    <w:rsid w:val="00A57EFB"/>
    <w:rsid w:val="00A601A7"/>
    <w:rsid w:val="00A6673E"/>
    <w:rsid w:val="00A9685F"/>
    <w:rsid w:val="00AB02F5"/>
    <w:rsid w:val="00AE50E2"/>
    <w:rsid w:val="00AF76E2"/>
    <w:rsid w:val="00B16E0F"/>
    <w:rsid w:val="00B30AD4"/>
    <w:rsid w:val="00B33613"/>
    <w:rsid w:val="00B34FA6"/>
    <w:rsid w:val="00B42A5E"/>
    <w:rsid w:val="00B87441"/>
    <w:rsid w:val="00B87B10"/>
    <w:rsid w:val="00BF2CC4"/>
    <w:rsid w:val="00C0611A"/>
    <w:rsid w:val="00C113EE"/>
    <w:rsid w:val="00C1336E"/>
    <w:rsid w:val="00C646D5"/>
    <w:rsid w:val="00C86F44"/>
    <w:rsid w:val="00C94B01"/>
    <w:rsid w:val="00C94BB6"/>
    <w:rsid w:val="00C9570F"/>
    <w:rsid w:val="00C9606B"/>
    <w:rsid w:val="00CD1A59"/>
    <w:rsid w:val="00CE283C"/>
    <w:rsid w:val="00D84CE1"/>
    <w:rsid w:val="00D928E0"/>
    <w:rsid w:val="00DA124A"/>
    <w:rsid w:val="00DB0AFF"/>
    <w:rsid w:val="00DC500C"/>
    <w:rsid w:val="00DC582F"/>
    <w:rsid w:val="00E16CD2"/>
    <w:rsid w:val="00E24CE5"/>
    <w:rsid w:val="00E30F95"/>
    <w:rsid w:val="00E54488"/>
    <w:rsid w:val="00E64A39"/>
    <w:rsid w:val="00E66763"/>
    <w:rsid w:val="00EA3884"/>
    <w:rsid w:val="00F30932"/>
    <w:rsid w:val="00F55C8B"/>
    <w:rsid w:val="00F56B88"/>
    <w:rsid w:val="00F635E5"/>
    <w:rsid w:val="00F64CDE"/>
    <w:rsid w:val="00F67389"/>
    <w:rsid w:val="00F723E7"/>
    <w:rsid w:val="00FC0B53"/>
    <w:rsid w:val="00FD5AFC"/>
    <w:rsid w:val="00FF1BEF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5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1F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Iauiue">
    <w:name w:val="Iau?iue"/>
    <w:rsid w:val="009E5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3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E50E2"/>
  </w:style>
  <w:style w:type="character" w:customStyle="1" w:styleId="apple-converted-space">
    <w:name w:val="apple-converted-space"/>
    <w:basedOn w:val="a0"/>
    <w:rsid w:val="00AE50E2"/>
  </w:style>
  <w:style w:type="character" w:styleId="a5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character" w:customStyle="1" w:styleId="rvts46">
    <w:name w:val="rvts46"/>
    <w:basedOn w:val="a0"/>
    <w:rsid w:val="00AE50E2"/>
  </w:style>
  <w:style w:type="paragraph" w:styleId="a6">
    <w:name w:val="Body Text"/>
    <w:basedOn w:val="a"/>
    <w:link w:val="a7"/>
    <w:unhideWhenUsed/>
    <w:rsid w:val="005F55A9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F55A9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5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1F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Iauiue">
    <w:name w:val="Iau?iue"/>
    <w:rsid w:val="009E5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3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E50E2"/>
  </w:style>
  <w:style w:type="character" w:customStyle="1" w:styleId="apple-converted-space">
    <w:name w:val="apple-converted-space"/>
    <w:basedOn w:val="a0"/>
    <w:rsid w:val="00AE50E2"/>
  </w:style>
  <w:style w:type="character" w:styleId="a5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character" w:customStyle="1" w:styleId="rvts46">
    <w:name w:val="rvts46"/>
    <w:basedOn w:val="a0"/>
    <w:rsid w:val="00AE50E2"/>
  </w:style>
  <w:style w:type="paragraph" w:styleId="a6">
    <w:name w:val="Body Text"/>
    <w:basedOn w:val="a"/>
    <w:link w:val="a7"/>
    <w:unhideWhenUsed/>
    <w:rsid w:val="005F55A9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F55A9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2019-03-29T13:09:00Z</cp:lastPrinted>
  <dcterms:created xsi:type="dcterms:W3CDTF">2019-04-04T12:46:00Z</dcterms:created>
  <dcterms:modified xsi:type="dcterms:W3CDTF">2019-04-04T12:46:00Z</dcterms:modified>
</cp:coreProperties>
</file>