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6B" w:rsidRDefault="00F24C6B" w:rsidP="00F24C6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F24C6B" w:rsidRDefault="00F24C6B" w:rsidP="00F24C6B">
      <w:pPr>
        <w:pStyle w:val="Standard"/>
        <w:jc w:val="center"/>
      </w:pPr>
      <w:r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6B" w:rsidRPr="00A433DC" w:rsidRDefault="00F24C6B" w:rsidP="00F24C6B">
      <w:pPr>
        <w:pStyle w:val="Standard"/>
        <w:tabs>
          <w:tab w:val="left" w:pos="8505"/>
        </w:tabs>
        <w:jc w:val="center"/>
        <w:rPr>
          <w:b/>
          <w:sz w:val="28"/>
          <w:szCs w:val="28"/>
          <w:lang w:val="uk-UA"/>
        </w:rPr>
      </w:pPr>
      <w:r w:rsidRPr="00A433DC">
        <w:rPr>
          <w:b/>
          <w:sz w:val="28"/>
          <w:szCs w:val="28"/>
          <w:lang w:val="uk-UA"/>
        </w:rPr>
        <w:t>88 СЕСІЯ  ЩАСЛИВЦЕВСЬКОЇ СІЛЬСЬКОЇ РАДИ</w:t>
      </w:r>
    </w:p>
    <w:p w:rsidR="00F24C6B" w:rsidRPr="00A433DC" w:rsidRDefault="00F24C6B" w:rsidP="00F24C6B">
      <w:pPr>
        <w:pStyle w:val="Standard"/>
        <w:jc w:val="center"/>
        <w:rPr>
          <w:b/>
          <w:sz w:val="28"/>
          <w:szCs w:val="28"/>
          <w:lang w:val="uk-UA"/>
        </w:rPr>
      </w:pPr>
      <w:r w:rsidRPr="00A433DC">
        <w:rPr>
          <w:b/>
          <w:sz w:val="28"/>
          <w:szCs w:val="28"/>
          <w:lang w:val="uk-UA"/>
        </w:rPr>
        <w:t>7 СКЛИКАННЯ</w:t>
      </w:r>
    </w:p>
    <w:p w:rsidR="00F24C6B" w:rsidRPr="00A433DC" w:rsidRDefault="00F24C6B" w:rsidP="00F24C6B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433D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РІШЕННЯ 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 xml:space="preserve">22.03.2019р.                                                    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 xml:space="preserve">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                                                      №  1539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Про затвердження проектів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землеустрою щодо відведення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та передачі безоплатно у власність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земельних ділянок</w:t>
      </w:r>
    </w:p>
    <w:p w:rsidR="00F24C6B" w:rsidRPr="00A433DC" w:rsidRDefault="00F24C6B" w:rsidP="00F24C6B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  <w:r w:rsidRPr="00A433DC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A433DC">
        <w:rPr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ВИРІШИЛА: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222 га"/>
        </w:smartTagPr>
        <w:r w:rsidRPr="00A433DC">
          <w:rPr>
            <w:sz w:val="28"/>
            <w:szCs w:val="28"/>
            <w:lang w:val="uk-UA"/>
          </w:rPr>
          <w:t>0,1222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6522186500:04:001:1469), розташованої за адресою: с. Генічеська Гірка, вул. Незалежності, 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222 га"/>
        </w:smartTagPr>
        <w:r w:rsidRPr="00A433DC">
          <w:rPr>
            <w:sz w:val="28"/>
            <w:szCs w:val="28"/>
            <w:lang w:val="uk-UA"/>
          </w:rPr>
          <w:t>0,1222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6522186500:04:001:1468), розташованої за адресою: с. Генічеська Гірка, вул. Незалежності,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57 га"/>
        </w:smartTagPr>
        <w:r w:rsidRPr="00A433DC">
          <w:rPr>
            <w:sz w:val="28"/>
            <w:szCs w:val="28"/>
            <w:lang w:val="uk-UA"/>
          </w:rPr>
          <w:t>0,1057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6522186500:04:001:1463),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Європейська,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58 га"/>
        </w:smartTagPr>
        <w:r w:rsidRPr="00A433DC">
          <w:rPr>
            <w:sz w:val="28"/>
            <w:szCs w:val="28"/>
            <w:lang w:val="uk-UA"/>
          </w:rPr>
          <w:t>0,1058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6522186500:04:001:1462),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>, вул. Херсонська,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32 га"/>
        </w:smartTagPr>
        <w:r w:rsidRPr="00A433DC">
          <w:rPr>
            <w:sz w:val="28"/>
            <w:szCs w:val="28"/>
            <w:lang w:val="uk-UA"/>
          </w:rPr>
          <w:t>0,1032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6522186500:04:001:1475),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Торгова,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 Генічеського </w:t>
      </w:r>
      <w:r w:rsidRPr="00A433DC">
        <w:rPr>
          <w:sz w:val="28"/>
          <w:szCs w:val="28"/>
          <w:lang w:val="uk-UA"/>
        </w:rPr>
        <w:lastRenderedPageBreak/>
        <w:t xml:space="preserve">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24 га"/>
        </w:smartTagPr>
        <w:r w:rsidRPr="00A433DC">
          <w:rPr>
            <w:sz w:val="28"/>
            <w:szCs w:val="28"/>
            <w:lang w:val="uk-UA"/>
          </w:rPr>
          <w:t>0,0924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6522186500:04:001:1457),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>, вул. Промислова,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24 га"/>
        </w:smartTagPr>
        <w:r w:rsidRPr="00A433DC">
          <w:rPr>
            <w:sz w:val="28"/>
            <w:szCs w:val="28"/>
            <w:lang w:val="uk-UA"/>
          </w:rPr>
          <w:t>0,0924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6522186500:04:001:1477),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>, вул. Промислова,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8)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23 га"/>
        </w:smartTagPr>
        <w:r w:rsidRPr="00A433DC">
          <w:rPr>
            <w:sz w:val="28"/>
            <w:szCs w:val="28"/>
            <w:lang w:val="uk-UA"/>
          </w:rPr>
          <w:t>0,0923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6522186500:04:001:1476),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Промислова,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9)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24 га"/>
        </w:smartTagPr>
        <w:r w:rsidRPr="00A433DC">
          <w:rPr>
            <w:sz w:val="28"/>
            <w:szCs w:val="28"/>
            <w:lang w:val="uk-UA"/>
          </w:rPr>
          <w:t>0,0924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6522186500:04:001:1398),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>, вул. Світанкова,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10)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24 га"/>
        </w:smartTagPr>
        <w:r w:rsidRPr="00A433DC">
          <w:rPr>
            <w:sz w:val="28"/>
            <w:szCs w:val="28"/>
            <w:lang w:val="uk-UA"/>
          </w:rPr>
          <w:t>0,0924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6522186500:04:001:1458), розташованої за адресою: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>, вул. Світанкова, 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11)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58 га"/>
        </w:smartTagPr>
        <w:r w:rsidRPr="00A433DC">
          <w:rPr>
            <w:sz w:val="28"/>
            <w:szCs w:val="28"/>
            <w:lang w:val="uk-UA"/>
          </w:rPr>
          <w:t>0,1058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6522186500:04:001:1480),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Європейська,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12)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222 га"/>
        </w:smartTagPr>
        <w:r w:rsidRPr="00A433DC">
          <w:rPr>
            <w:sz w:val="28"/>
            <w:szCs w:val="28"/>
            <w:lang w:val="uk-UA"/>
          </w:rPr>
          <w:t>0,1222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6522186500:04:001:1486), розташованої за адресою: с. Генічеська Гірка, вул. Незалежності,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13)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52 га"/>
        </w:smartTagPr>
        <w:r w:rsidRPr="00A433DC">
          <w:rPr>
            <w:sz w:val="28"/>
            <w:szCs w:val="28"/>
            <w:lang w:val="uk-UA"/>
          </w:rPr>
          <w:t>0,0752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6522186500:04:001:1478), розташованої за адресою: с. Генічеська Гірка, вул. Мисливська, 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14)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57 га"/>
        </w:smartTagPr>
        <w:r w:rsidRPr="00A433DC">
          <w:rPr>
            <w:sz w:val="28"/>
            <w:szCs w:val="28"/>
            <w:lang w:val="uk-UA"/>
          </w:rPr>
          <w:t>0,0657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6522186500:04:001:1487), розташованої за адресою: с. Генічеська Гірка, вул. Дорожня,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</w:t>
      </w:r>
      <w:r w:rsidRPr="00A433DC">
        <w:rPr>
          <w:sz w:val="28"/>
          <w:szCs w:val="28"/>
          <w:lang w:val="uk-UA"/>
        </w:rPr>
        <w:lastRenderedPageBreak/>
        <w:t>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15)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212 га"/>
        </w:smartTagPr>
        <w:r w:rsidRPr="00A433DC">
          <w:rPr>
            <w:sz w:val="28"/>
            <w:szCs w:val="28"/>
            <w:lang w:val="uk-UA"/>
          </w:rPr>
          <w:t>0,1212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6522186500:04:001:1493), розташованої за адресою: с. Генічеська Гірка, вул. Незалежності, 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16)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03 га"/>
        </w:smartTagPr>
        <w:r w:rsidRPr="00A433DC">
          <w:rPr>
            <w:sz w:val="28"/>
            <w:szCs w:val="28"/>
            <w:lang w:val="uk-UA"/>
          </w:rPr>
          <w:t>0,0903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6522186500:04:001:1492), розташованої за адресою: селище Приозерне, вул. Райдужна, 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17)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03 га"/>
        </w:smartTagPr>
        <w:r w:rsidRPr="00A433DC">
          <w:rPr>
            <w:sz w:val="28"/>
            <w:szCs w:val="28"/>
            <w:lang w:val="uk-UA"/>
          </w:rPr>
          <w:t>0,0903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6522186500:04:001:1494), розташованої за адресою: селище Приозерне, вул. Райдужна,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18)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22 га"/>
        </w:smartTagPr>
        <w:r w:rsidRPr="00A433DC">
          <w:rPr>
            <w:sz w:val="28"/>
            <w:szCs w:val="28"/>
            <w:lang w:val="uk-UA"/>
          </w:rPr>
          <w:t>0,0722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6522186500:04:001:1490), розташованої за адресою: с. Генічеська Гірка, вул. Мисливська,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19)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52 га"/>
        </w:smartTagPr>
        <w:r w:rsidRPr="00A433DC">
          <w:rPr>
            <w:sz w:val="28"/>
            <w:szCs w:val="28"/>
            <w:lang w:val="uk-UA"/>
          </w:rPr>
          <w:t>0,0752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6522186500:04:001:1489), розташованої за адресою: с. Генічеська Гірка, вул. Мисливська,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</w:t>
      </w:r>
      <w:r w:rsidRPr="00A433DC">
        <w:rPr>
          <w:b/>
          <w:sz w:val="28"/>
          <w:szCs w:val="28"/>
          <w:lang w:val="uk-UA"/>
        </w:rPr>
        <w:t>. АТО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19)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3 га"/>
        </w:smartTagPr>
        <w:r w:rsidRPr="00A433DC">
          <w:rPr>
            <w:sz w:val="28"/>
            <w:szCs w:val="28"/>
            <w:lang w:val="uk-UA"/>
          </w:rPr>
          <w:t>0,1003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6522186500:04:001:1488), розташованої за адресою: с. Генічеська Гірка, вул. Мисливська,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20)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99 га"/>
        </w:smartTagPr>
        <w:r w:rsidRPr="00A433DC">
          <w:rPr>
            <w:sz w:val="28"/>
            <w:szCs w:val="28"/>
            <w:lang w:val="uk-UA"/>
          </w:rPr>
          <w:t>0,0799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6522186500:01:001:1009),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Джерельна,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21)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24 га"/>
        </w:smartTagPr>
        <w:r>
          <w:rPr>
            <w:sz w:val="28"/>
            <w:szCs w:val="28"/>
            <w:lang w:val="uk-UA"/>
          </w:rPr>
          <w:t>0,0924</w:t>
        </w:r>
        <w:r w:rsidRPr="00A433DC">
          <w:rPr>
            <w:sz w:val="28"/>
            <w:szCs w:val="28"/>
            <w:lang w:val="uk-UA"/>
          </w:rPr>
          <w:t xml:space="preserve">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6522186500:04:001:1507),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Світанкова,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22)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84 га"/>
        </w:smartTagPr>
        <w:r w:rsidRPr="00A433DC">
          <w:rPr>
            <w:sz w:val="28"/>
            <w:szCs w:val="28"/>
            <w:lang w:val="uk-UA"/>
          </w:rPr>
          <w:t>0,0784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6522186500:04:001:1506), розташованої за адресою: с. Генічеська Гірка, вул. Українська,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23)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89 га"/>
        </w:smartTagPr>
        <w:r w:rsidRPr="00A433DC">
          <w:rPr>
            <w:sz w:val="28"/>
            <w:szCs w:val="28"/>
            <w:lang w:val="uk-UA"/>
          </w:rPr>
          <w:t>0,0789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6522186500:04:001:1500), </w:t>
      </w:r>
      <w:r w:rsidRPr="00A433DC">
        <w:rPr>
          <w:sz w:val="28"/>
          <w:szCs w:val="28"/>
          <w:lang w:val="uk-UA"/>
        </w:rPr>
        <w:lastRenderedPageBreak/>
        <w:t xml:space="preserve">розташованої за адресою: с. Генічеська Гірка, вул. Благодатна,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24)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33 га"/>
        </w:smartTagPr>
        <w:r w:rsidRPr="00A433DC">
          <w:rPr>
            <w:sz w:val="28"/>
            <w:szCs w:val="28"/>
            <w:lang w:val="uk-UA"/>
          </w:rPr>
          <w:t>0,0933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6522186500:04:001:1456), розташованої за адресою: с. Генічеська Гірка, вул. Меліораторів,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25)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A433DC">
          <w:rPr>
            <w:sz w:val="28"/>
            <w:szCs w:val="28"/>
            <w:lang w:val="uk-UA"/>
          </w:rPr>
          <w:t>0,1000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6522186500:04:001:1508),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Дніпровська, </w:t>
      </w:r>
      <w:r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26)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24 га"/>
        </w:smartTagPr>
        <w:r w:rsidRPr="00A433DC">
          <w:rPr>
            <w:sz w:val="28"/>
            <w:szCs w:val="28"/>
            <w:lang w:val="uk-UA"/>
          </w:rPr>
          <w:t>0,0724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6522186500:04:001:1455), розташованої за адресою: с. Генічеська Гірка, вул. Мисливська, 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27)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A433DC">
          <w:rPr>
            <w:sz w:val="28"/>
            <w:szCs w:val="28"/>
            <w:lang w:val="uk-UA"/>
          </w:rPr>
          <w:t>0,1000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6522186500:04:001:1253), розташованої за адресою: с. Генічеська Гірка, вул. Калинова, 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28)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24 га"/>
        </w:smartTagPr>
        <w:r w:rsidRPr="00A433DC">
          <w:rPr>
            <w:sz w:val="28"/>
            <w:szCs w:val="28"/>
            <w:lang w:val="uk-UA"/>
          </w:rPr>
          <w:t>0,0924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6522186500:04:001:1473),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>, вул. Світанкова,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29)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135 га"/>
        </w:smartTagPr>
        <w:r w:rsidRPr="00A433DC">
          <w:rPr>
            <w:sz w:val="28"/>
            <w:szCs w:val="28"/>
            <w:lang w:val="uk-UA"/>
          </w:rPr>
          <w:t>0,1135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6522186500:01:001:1002),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</w:t>
      </w:r>
      <w:proofErr w:type="spellStart"/>
      <w:r w:rsidRPr="00A433DC">
        <w:rPr>
          <w:sz w:val="28"/>
          <w:szCs w:val="28"/>
          <w:lang w:val="uk-UA"/>
        </w:rPr>
        <w:t>Присивашська</w:t>
      </w:r>
      <w:proofErr w:type="spellEnd"/>
      <w:r w:rsidRPr="00A433DC">
        <w:rPr>
          <w:sz w:val="28"/>
          <w:szCs w:val="28"/>
          <w:lang w:val="uk-UA"/>
        </w:rPr>
        <w:t xml:space="preserve">, </w:t>
      </w:r>
      <w:r w:rsidR="003C01EE">
        <w:rPr>
          <w:sz w:val="28"/>
          <w:szCs w:val="28"/>
          <w:lang w:val="uk-UA"/>
        </w:rPr>
        <w:t>**</w:t>
      </w:r>
      <w:r w:rsidRPr="00A433DC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30)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77 га"/>
        </w:smartTagPr>
        <w:r w:rsidRPr="00A433DC">
          <w:rPr>
            <w:sz w:val="28"/>
            <w:szCs w:val="28"/>
            <w:lang w:val="uk-UA"/>
          </w:rPr>
          <w:t>0,1077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6522186500:01:001:1003),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Археологів, 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31)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23 га"/>
        </w:smartTagPr>
        <w:r w:rsidRPr="00A433DC">
          <w:rPr>
            <w:sz w:val="28"/>
            <w:szCs w:val="28"/>
            <w:lang w:val="uk-UA"/>
          </w:rPr>
          <w:t>0,0923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6522186500:04:001:1474),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Світанкова, 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32)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135 га"/>
        </w:smartTagPr>
        <w:r w:rsidRPr="00A433DC">
          <w:rPr>
            <w:sz w:val="28"/>
            <w:szCs w:val="28"/>
            <w:lang w:val="uk-UA"/>
          </w:rPr>
          <w:t>0,1135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6522186500:01:001:1005),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</w:t>
      </w:r>
      <w:proofErr w:type="spellStart"/>
      <w:r w:rsidRPr="00A433DC">
        <w:rPr>
          <w:sz w:val="28"/>
          <w:szCs w:val="28"/>
          <w:lang w:val="uk-UA"/>
        </w:rPr>
        <w:t>Присивашська</w:t>
      </w:r>
      <w:proofErr w:type="spellEnd"/>
      <w:r w:rsidRPr="00A433DC">
        <w:rPr>
          <w:sz w:val="28"/>
          <w:szCs w:val="28"/>
          <w:lang w:val="uk-UA"/>
        </w:rPr>
        <w:t>,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</w:t>
      </w:r>
      <w:r w:rsidRPr="00A433DC">
        <w:rPr>
          <w:sz w:val="28"/>
          <w:szCs w:val="28"/>
          <w:lang w:val="uk-UA"/>
        </w:rPr>
        <w:lastRenderedPageBreak/>
        <w:t xml:space="preserve">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33)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58 га"/>
        </w:smartTagPr>
        <w:r w:rsidRPr="00A433DC">
          <w:rPr>
            <w:sz w:val="28"/>
            <w:szCs w:val="28"/>
            <w:lang w:val="uk-UA"/>
          </w:rPr>
          <w:t>0,1058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6522186500:04:001:1510),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Херсонська, 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34)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58 га"/>
        </w:smartTagPr>
        <w:r w:rsidRPr="00A433DC">
          <w:rPr>
            <w:sz w:val="28"/>
            <w:szCs w:val="28"/>
            <w:lang w:val="uk-UA"/>
          </w:rPr>
          <w:t>0,1058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6522186500:04:001:1509),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Херсонська, 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35)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057 га"/>
        </w:smartTagPr>
        <w:r w:rsidRPr="00A433DC">
          <w:rPr>
            <w:sz w:val="28"/>
            <w:szCs w:val="28"/>
            <w:lang w:val="uk-UA"/>
          </w:rPr>
          <w:t>0,1057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6522186500:04:001:1495),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Європейська, 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36)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058 га"/>
        </w:smartTagPr>
        <w:r w:rsidRPr="00A433DC">
          <w:rPr>
            <w:sz w:val="28"/>
            <w:szCs w:val="28"/>
            <w:lang w:val="uk-UA"/>
          </w:rPr>
          <w:t>0,1058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6522186500:04:001:1496), розташованої за адресою: с. </w:t>
      </w:r>
      <w:proofErr w:type="spellStart"/>
      <w:r w:rsidRPr="00A433DC">
        <w:rPr>
          <w:sz w:val="28"/>
          <w:szCs w:val="28"/>
          <w:lang w:val="uk-UA"/>
        </w:rPr>
        <w:t>Щасливцеве</w:t>
      </w:r>
      <w:proofErr w:type="spellEnd"/>
      <w:r w:rsidRPr="00A433DC">
        <w:rPr>
          <w:sz w:val="28"/>
          <w:szCs w:val="28"/>
          <w:lang w:val="uk-UA"/>
        </w:rPr>
        <w:t xml:space="preserve">, вул. Європейська, 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37)</w:t>
      </w:r>
      <w:r w:rsidR="003C01EE">
        <w:rPr>
          <w:sz w:val="28"/>
          <w:szCs w:val="28"/>
          <w:lang w:val="uk-UA"/>
        </w:rPr>
        <w:t>***</w:t>
      </w:r>
      <w:r w:rsidRPr="00A433DC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0652 га"/>
        </w:smartTagPr>
        <w:r w:rsidRPr="00A433DC">
          <w:rPr>
            <w:sz w:val="28"/>
            <w:szCs w:val="28"/>
            <w:lang w:val="uk-UA"/>
          </w:rPr>
          <w:t>0,0652 га</w:t>
        </w:r>
      </w:smartTag>
      <w:r w:rsidRPr="00A433DC">
        <w:rPr>
          <w:sz w:val="28"/>
          <w:szCs w:val="28"/>
          <w:lang w:val="uk-UA"/>
        </w:rPr>
        <w:t xml:space="preserve"> ( кадастровий номер 6522186500:04:001:1497), розташованої за адресою: с. Генічеська Гірка, вул. Робоча,</w:t>
      </w:r>
      <w:r w:rsidR="003C01EE">
        <w:rPr>
          <w:sz w:val="28"/>
          <w:szCs w:val="28"/>
          <w:lang w:val="uk-UA"/>
        </w:rPr>
        <w:t>***</w:t>
      </w:r>
      <w:bookmarkStart w:id="0" w:name="_GoBack"/>
      <w:bookmarkEnd w:id="0"/>
      <w:r w:rsidRPr="00A433D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ради. 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ru-RU"/>
        </w:rPr>
      </w:pPr>
      <w:r w:rsidRPr="00A433DC">
        <w:rPr>
          <w:sz w:val="28"/>
          <w:szCs w:val="28"/>
          <w:lang w:val="uk-UA"/>
        </w:rPr>
        <w:t xml:space="preserve">3.Контроль за виконанням рішення покласти на постійно діючу комісію </w:t>
      </w:r>
      <w:proofErr w:type="spellStart"/>
      <w:r w:rsidRPr="00A433DC">
        <w:rPr>
          <w:sz w:val="28"/>
          <w:szCs w:val="28"/>
          <w:lang w:val="uk-UA"/>
        </w:rPr>
        <w:t>Щасливцевської</w:t>
      </w:r>
      <w:proofErr w:type="spellEnd"/>
      <w:r w:rsidRPr="00A433DC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</w:p>
    <w:p w:rsidR="00F24C6B" w:rsidRPr="00A433DC" w:rsidRDefault="00F24C6B" w:rsidP="00F24C6B">
      <w:pPr>
        <w:pStyle w:val="Standard"/>
        <w:jc w:val="both"/>
        <w:rPr>
          <w:sz w:val="28"/>
          <w:szCs w:val="28"/>
          <w:lang w:val="uk-UA"/>
        </w:rPr>
      </w:pPr>
    </w:p>
    <w:p w:rsidR="00F24C6B" w:rsidRPr="00ED79EA" w:rsidRDefault="00F24C6B" w:rsidP="00F24C6B">
      <w:pPr>
        <w:pStyle w:val="Standard"/>
        <w:jc w:val="both"/>
        <w:rPr>
          <w:sz w:val="28"/>
          <w:szCs w:val="28"/>
          <w:lang w:val="uk-UA"/>
        </w:rPr>
      </w:pPr>
      <w:r w:rsidRPr="00A433DC">
        <w:rPr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F24C6B" w:rsidRDefault="00F24C6B" w:rsidP="00F24C6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F24C6B" w:rsidRDefault="00F24C6B" w:rsidP="00F24C6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F24C6B" w:rsidRDefault="00F24C6B" w:rsidP="00F24C6B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2221FB" w:rsidRPr="00FC4720" w:rsidRDefault="002221FB">
      <w:pPr>
        <w:rPr>
          <w:lang w:val="uk-UA"/>
        </w:rPr>
      </w:pPr>
    </w:p>
    <w:sectPr w:rsidR="002221FB" w:rsidRPr="00FC4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2221FB"/>
    <w:rsid w:val="003C01EE"/>
    <w:rsid w:val="00F24C6B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8196</Words>
  <Characters>4673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2019-04-01T11:30:00Z</dcterms:created>
  <dcterms:modified xsi:type="dcterms:W3CDTF">2019-04-01T11:30:00Z</dcterms:modified>
</cp:coreProperties>
</file>