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A4" w:rsidRPr="001510A4" w:rsidRDefault="001510A4" w:rsidP="000F4ACA">
      <w:pPr>
        <w:rPr>
          <w:noProof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</w:t>
      </w:r>
    </w:p>
    <w:p w:rsidR="000F4ACA" w:rsidRPr="000F4ACA" w:rsidRDefault="000F4ACA" w:rsidP="000F4ACA">
      <w:pPr>
        <w:ind w:firstLine="4140"/>
        <w:rPr>
          <w:b/>
          <w:color w:val="000000"/>
          <w:sz w:val="28"/>
          <w:szCs w:val="28"/>
          <w:lang w:val="uk-UA"/>
        </w:rPr>
      </w:pPr>
    </w:p>
    <w:p w:rsidR="000F4ACA" w:rsidRPr="000F4ACA" w:rsidRDefault="000F4ACA" w:rsidP="000F4ACA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9" name="Рисунок 1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CA" w:rsidRPr="000F4ACA" w:rsidRDefault="000F4ACA" w:rsidP="000F4ACA">
      <w:pPr>
        <w:jc w:val="center"/>
        <w:rPr>
          <w:b/>
          <w:bCs/>
          <w:sz w:val="28"/>
          <w:szCs w:val="28"/>
        </w:rPr>
      </w:pPr>
    </w:p>
    <w:p w:rsidR="000F4ACA" w:rsidRPr="000F4ACA" w:rsidRDefault="000F4ACA" w:rsidP="000F4ACA">
      <w:pPr>
        <w:jc w:val="center"/>
        <w:rPr>
          <w:b/>
          <w:bCs/>
          <w:sz w:val="28"/>
          <w:szCs w:val="28"/>
        </w:rPr>
      </w:pPr>
      <w:r w:rsidRPr="000F4ACA">
        <w:rPr>
          <w:b/>
          <w:bCs/>
          <w:sz w:val="28"/>
          <w:szCs w:val="28"/>
        </w:rPr>
        <w:t xml:space="preserve">75 СЕСІЯ  ЩАСЛИВЦЕВСЬКОЇ СІЛЬСЬКОЇ </w:t>
      </w:r>
      <w:proofErr w:type="gramStart"/>
      <w:r w:rsidRPr="000F4ACA">
        <w:rPr>
          <w:b/>
          <w:bCs/>
          <w:sz w:val="28"/>
          <w:szCs w:val="28"/>
        </w:rPr>
        <w:t>РАДИ</w:t>
      </w:r>
      <w:proofErr w:type="gramEnd"/>
    </w:p>
    <w:p w:rsidR="000F4ACA" w:rsidRPr="000F4ACA" w:rsidRDefault="000F4ACA" w:rsidP="000F4ACA">
      <w:pPr>
        <w:jc w:val="center"/>
        <w:rPr>
          <w:b/>
          <w:bCs/>
          <w:sz w:val="28"/>
          <w:szCs w:val="28"/>
        </w:rPr>
      </w:pPr>
      <w:r w:rsidRPr="000F4ACA">
        <w:rPr>
          <w:b/>
          <w:bCs/>
          <w:sz w:val="28"/>
          <w:szCs w:val="28"/>
        </w:rPr>
        <w:t>7 СКЛИКАННЯ</w:t>
      </w:r>
    </w:p>
    <w:p w:rsidR="000F4ACA" w:rsidRPr="000F4ACA" w:rsidRDefault="000F4ACA" w:rsidP="000F4ACA">
      <w:pPr>
        <w:jc w:val="center"/>
        <w:rPr>
          <w:b/>
          <w:bCs/>
          <w:sz w:val="28"/>
          <w:szCs w:val="28"/>
        </w:rPr>
      </w:pPr>
    </w:p>
    <w:p w:rsidR="000F4ACA" w:rsidRPr="000F4ACA" w:rsidRDefault="000F4ACA" w:rsidP="000F4ACA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 w:rsidRPr="000F4ACA">
        <w:rPr>
          <w:b/>
          <w:bCs/>
          <w:sz w:val="28"/>
          <w:szCs w:val="28"/>
        </w:rPr>
        <w:t>Р</w:t>
      </w:r>
      <w:proofErr w:type="gramEnd"/>
      <w:r w:rsidRPr="000F4ACA">
        <w:rPr>
          <w:b/>
          <w:bCs/>
          <w:sz w:val="28"/>
          <w:szCs w:val="28"/>
        </w:rPr>
        <w:t>ІШЕННЯ</w:t>
      </w:r>
    </w:p>
    <w:p w:rsidR="000F4ACA" w:rsidRPr="000F4ACA" w:rsidRDefault="000F4ACA" w:rsidP="000F4ACA">
      <w:pPr>
        <w:rPr>
          <w:sz w:val="28"/>
          <w:szCs w:val="28"/>
        </w:rPr>
      </w:pPr>
    </w:p>
    <w:p w:rsidR="000F4ACA" w:rsidRPr="000F4ACA" w:rsidRDefault="000F4ACA" w:rsidP="000F4ACA">
      <w:pPr>
        <w:widowControl w:val="0"/>
        <w:tabs>
          <w:tab w:val="right" w:pos="5310"/>
        </w:tabs>
        <w:spacing w:line="326" w:lineRule="exact"/>
        <w:ind w:left="20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29.08.2018 р.                                  </w:t>
      </w:r>
      <w:r w:rsidRPr="000F4ACA">
        <w:rPr>
          <w:sz w:val="28"/>
          <w:szCs w:val="28"/>
          <w:lang w:val="uk-UA"/>
        </w:rPr>
        <w:t xml:space="preserve"> </w:t>
      </w:r>
      <w:r w:rsidRPr="000F4ACA">
        <w:rPr>
          <w:sz w:val="28"/>
          <w:szCs w:val="28"/>
        </w:rPr>
        <w:t>№ 1177</w:t>
      </w:r>
    </w:p>
    <w:p w:rsidR="000F4ACA" w:rsidRPr="000F4ACA" w:rsidRDefault="000F4ACA" w:rsidP="000F4ACA">
      <w:pPr>
        <w:widowControl w:val="0"/>
        <w:spacing w:after="304" w:line="326" w:lineRule="exact"/>
        <w:ind w:left="20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с. </w:t>
      </w:r>
      <w:proofErr w:type="spellStart"/>
      <w:r w:rsidRPr="000F4ACA">
        <w:rPr>
          <w:sz w:val="28"/>
          <w:szCs w:val="28"/>
        </w:rPr>
        <w:t>Щасливцеве</w:t>
      </w:r>
      <w:proofErr w:type="spellEnd"/>
    </w:p>
    <w:p w:rsidR="000F4ACA" w:rsidRPr="000F4ACA" w:rsidRDefault="000F4ACA" w:rsidP="000F4ACA">
      <w:pPr>
        <w:widowControl w:val="0"/>
        <w:spacing w:after="304" w:line="322" w:lineRule="exact"/>
        <w:ind w:left="20" w:right="4780"/>
        <w:jc w:val="both"/>
        <w:rPr>
          <w:sz w:val="28"/>
          <w:szCs w:val="28"/>
          <w:lang w:val="uk-UA"/>
        </w:rPr>
      </w:pPr>
      <w:r w:rsidRPr="000F4ACA">
        <w:rPr>
          <w:sz w:val="28"/>
          <w:szCs w:val="28"/>
          <w:lang w:val="uk-UA"/>
        </w:rPr>
        <w:t xml:space="preserve">Про визначення тимчасових місць базування маломірних суден на території </w:t>
      </w:r>
      <w:proofErr w:type="spellStart"/>
      <w:r w:rsidRPr="000F4ACA">
        <w:rPr>
          <w:sz w:val="28"/>
          <w:szCs w:val="28"/>
          <w:lang w:val="uk-UA"/>
        </w:rPr>
        <w:t>Щасливцевської</w:t>
      </w:r>
      <w:proofErr w:type="spellEnd"/>
      <w:r w:rsidRPr="000F4ACA">
        <w:rPr>
          <w:sz w:val="28"/>
          <w:szCs w:val="28"/>
          <w:lang w:val="uk-UA"/>
        </w:rPr>
        <w:t xml:space="preserve"> сільської ради</w:t>
      </w:r>
    </w:p>
    <w:p w:rsidR="000F4ACA" w:rsidRPr="000F4ACA" w:rsidRDefault="000F4ACA" w:rsidP="000F4ACA">
      <w:pPr>
        <w:widowControl w:val="0"/>
        <w:tabs>
          <w:tab w:val="center" w:pos="8142"/>
          <w:tab w:val="right" w:pos="9927"/>
        </w:tabs>
        <w:spacing w:line="317" w:lineRule="exact"/>
        <w:ind w:left="20" w:right="20" w:firstLine="580"/>
        <w:jc w:val="both"/>
        <w:rPr>
          <w:sz w:val="28"/>
          <w:szCs w:val="28"/>
          <w:lang w:val="uk-UA"/>
        </w:rPr>
      </w:pPr>
      <w:r w:rsidRPr="000F4ACA">
        <w:rPr>
          <w:sz w:val="28"/>
          <w:szCs w:val="28"/>
          <w:lang w:val="uk-UA"/>
        </w:rPr>
        <w:t xml:space="preserve">Розглянувши рішення виконавчого комітету </w:t>
      </w:r>
      <w:proofErr w:type="spellStart"/>
      <w:r w:rsidRPr="000F4ACA">
        <w:rPr>
          <w:sz w:val="28"/>
          <w:szCs w:val="28"/>
          <w:lang w:val="uk-UA"/>
        </w:rPr>
        <w:t>Щасливцевської</w:t>
      </w:r>
      <w:proofErr w:type="spellEnd"/>
      <w:r w:rsidRPr="000F4ACA">
        <w:rPr>
          <w:sz w:val="28"/>
          <w:szCs w:val="28"/>
          <w:lang w:val="uk-UA"/>
        </w:rPr>
        <w:t xml:space="preserve"> сільської ради №114 від 16.08.2018 р. "Про визначення тимчасових місць базування маломірних суден на території </w:t>
      </w:r>
      <w:proofErr w:type="spellStart"/>
      <w:r w:rsidRPr="000F4ACA">
        <w:rPr>
          <w:sz w:val="28"/>
          <w:szCs w:val="28"/>
          <w:lang w:val="uk-UA"/>
        </w:rPr>
        <w:t>Щасливцевської</w:t>
      </w:r>
      <w:proofErr w:type="spellEnd"/>
      <w:r w:rsidRPr="000F4ACA">
        <w:rPr>
          <w:sz w:val="28"/>
          <w:szCs w:val="28"/>
          <w:lang w:val="uk-UA"/>
        </w:rPr>
        <w:t xml:space="preserve"> сільської ради" та надані документи, керуючись Інструкцією про порядок обліку та випуску маломірних суден, інших плав 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№505 від 08.08.2011р., Правилами користування маломірними суднами на водних об'єктах Херсонської області затверджених рішенням XV сесії Херсонської обласної ради VI скликання № 473 від 10.05.2012 р., Постановою Кабінету Міністрів України №1147 від 27.07.1998 р. "Про прикордонний режим", ст. 26 Закону України "Про місцеве самоврядування в Україні", сесія </w:t>
      </w:r>
      <w:proofErr w:type="spellStart"/>
      <w:r w:rsidRPr="000F4ACA">
        <w:rPr>
          <w:sz w:val="28"/>
          <w:szCs w:val="28"/>
          <w:lang w:val="uk-UA"/>
        </w:rPr>
        <w:t>Щасливцевської</w:t>
      </w:r>
      <w:proofErr w:type="spellEnd"/>
      <w:r w:rsidRPr="000F4ACA">
        <w:rPr>
          <w:sz w:val="28"/>
          <w:szCs w:val="28"/>
          <w:lang w:val="uk-UA"/>
        </w:rPr>
        <w:t xml:space="preserve"> сільської ради ВИРІШИЛА:</w:t>
      </w:r>
    </w:p>
    <w:p w:rsidR="000F4ACA" w:rsidRPr="000F4ACA" w:rsidRDefault="000F4ACA" w:rsidP="000F4ACA">
      <w:pPr>
        <w:widowControl w:val="0"/>
        <w:numPr>
          <w:ilvl w:val="0"/>
          <w:numId w:val="26"/>
        </w:numPr>
        <w:tabs>
          <w:tab w:val="left" w:pos="990"/>
        </w:tabs>
        <w:spacing w:line="322" w:lineRule="exact"/>
        <w:ind w:left="20" w:right="20" w:firstLine="580"/>
        <w:jc w:val="both"/>
        <w:rPr>
          <w:sz w:val="28"/>
          <w:szCs w:val="28"/>
          <w:lang w:val="uk-UA"/>
        </w:rPr>
      </w:pPr>
      <w:r w:rsidRPr="000F4ACA">
        <w:rPr>
          <w:sz w:val="28"/>
          <w:szCs w:val="28"/>
          <w:lang w:val="uk-UA"/>
        </w:rPr>
        <w:t xml:space="preserve">Визначити, строком до 31.12.2018 р., тимчасові місця базування (для маломірних суден) на узбережжі Азовського моря та озера Сиваш на території </w:t>
      </w:r>
      <w:proofErr w:type="spellStart"/>
      <w:r w:rsidRPr="000F4ACA">
        <w:rPr>
          <w:sz w:val="28"/>
          <w:szCs w:val="28"/>
          <w:lang w:val="uk-UA"/>
        </w:rPr>
        <w:t>Щасливцевської</w:t>
      </w:r>
      <w:proofErr w:type="spellEnd"/>
      <w:r w:rsidRPr="000F4ACA">
        <w:rPr>
          <w:sz w:val="28"/>
          <w:szCs w:val="28"/>
          <w:lang w:val="uk-UA"/>
        </w:rPr>
        <w:t xml:space="preserve"> сільської ради Генічеського району Херсонської області згідно схеми (додаток №1 до цього рішення) наступним суб'єктам господарювання за умови дотримання ними вимог діючого законодавства України що стосується цього виду господарської діяльності:</w:t>
      </w:r>
    </w:p>
    <w:p w:rsidR="000F4ACA" w:rsidRPr="000F4ACA" w:rsidRDefault="000F4ACA" w:rsidP="000F4ACA">
      <w:pPr>
        <w:widowControl w:val="0"/>
        <w:numPr>
          <w:ilvl w:val="0"/>
          <w:numId w:val="27"/>
        </w:numPr>
        <w:spacing w:line="322" w:lineRule="exact"/>
        <w:ind w:right="20"/>
        <w:contextualSpacing/>
        <w:jc w:val="both"/>
        <w:rPr>
          <w:sz w:val="28"/>
          <w:szCs w:val="28"/>
          <w:lang w:val="uk-UA" w:eastAsia="en-US"/>
        </w:rPr>
      </w:pPr>
      <w:r w:rsidRPr="000F4ACA">
        <w:rPr>
          <w:sz w:val="28"/>
          <w:szCs w:val="28"/>
          <w:lang w:val="uk-UA" w:eastAsia="en-US"/>
        </w:rPr>
        <w:t xml:space="preserve">ФОП </w:t>
      </w:r>
      <w:r w:rsidR="00912F18">
        <w:rPr>
          <w:sz w:val="28"/>
          <w:szCs w:val="28"/>
          <w:lang w:val="uk-UA" w:eastAsia="en-US"/>
        </w:rPr>
        <w:t>***</w:t>
      </w:r>
      <w:r w:rsidRPr="000F4ACA">
        <w:rPr>
          <w:sz w:val="28"/>
          <w:szCs w:val="28"/>
          <w:lang w:val="uk-UA" w:eastAsia="en-US"/>
        </w:rPr>
        <w:t xml:space="preserve"> відповідно до схеми що додається, на території </w:t>
      </w:r>
      <w:proofErr w:type="spellStart"/>
      <w:r w:rsidRPr="000F4ACA">
        <w:rPr>
          <w:sz w:val="28"/>
          <w:szCs w:val="28"/>
          <w:lang w:val="uk-UA" w:eastAsia="en-US"/>
        </w:rPr>
        <w:t>Щасливцевської</w:t>
      </w:r>
      <w:proofErr w:type="spellEnd"/>
      <w:r w:rsidRPr="000F4ACA">
        <w:rPr>
          <w:sz w:val="28"/>
          <w:szCs w:val="28"/>
          <w:lang w:val="uk-UA" w:eastAsia="en-US"/>
        </w:rPr>
        <w:t xml:space="preserve"> сільської ради, Генічеського району, Херсонської області на плавзасоби з реєстраційними номерами: </w:t>
      </w:r>
      <w:r w:rsidR="00912F18">
        <w:rPr>
          <w:lang w:val="uk-UA" w:eastAsia="en-US"/>
        </w:rPr>
        <w:t>***,***,***,***</w:t>
      </w:r>
      <w:r w:rsidRPr="000F4ACA">
        <w:rPr>
          <w:lang w:val="uk-UA" w:eastAsia="en-US"/>
        </w:rPr>
        <w:t xml:space="preserve">, «Амур» </w:t>
      </w:r>
      <w:r w:rsidR="00912F18">
        <w:rPr>
          <w:lang w:val="uk-UA" w:eastAsia="en-US"/>
        </w:rPr>
        <w:t>***</w:t>
      </w:r>
      <w:r w:rsidRPr="000F4ACA">
        <w:rPr>
          <w:lang w:val="uk-UA" w:eastAsia="en-US"/>
        </w:rPr>
        <w:t xml:space="preserve">, баркас </w:t>
      </w:r>
      <w:r w:rsidR="00912F18">
        <w:rPr>
          <w:lang w:val="uk-UA" w:eastAsia="en-US"/>
        </w:rPr>
        <w:t>***</w:t>
      </w:r>
      <w:r w:rsidRPr="000F4ACA">
        <w:rPr>
          <w:lang w:val="uk-UA" w:eastAsia="en-US"/>
        </w:rPr>
        <w:t xml:space="preserve">, риболовне </w:t>
      </w:r>
      <w:r w:rsidR="00912F18">
        <w:rPr>
          <w:lang w:val="uk-UA" w:eastAsia="en-US"/>
        </w:rPr>
        <w:t xml:space="preserve">***,*** </w:t>
      </w:r>
      <w:r w:rsidRPr="000F4ACA">
        <w:rPr>
          <w:lang w:val="uk-UA" w:eastAsia="en-US"/>
        </w:rPr>
        <w:t xml:space="preserve"> </w:t>
      </w:r>
      <w:r w:rsidRPr="000F4ACA">
        <w:rPr>
          <w:sz w:val="28"/>
          <w:szCs w:val="28"/>
          <w:lang w:val="uk-UA" w:eastAsia="en-US"/>
        </w:rPr>
        <w:t>терміном до 31.12.2018 р.</w:t>
      </w:r>
    </w:p>
    <w:p w:rsidR="000F4ACA" w:rsidRPr="000F4ACA" w:rsidRDefault="000F4ACA" w:rsidP="000F4ACA">
      <w:pPr>
        <w:widowControl w:val="0"/>
        <w:numPr>
          <w:ilvl w:val="0"/>
          <w:numId w:val="27"/>
        </w:numPr>
        <w:spacing w:line="322" w:lineRule="exact"/>
        <w:ind w:right="20"/>
        <w:contextualSpacing/>
        <w:jc w:val="both"/>
        <w:rPr>
          <w:sz w:val="28"/>
          <w:szCs w:val="28"/>
          <w:lang w:val="uk-UA" w:eastAsia="en-US"/>
        </w:rPr>
      </w:pPr>
      <w:r w:rsidRPr="000F4ACA">
        <w:rPr>
          <w:sz w:val="28"/>
          <w:szCs w:val="28"/>
          <w:lang w:val="uk-UA" w:eastAsia="en-US"/>
        </w:rPr>
        <w:t xml:space="preserve">ФОП </w:t>
      </w:r>
      <w:r w:rsidR="00912F18">
        <w:rPr>
          <w:sz w:val="28"/>
          <w:szCs w:val="28"/>
          <w:lang w:val="uk-UA" w:eastAsia="en-US"/>
        </w:rPr>
        <w:t>***</w:t>
      </w:r>
      <w:r w:rsidRPr="000F4ACA">
        <w:rPr>
          <w:sz w:val="28"/>
          <w:szCs w:val="28"/>
          <w:lang w:val="uk-UA" w:eastAsia="en-US"/>
        </w:rPr>
        <w:t xml:space="preserve"> відповідно до схеми що додається, на території </w:t>
      </w:r>
      <w:proofErr w:type="spellStart"/>
      <w:r w:rsidRPr="000F4ACA">
        <w:rPr>
          <w:sz w:val="28"/>
          <w:szCs w:val="28"/>
          <w:lang w:val="uk-UA" w:eastAsia="en-US"/>
        </w:rPr>
        <w:t>Щасливцевської</w:t>
      </w:r>
      <w:proofErr w:type="spellEnd"/>
      <w:r w:rsidRPr="000F4ACA">
        <w:rPr>
          <w:sz w:val="28"/>
          <w:szCs w:val="28"/>
          <w:lang w:val="uk-UA" w:eastAsia="en-US"/>
        </w:rPr>
        <w:t xml:space="preserve"> сільської ради, Генічеського району, Херсонської області на плавзасоби з реєстраційними номерами: </w:t>
      </w:r>
      <w:r w:rsidR="00912F18">
        <w:rPr>
          <w:lang w:val="uk-UA" w:eastAsia="en-US"/>
        </w:rPr>
        <w:t>***,***,**,***</w:t>
      </w:r>
      <w:bookmarkStart w:id="0" w:name="_GoBack"/>
      <w:bookmarkEnd w:id="0"/>
      <w:r w:rsidRPr="000F4ACA">
        <w:rPr>
          <w:lang w:val="uk-UA" w:eastAsia="en-US"/>
        </w:rPr>
        <w:t>.</w:t>
      </w:r>
    </w:p>
    <w:p w:rsidR="000F4ACA" w:rsidRPr="000F4ACA" w:rsidRDefault="000F4ACA" w:rsidP="000F4ACA">
      <w:pPr>
        <w:widowControl w:val="0"/>
        <w:spacing w:line="322" w:lineRule="exact"/>
        <w:ind w:right="20" w:firstLine="567"/>
        <w:jc w:val="both"/>
        <w:rPr>
          <w:sz w:val="28"/>
          <w:szCs w:val="28"/>
          <w:lang w:val="uk-UA"/>
        </w:rPr>
      </w:pPr>
      <w:r w:rsidRPr="000F4ACA">
        <w:rPr>
          <w:sz w:val="28"/>
          <w:szCs w:val="28"/>
          <w:lang w:val="uk-UA"/>
        </w:rPr>
        <w:lastRenderedPageBreak/>
        <w:t>за умови дотримання ними вимог діючого законодавства України що стосується цього виду господарської діяльності.</w:t>
      </w:r>
    </w:p>
    <w:p w:rsidR="000F4ACA" w:rsidRPr="000F4ACA" w:rsidRDefault="000F4ACA" w:rsidP="000F4ACA">
      <w:pPr>
        <w:widowControl w:val="0"/>
        <w:tabs>
          <w:tab w:val="left" w:pos="897"/>
        </w:tabs>
        <w:spacing w:line="322" w:lineRule="exact"/>
        <w:ind w:right="20" w:firstLine="851"/>
        <w:jc w:val="both"/>
        <w:rPr>
          <w:sz w:val="28"/>
          <w:szCs w:val="28"/>
          <w:lang w:val="uk-UA"/>
        </w:rPr>
      </w:pPr>
      <w:r w:rsidRPr="000F4ACA">
        <w:rPr>
          <w:sz w:val="28"/>
          <w:szCs w:val="28"/>
          <w:lang w:val="uk-UA"/>
        </w:rPr>
        <w:t>Попередити суб'єктів господарювання зазначених у пунктах 1, 2 цього рішення що у разі не забезпечення ними утримання місць (пунктів базування) для тримання маломірних суден зазначених у пункті 1 цього рішення та прилеглої до них території у належному санітарному стані (прибирання сміття та ін..) це рішення буде скасовано.</w:t>
      </w:r>
    </w:p>
    <w:p w:rsidR="000F4ACA" w:rsidRPr="000F4ACA" w:rsidRDefault="000F4ACA" w:rsidP="000F4ACA">
      <w:pPr>
        <w:widowControl w:val="0"/>
        <w:numPr>
          <w:ilvl w:val="0"/>
          <w:numId w:val="26"/>
        </w:numPr>
        <w:tabs>
          <w:tab w:val="left" w:pos="897"/>
        </w:tabs>
        <w:spacing w:line="322" w:lineRule="exact"/>
        <w:ind w:left="20" w:right="20" w:firstLine="580"/>
        <w:jc w:val="both"/>
        <w:rPr>
          <w:sz w:val="28"/>
          <w:szCs w:val="28"/>
          <w:lang w:val="uk-UA"/>
        </w:rPr>
      </w:pPr>
      <w:r w:rsidRPr="000F4ACA">
        <w:rPr>
          <w:sz w:val="28"/>
          <w:szCs w:val="28"/>
          <w:lang w:val="uk-UA"/>
        </w:rPr>
        <w:t>Встановити що рішення набирає чинності з дня, наступного за днем його погодження з органами охорони державного кордону, у зоні відповідальності яких перебувають місця зазначені у пунктах 1, 2 цього рішення.</w:t>
      </w:r>
    </w:p>
    <w:p w:rsidR="000F4ACA" w:rsidRPr="000F4ACA" w:rsidRDefault="000F4ACA" w:rsidP="000F4ACA">
      <w:pPr>
        <w:widowControl w:val="0"/>
        <w:numPr>
          <w:ilvl w:val="0"/>
          <w:numId w:val="26"/>
        </w:numPr>
        <w:tabs>
          <w:tab w:val="left" w:pos="897"/>
        </w:tabs>
        <w:spacing w:after="941" w:line="322" w:lineRule="exact"/>
        <w:ind w:left="20" w:right="20" w:firstLine="580"/>
        <w:jc w:val="both"/>
        <w:rPr>
          <w:sz w:val="28"/>
          <w:szCs w:val="28"/>
          <w:lang w:val="uk-UA"/>
        </w:rPr>
      </w:pPr>
      <w:r w:rsidRPr="000F4ACA">
        <w:rPr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0F4ACA" w:rsidRPr="000F4ACA" w:rsidRDefault="000F4ACA" w:rsidP="000F4ACA">
      <w:pPr>
        <w:jc w:val="both"/>
        <w:rPr>
          <w:sz w:val="28"/>
          <w:szCs w:val="28"/>
        </w:rPr>
      </w:pPr>
    </w:p>
    <w:p w:rsidR="000F4ACA" w:rsidRPr="000F4ACA" w:rsidRDefault="000F4ACA" w:rsidP="000F4ACA">
      <w:pPr>
        <w:jc w:val="both"/>
        <w:rPr>
          <w:sz w:val="28"/>
          <w:szCs w:val="28"/>
        </w:rPr>
      </w:pPr>
      <w:proofErr w:type="spellStart"/>
      <w:r w:rsidRPr="000F4ACA">
        <w:rPr>
          <w:sz w:val="28"/>
          <w:szCs w:val="28"/>
        </w:rPr>
        <w:t>Сільський</w:t>
      </w:r>
      <w:proofErr w:type="spellEnd"/>
      <w:r w:rsidRPr="000F4ACA">
        <w:rPr>
          <w:sz w:val="28"/>
          <w:szCs w:val="28"/>
        </w:rPr>
        <w:t xml:space="preserve"> голова                                                                     В.О. </w:t>
      </w:r>
      <w:proofErr w:type="spellStart"/>
      <w:r w:rsidRPr="000F4ACA">
        <w:rPr>
          <w:sz w:val="28"/>
          <w:szCs w:val="28"/>
        </w:rPr>
        <w:t>Плохушко</w:t>
      </w:r>
      <w:proofErr w:type="spellEnd"/>
    </w:p>
    <w:p w:rsidR="000F4ACA" w:rsidRPr="000F4ACA" w:rsidRDefault="000F4ACA" w:rsidP="000F4ACA">
      <w:pPr>
        <w:jc w:val="both"/>
        <w:rPr>
          <w:sz w:val="28"/>
          <w:szCs w:val="28"/>
        </w:rPr>
      </w:pPr>
    </w:p>
    <w:p w:rsidR="000F4ACA" w:rsidRPr="000F4ACA" w:rsidRDefault="000F4ACA" w:rsidP="000F4ACA">
      <w:pPr>
        <w:jc w:val="both"/>
        <w:rPr>
          <w:sz w:val="28"/>
          <w:szCs w:val="28"/>
        </w:rPr>
      </w:pPr>
    </w:p>
    <w:p w:rsidR="000F4ACA" w:rsidRPr="000F4ACA" w:rsidRDefault="000F4ACA" w:rsidP="000F4ACA">
      <w:pPr>
        <w:jc w:val="both"/>
        <w:rPr>
          <w:sz w:val="28"/>
          <w:szCs w:val="28"/>
        </w:rPr>
      </w:pPr>
    </w:p>
    <w:p w:rsidR="000F4ACA" w:rsidRPr="000F4ACA" w:rsidRDefault="000F4ACA" w:rsidP="000F4ACA">
      <w:pPr>
        <w:rPr>
          <w:sz w:val="28"/>
          <w:szCs w:val="28"/>
        </w:rPr>
      </w:pPr>
    </w:p>
    <w:p w:rsidR="000F4ACA" w:rsidRPr="000F4ACA" w:rsidRDefault="000F4ACA" w:rsidP="000F4ACA">
      <w:pPr>
        <w:rPr>
          <w:sz w:val="28"/>
          <w:szCs w:val="28"/>
        </w:rPr>
      </w:pPr>
    </w:p>
    <w:p w:rsidR="000F4ACA" w:rsidRPr="000F4ACA" w:rsidRDefault="000F4ACA" w:rsidP="000F4ACA">
      <w:pPr>
        <w:ind w:firstLine="4140"/>
        <w:rPr>
          <w:b/>
          <w:color w:val="000000"/>
          <w:sz w:val="28"/>
          <w:szCs w:val="28"/>
          <w:lang w:val="uk-UA"/>
        </w:rPr>
      </w:pPr>
    </w:p>
    <w:p w:rsidR="00512165" w:rsidRPr="001510A4" w:rsidRDefault="00512165" w:rsidP="001510A4">
      <w:pPr>
        <w:rPr>
          <w:lang w:val="uk-UA"/>
        </w:rPr>
      </w:pPr>
    </w:p>
    <w:sectPr w:rsidR="00512165" w:rsidRPr="0015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74F6B"/>
    <w:rsid w:val="000D52B4"/>
    <w:rsid w:val="000E4FD9"/>
    <w:rsid w:val="000F4ACA"/>
    <w:rsid w:val="001230BF"/>
    <w:rsid w:val="001510A4"/>
    <w:rsid w:val="00230990"/>
    <w:rsid w:val="003C0A21"/>
    <w:rsid w:val="003F2CC8"/>
    <w:rsid w:val="00405010"/>
    <w:rsid w:val="00512165"/>
    <w:rsid w:val="00601AA6"/>
    <w:rsid w:val="00784DF8"/>
    <w:rsid w:val="008B4E83"/>
    <w:rsid w:val="00912F18"/>
    <w:rsid w:val="00997DF4"/>
    <w:rsid w:val="00A25683"/>
    <w:rsid w:val="00A42478"/>
    <w:rsid w:val="00C15BEB"/>
    <w:rsid w:val="00DA505C"/>
    <w:rsid w:val="00DF0BF7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2019-04-18T16:12:00Z</dcterms:created>
  <dcterms:modified xsi:type="dcterms:W3CDTF">2019-04-18T16:12:00Z</dcterms:modified>
</cp:coreProperties>
</file>