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A0" w:rsidRPr="00773EA0" w:rsidRDefault="00773EA0" w:rsidP="00773EA0">
      <w:pPr>
        <w:ind w:firstLine="4320"/>
        <w:rPr>
          <w:b/>
          <w:sz w:val="18"/>
          <w:lang w:val="uk-UA"/>
        </w:rPr>
      </w:pPr>
    </w:p>
    <w:p w:rsidR="00773EA0" w:rsidRPr="00773EA0" w:rsidRDefault="00773EA0" w:rsidP="00773EA0">
      <w:pPr>
        <w:ind w:firstLine="4320"/>
        <w:rPr>
          <w:b/>
          <w:sz w:val="18"/>
          <w:lang w:val="uk-UA"/>
        </w:rPr>
      </w:pPr>
    </w:p>
    <w:p w:rsidR="00773EA0" w:rsidRPr="00773EA0" w:rsidRDefault="00773EA0" w:rsidP="00773EA0">
      <w:pPr>
        <w:ind w:firstLine="4320"/>
        <w:rPr>
          <w:b/>
          <w:sz w:val="18"/>
          <w:lang w:val="uk-UA"/>
        </w:rPr>
      </w:pPr>
    </w:p>
    <w:p w:rsidR="00773EA0" w:rsidRPr="00773EA0" w:rsidRDefault="00773EA0" w:rsidP="00773EA0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EA0" w:rsidRPr="00773EA0" w:rsidRDefault="00773EA0" w:rsidP="00773EA0">
      <w:pPr>
        <w:jc w:val="center"/>
        <w:rPr>
          <w:b/>
          <w:bCs/>
          <w:sz w:val="28"/>
          <w:szCs w:val="28"/>
        </w:rPr>
      </w:pPr>
    </w:p>
    <w:p w:rsidR="00773EA0" w:rsidRPr="00773EA0" w:rsidRDefault="00773EA0" w:rsidP="00773EA0">
      <w:pPr>
        <w:jc w:val="center"/>
        <w:rPr>
          <w:b/>
          <w:bCs/>
          <w:sz w:val="28"/>
          <w:szCs w:val="28"/>
        </w:rPr>
      </w:pPr>
      <w:r w:rsidRPr="00773EA0">
        <w:rPr>
          <w:b/>
          <w:bCs/>
          <w:sz w:val="28"/>
          <w:szCs w:val="28"/>
        </w:rPr>
        <w:t xml:space="preserve">71 СЕСІЯ ЩАСЛИВЦЕВСЬКОЇ СІЛЬСЬКОЇ </w:t>
      </w:r>
      <w:proofErr w:type="gramStart"/>
      <w:r w:rsidRPr="00773EA0">
        <w:rPr>
          <w:b/>
          <w:bCs/>
          <w:sz w:val="28"/>
          <w:szCs w:val="28"/>
        </w:rPr>
        <w:t>РАДИ</w:t>
      </w:r>
      <w:proofErr w:type="gramEnd"/>
    </w:p>
    <w:p w:rsidR="00773EA0" w:rsidRPr="00773EA0" w:rsidRDefault="00773EA0" w:rsidP="00773EA0">
      <w:pPr>
        <w:jc w:val="center"/>
        <w:rPr>
          <w:b/>
          <w:bCs/>
          <w:sz w:val="28"/>
          <w:szCs w:val="28"/>
        </w:rPr>
      </w:pPr>
      <w:r w:rsidRPr="00773EA0">
        <w:rPr>
          <w:b/>
          <w:bCs/>
          <w:sz w:val="28"/>
          <w:szCs w:val="28"/>
        </w:rPr>
        <w:t>7 СКЛИКАННЯ</w:t>
      </w:r>
    </w:p>
    <w:p w:rsidR="00773EA0" w:rsidRPr="00773EA0" w:rsidRDefault="00773EA0" w:rsidP="00773EA0">
      <w:pPr>
        <w:jc w:val="center"/>
        <w:rPr>
          <w:b/>
          <w:sz w:val="28"/>
          <w:szCs w:val="28"/>
        </w:rPr>
      </w:pPr>
    </w:p>
    <w:p w:rsidR="00773EA0" w:rsidRPr="00773EA0" w:rsidRDefault="00773EA0" w:rsidP="00773EA0">
      <w:pPr>
        <w:jc w:val="center"/>
        <w:rPr>
          <w:b/>
          <w:sz w:val="28"/>
          <w:szCs w:val="28"/>
        </w:rPr>
      </w:pPr>
      <w:proofErr w:type="gramStart"/>
      <w:r w:rsidRPr="00773EA0">
        <w:rPr>
          <w:b/>
          <w:sz w:val="28"/>
          <w:szCs w:val="28"/>
        </w:rPr>
        <w:t>Р</w:t>
      </w:r>
      <w:proofErr w:type="gramEnd"/>
      <w:r w:rsidRPr="00773EA0">
        <w:rPr>
          <w:b/>
          <w:sz w:val="28"/>
          <w:szCs w:val="28"/>
        </w:rPr>
        <w:t>ІШЕННЯ</w:t>
      </w:r>
    </w:p>
    <w:p w:rsidR="00773EA0" w:rsidRPr="00773EA0" w:rsidRDefault="00773EA0" w:rsidP="00773EA0">
      <w:pPr>
        <w:rPr>
          <w:sz w:val="28"/>
          <w:szCs w:val="28"/>
        </w:rPr>
      </w:pPr>
    </w:p>
    <w:p w:rsidR="00773EA0" w:rsidRPr="00773EA0" w:rsidRDefault="00773EA0" w:rsidP="00773EA0">
      <w:pPr>
        <w:rPr>
          <w:sz w:val="28"/>
          <w:szCs w:val="28"/>
          <w:lang w:val="uk-UA"/>
        </w:rPr>
      </w:pPr>
      <w:r w:rsidRPr="00773EA0">
        <w:rPr>
          <w:sz w:val="28"/>
          <w:szCs w:val="28"/>
          <w:lang w:val="uk-UA"/>
        </w:rPr>
        <w:t>27.07.2018</w:t>
      </w:r>
      <w:r w:rsidRPr="00773EA0">
        <w:rPr>
          <w:sz w:val="28"/>
          <w:szCs w:val="28"/>
        </w:rPr>
        <w:t xml:space="preserve"> р.                    </w:t>
      </w:r>
      <w:r w:rsidRPr="00773EA0">
        <w:rPr>
          <w:sz w:val="28"/>
          <w:szCs w:val="28"/>
          <w:lang w:val="uk-UA"/>
        </w:rPr>
        <w:t xml:space="preserve">                  </w:t>
      </w:r>
      <w:r w:rsidRPr="00773EA0">
        <w:rPr>
          <w:sz w:val="28"/>
          <w:szCs w:val="28"/>
        </w:rPr>
        <w:t>№ 1129</w:t>
      </w:r>
    </w:p>
    <w:p w:rsidR="00773EA0" w:rsidRPr="00773EA0" w:rsidRDefault="00773EA0" w:rsidP="00773EA0">
      <w:pPr>
        <w:rPr>
          <w:sz w:val="28"/>
          <w:szCs w:val="28"/>
          <w:lang w:val="uk-UA"/>
        </w:rPr>
      </w:pPr>
    </w:p>
    <w:p w:rsidR="00773EA0" w:rsidRPr="00773EA0" w:rsidRDefault="00773EA0" w:rsidP="00773EA0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773EA0">
        <w:rPr>
          <w:bCs/>
          <w:iCs/>
          <w:color w:val="000000"/>
          <w:sz w:val="28"/>
          <w:szCs w:val="28"/>
        </w:rPr>
        <w:t xml:space="preserve">Про </w:t>
      </w:r>
      <w:proofErr w:type="spellStart"/>
      <w:r w:rsidRPr="00773EA0">
        <w:rPr>
          <w:bCs/>
          <w:iCs/>
          <w:color w:val="000000"/>
          <w:sz w:val="28"/>
          <w:szCs w:val="28"/>
        </w:rPr>
        <w:t>розгляд</w:t>
      </w:r>
      <w:proofErr w:type="spellEnd"/>
      <w:r w:rsidRPr="00773EA0">
        <w:rPr>
          <w:bCs/>
          <w:iCs/>
          <w:color w:val="000000"/>
          <w:sz w:val="28"/>
          <w:szCs w:val="28"/>
        </w:rPr>
        <w:t xml:space="preserve"> заяви</w:t>
      </w:r>
      <w:r w:rsidRPr="00773EA0">
        <w:rPr>
          <w:bCs/>
          <w:iCs/>
          <w:color w:val="000000"/>
          <w:sz w:val="28"/>
          <w:szCs w:val="28"/>
          <w:lang w:val="uk-UA"/>
        </w:rPr>
        <w:t xml:space="preserve"> </w:t>
      </w:r>
      <w:r>
        <w:rPr>
          <w:bCs/>
          <w:iCs/>
          <w:color w:val="000000"/>
          <w:sz w:val="28"/>
          <w:szCs w:val="28"/>
          <w:lang w:val="uk-UA"/>
        </w:rPr>
        <w:t>***</w:t>
      </w:r>
    </w:p>
    <w:p w:rsidR="00773EA0" w:rsidRPr="00773EA0" w:rsidRDefault="00773EA0" w:rsidP="00773EA0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</w:p>
    <w:p w:rsidR="00773EA0" w:rsidRPr="00773EA0" w:rsidRDefault="00773EA0" w:rsidP="00773EA0">
      <w:pPr>
        <w:shd w:val="clear" w:color="auto" w:fill="FFFFFF"/>
        <w:ind w:firstLine="634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773EA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Розглянувши заяву громадянки України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773EA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(ідентифікаційний номер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773EA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), про прийняття рішення щодо вилучення з бази АС ДЗК частини земельної ділянки площею </w:t>
      </w:r>
      <w:smartTag w:uri="urn:schemas-microsoft-com:office:smarttags" w:element="metricconverter">
        <w:smartTagPr>
          <w:attr w:name="ProductID" w:val="0,0311 га"/>
        </w:smartTagPr>
        <w:r w:rsidRPr="00773EA0">
          <w:rPr>
            <w:color w:val="000000"/>
            <w:sz w:val="28"/>
            <w:szCs w:val="28"/>
            <w:bdr w:val="none" w:sz="0" w:space="0" w:color="auto" w:frame="1"/>
            <w:lang w:val="uk-UA"/>
          </w:rPr>
          <w:t>0,0311 га</w:t>
        </w:r>
      </w:smartTag>
      <w:r w:rsidRPr="00773EA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розташованої за адресою село </w:t>
      </w:r>
      <w:proofErr w:type="spellStart"/>
      <w:r w:rsidRPr="00773EA0">
        <w:rPr>
          <w:color w:val="000000"/>
          <w:sz w:val="28"/>
          <w:szCs w:val="28"/>
          <w:bdr w:val="none" w:sz="0" w:space="0" w:color="auto" w:frame="1"/>
          <w:lang w:val="uk-UA"/>
        </w:rPr>
        <w:t>Щасливцеве</w:t>
      </w:r>
      <w:proofErr w:type="spellEnd"/>
      <w:r w:rsidRPr="00773EA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вул. Миру,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bookmarkStart w:id="0" w:name="_GoBack"/>
      <w:bookmarkEnd w:id="0"/>
      <w:r w:rsidRPr="00773EA0">
        <w:rPr>
          <w:color w:val="000000"/>
          <w:sz w:val="28"/>
          <w:szCs w:val="28"/>
          <w:bdr w:val="none" w:sz="0" w:space="0" w:color="auto" w:frame="1"/>
          <w:lang w:val="uk-UA"/>
        </w:rPr>
        <w:t>, та надані документи, враховуючи що ведення та внесення відомостей до Державного земельного кадастру віднесено до повноважень центрального органу виконавчої влади, що реалізує державну політику у сфері земельних відносин керуючись Законом України «Про Державний земельний кадастр», Постанова КМУ №1051 від 17.10.2012р. «Про затвердження Порядку ведення Державного земельного кадастру», ст. 26 Закону України «Про місцеве самоврядування в Україні» сесія</w:t>
      </w:r>
      <w:r w:rsidRPr="00773EA0"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773EA0">
        <w:rPr>
          <w:color w:val="000000"/>
          <w:sz w:val="28"/>
          <w:szCs w:val="28"/>
          <w:bdr w:val="none" w:sz="0" w:space="0" w:color="auto" w:frame="1"/>
          <w:lang w:val="uk-UA"/>
        </w:rPr>
        <w:t>сільської ради</w:t>
      </w:r>
    </w:p>
    <w:p w:rsidR="00773EA0" w:rsidRPr="00773EA0" w:rsidRDefault="00773EA0" w:rsidP="00773EA0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  <w:lang w:val="uk-UA"/>
        </w:rPr>
      </w:pPr>
      <w:r w:rsidRPr="00773EA0">
        <w:rPr>
          <w:color w:val="000000"/>
          <w:sz w:val="28"/>
          <w:szCs w:val="28"/>
          <w:lang w:val="uk-UA"/>
        </w:rPr>
        <w:t>ВИРІШИЛА:</w:t>
      </w:r>
    </w:p>
    <w:p w:rsidR="00773EA0" w:rsidRPr="00773EA0" w:rsidRDefault="00773EA0" w:rsidP="00773EA0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  <w:lang w:val="uk-UA"/>
        </w:rPr>
      </w:pPr>
    </w:p>
    <w:p w:rsidR="00773EA0" w:rsidRPr="00773EA0" w:rsidRDefault="00773EA0" w:rsidP="00773EA0">
      <w:pPr>
        <w:shd w:val="clear" w:color="auto" w:fill="FFFFFF"/>
        <w:ind w:firstLine="567"/>
        <w:jc w:val="both"/>
        <w:rPr>
          <w:bCs/>
          <w:iCs/>
          <w:color w:val="000000"/>
          <w:sz w:val="28"/>
          <w:szCs w:val="28"/>
          <w:lang w:val="uk-UA"/>
        </w:rPr>
      </w:pPr>
      <w:r w:rsidRPr="00773EA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1. Відмовити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773EA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(ідентифікаційний номер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773EA0">
        <w:rPr>
          <w:color w:val="000000"/>
          <w:sz w:val="28"/>
          <w:szCs w:val="28"/>
          <w:bdr w:val="none" w:sz="0" w:space="0" w:color="auto" w:frame="1"/>
          <w:lang w:val="uk-UA"/>
        </w:rPr>
        <w:t>) щодо вилучення з бази АС ДЗК частини земельної ділянки у зв’язку з тим що ведення та внесення відомостей до Державного земельного кадастру не віднесено до повноважень сільської ради.</w:t>
      </w:r>
    </w:p>
    <w:p w:rsidR="00773EA0" w:rsidRPr="00773EA0" w:rsidRDefault="00773EA0" w:rsidP="00773EA0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773EA0">
        <w:rPr>
          <w:color w:val="000000"/>
          <w:sz w:val="28"/>
          <w:szCs w:val="28"/>
          <w:lang w:val="uk-UA"/>
        </w:rPr>
        <w:t>2. Контроль за виконанням рішення покласти на постійну комісію з питань регулювання земельних відносин та охорони навколишнього середовища.</w:t>
      </w:r>
    </w:p>
    <w:p w:rsidR="00773EA0" w:rsidRPr="00773EA0" w:rsidRDefault="00773EA0" w:rsidP="00773EA0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773EA0" w:rsidRPr="00773EA0" w:rsidRDefault="00773EA0" w:rsidP="00773EA0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proofErr w:type="spellStart"/>
      <w:r w:rsidRPr="00773EA0">
        <w:rPr>
          <w:color w:val="000000"/>
          <w:sz w:val="28"/>
          <w:szCs w:val="28"/>
        </w:rPr>
        <w:t>Сільський</w:t>
      </w:r>
      <w:proofErr w:type="spellEnd"/>
      <w:r w:rsidRPr="00773EA0">
        <w:rPr>
          <w:color w:val="000000"/>
          <w:sz w:val="28"/>
          <w:szCs w:val="28"/>
        </w:rPr>
        <w:t xml:space="preserve"> голова</w:t>
      </w:r>
      <w:r w:rsidRPr="00773EA0">
        <w:rPr>
          <w:color w:val="000000"/>
          <w:sz w:val="28"/>
          <w:szCs w:val="28"/>
          <w:lang w:val="uk-UA"/>
        </w:rPr>
        <w:tab/>
      </w:r>
      <w:r w:rsidRPr="00773EA0">
        <w:rPr>
          <w:color w:val="000000"/>
          <w:sz w:val="28"/>
          <w:szCs w:val="28"/>
          <w:lang w:val="uk-UA"/>
        </w:rPr>
        <w:tab/>
      </w:r>
      <w:r w:rsidRPr="00773EA0">
        <w:rPr>
          <w:color w:val="000000"/>
          <w:sz w:val="28"/>
          <w:szCs w:val="28"/>
          <w:lang w:val="uk-UA"/>
        </w:rPr>
        <w:tab/>
      </w:r>
      <w:r w:rsidRPr="00773EA0">
        <w:rPr>
          <w:color w:val="000000"/>
          <w:sz w:val="28"/>
          <w:szCs w:val="28"/>
          <w:lang w:val="uk-UA"/>
        </w:rPr>
        <w:tab/>
      </w:r>
      <w:r w:rsidRPr="00773EA0">
        <w:rPr>
          <w:color w:val="000000"/>
          <w:sz w:val="28"/>
          <w:szCs w:val="28"/>
          <w:lang w:val="uk-UA"/>
        </w:rPr>
        <w:tab/>
      </w:r>
      <w:r w:rsidRPr="00773EA0">
        <w:rPr>
          <w:color w:val="000000"/>
          <w:sz w:val="28"/>
          <w:szCs w:val="28"/>
          <w:lang w:val="uk-UA"/>
        </w:rPr>
        <w:tab/>
      </w:r>
      <w:r w:rsidRPr="00773EA0">
        <w:rPr>
          <w:color w:val="000000"/>
          <w:sz w:val="28"/>
          <w:szCs w:val="28"/>
          <w:lang w:val="uk-UA"/>
        </w:rPr>
        <w:tab/>
      </w:r>
      <w:r w:rsidRPr="00773EA0">
        <w:rPr>
          <w:color w:val="000000"/>
          <w:sz w:val="28"/>
          <w:szCs w:val="28"/>
          <w:lang w:val="uk-UA"/>
        </w:rPr>
        <w:tab/>
      </w:r>
      <w:r w:rsidRPr="00773EA0">
        <w:rPr>
          <w:color w:val="000000"/>
          <w:sz w:val="28"/>
          <w:szCs w:val="28"/>
        </w:rPr>
        <w:t xml:space="preserve">В.О. </w:t>
      </w:r>
      <w:proofErr w:type="spellStart"/>
      <w:r w:rsidRPr="00773EA0">
        <w:rPr>
          <w:color w:val="000000"/>
          <w:sz w:val="28"/>
          <w:szCs w:val="28"/>
        </w:rPr>
        <w:t>Плохушко</w:t>
      </w:r>
      <w:proofErr w:type="spellEnd"/>
    </w:p>
    <w:p w:rsidR="00773EA0" w:rsidRPr="00773EA0" w:rsidRDefault="00773EA0" w:rsidP="00773EA0">
      <w:pPr>
        <w:ind w:firstLine="4320"/>
        <w:rPr>
          <w:b/>
          <w:sz w:val="18"/>
          <w:lang w:val="uk-UA"/>
        </w:rPr>
      </w:pPr>
    </w:p>
    <w:p w:rsidR="00773EA0" w:rsidRPr="00773EA0" w:rsidRDefault="00773EA0" w:rsidP="00773EA0">
      <w:pPr>
        <w:ind w:firstLine="4320"/>
        <w:rPr>
          <w:b/>
          <w:sz w:val="18"/>
          <w:lang w:val="uk-UA"/>
        </w:rPr>
      </w:pPr>
    </w:p>
    <w:p w:rsidR="00F85564" w:rsidRPr="004B0A99" w:rsidRDefault="00F85564" w:rsidP="00B6007C">
      <w:pPr>
        <w:rPr>
          <w:lang w:val="uk-UA"/>
        </w:rPr>
      </w:pPr>
    </w:p>
    <w:sectPr w:rsidR="00F85564" w:rsidRPr="004B0A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1E3"/>
    <w:multiLevelType w:val="hybridMultilevel"/>
    <w:tmpl w:val="87AA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26FF4"/>
    <w:multiLevelType w:val="hybridMultilevel"/>
    <w:tmpl w:val="F63C2656"/>
    <w:lvl w:ilvl="0" w:tplc="3CAE2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86C26B3"/>
    <w:multiLevelType w:val="hybridMultilevel"/>
    <w:tmpl w:val="3F2CF69A"/>
    <w:lvl w:ilvl="0" w:tplc="4050CB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F23FC4"/>
    <w:multiLevelType w:val="hybridMultilevel"/>
    <w:tmpl w:val="FCFE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452695"/>
    <w:multiLevelType w:val="hybridMultilevel"/>
    <w:tmpl w:val="7292E5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B9"/>
    <w:rsid w:val="00084382"/>
    <w:rsid w:val="000B7C00"/>
    <w:rsid w:val="002353B9"/>
    <w:rsid w:val="00317459"/>
    <w:rsid w:val="00325FA4"/>
    <w:rsid w:val="004B0A99"/>
    <w:rsid w:val="004D0146"/>
    <w:rsid w:val="005F105A"/>
    <w:rsid w:val="0069394E"/>
    <w:rsid w:val="00736CC5"/>
    <w:rsid w:val="00773EA0"/>
    <w:rsid w:val="00977224"/>
    <w:rsid w:val="00A06A90"/>
    <w:rsid w:val="00A238A7"/>
    <w:rsid w:val="00A74064"/>
    <w:rsid w:val="00B6007C"/>
    <w:rsid w:val="00BF5456"/>
    <w:rsid w:val="00C96D82"/>
    <w:rsid w:val="00CD3CE6"/>
    <w:rsid w:val="00D3337B"/>
    <w:rsid w:val="00F8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2019-04-18T13:37:00Z</dcterms:created>
  <dcterms:modified xsi:type="dcterms:W3CDTF">2019-04-18T13:37:00Z</dcterms:modified>
</cp:coreProperties>
</file>