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4D0146" w:rsidRPr="004D0146" w:rsidRDefault="004D0146" w:rsidP="004D0146">
      <w:pPr>
        <w:ind w:firstLine="4320"/>
        <w:rPr>
          <w:b/>
          <w:sz w:val="18"/>
          <w:lang w:val="uk-UA"/>
        </w:rPr>
      </w:pPr>
    </w:p>
    <w:p w:rsidR="004D0146" w:rsidRPr="004D0146" w:rsidRDefault="004D0146" w:rsidP="004D0146">
      <w:pPr>
        <w:ind w:firstLine="4320"/>
        <w:rPr>
          <w:b/>
          <w:sz w:val="18"/>
          <w:lang w:val="uk-UA"/>
        </w:rPr>
      </w:pPr>
    </w:p>
    <w:p w:rsidR="004D0146" w:rsidRPr="004D0146" w:rsidRDefault="004D0146" w:rsidP="004D0146">
      <w:pPr>
        <w:ind w:firstLine="4320"/>
        <w:rPr>
          <w:b/>
          <w:sz w:val="18"/>
          <w:lang w:val="uk-UA"/>
        </w:rPr>
      </w:pPr>
    </w:p>
    <w:p w:rsidR="004D0146" w:rsidRPr="004D0146" w:rsidRDefault="004D0146" w:rsidP="004D014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46" w:rsidRPr="004D0146" w:rsidRDefault="004D0146" w:rsidP="004D0146">
      <w:pPr>
        <w:jc w:val="center"/>
        <w:rPr>
          <w:b/>
          <w:bCs/>
          <w:sz w:val="28"/>
          <w:szCs w:val="28"/>
        </w:rPr>
      </w:pPr>
    </w:p>
    <w:p w:rsidR="004D0146" w:rsidRPr="004D0146" w:rsidRDefault="004D0146" w:rsidP="004D0146">
      <w:pPr>
        <w:jc w:val="center"/>
        <w:rPr>
          <w:b/>
          <w:bCs/>
          <w:sz w:val="28"/>
          <w:szCs w:val="28"/>
        </w:rPr>
      </w:pPr>
      <w:r w:rsidRPr="004D0146">
        <w:rPr>
          <w:b/>
          <w:bCs/>
          <w:sz w:val="28"/>
          <w:szCs w:val="28"/>
          <w:lang w:val="uk-UA"/>
        </w:rPr>
        <w:t>71</w:t>
      </w:r>
      <w:r w:rsidRPr="004D0146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4D0146" w:rsidRPr="004D0146" w:rsidRDefault="004D0146" w:rsidP="004D0146">
      <w:pPr>
        <w:jc w:val="center"/>
        <w:rPr>
          <w:b/>
          <w:bCs/>
          <w:sz w:val="28"/>
          <w:szCs w:val="28"/>
        </w:rPr>
      </w:pPr>
      <w:r w:rsidRPr="004D0146">
        <w:rPr>
          <w:b/>
          <w:bCs/>
          <w:sz w:val="28"/>
          <w:szCs w:val="28"/>
        </w:rPr>
        <w:t>7 СКЛИКАННЯ</w:t>
      </w:r>
    </w:p>
    <w:p w:rsidR="004D0146" w:rsidRPr="004D0146" w:rsidRDefault="004D0146" w:rsidP="004D0146">
      <w:pPr>
        <w:jc w:val="center"/>
        <w:rPr>
          <w:b/>
          <w:sz w:val="28"/>
          <w:szCs w:val="28"/>
        </w:rPr>
      </w:pPr>
    </w:p>
    <w:p w:rsidR="004D0146" w:rsidRPr="004D0146" w:rsidRDefault="004D0146" w:rsidP="004D0146">
      <w:pPr>
        <w:jc w:val="center"/>
        <w:rPr>
          <w:b/>
          <w:sz w:val="28"/>
          <w:szCs w:val="28"/>
        </w:rPr>
      </w:pPr>
      <w:proofErr w:type="gramStart"/>
      <w:r w:rsidRPr="004D0146">
        <w:rPr>
          <w:b/>
          <w:sz w:val="28"/>
          <w:szCs w:val="28"/>
        </w:rPr>
        <w:t>Р</w:t>
      </w:r>
      <w:proofErr w:type="gramEnd"/>
      <w:r w:rsidRPr="004D0146">
        <w:rPr>
          <w:b/>
          <w:sz w:val="28"/>
          <w:szCs w:val="28"/>
        </w:rPr>
        <w:t>ІШЕННЯ</w:t>
      </w:r>
    </w:p>
    <w:p w:rsidR="004D0146" w:rsidRPr="004D0146" w:rsidRDefault="004D0146" w:rsidP="004D0146">
      <w:pPr>
        <w:rPr>
          <w:sz w:val="28"/>
          <w:szCs w:val="28"/>
        </w:rPr>
      </w:pPr>
    </w:p>
    <w:p w:rsidR="004D0146" w:rsidRPr="004D0146" w:rsidRDefault="004D0146" w:rsidP="004D0146">
      <w:pPr>
        <w:rPr>
          <w:sz w:val="28"/>
          <w:szCs w:val="28"/>
          <w:lang w:val="uk-UA"/>
        </w:rPr>
      </w:pPr>
      <w:r w:rsidRPr="004D0146">
        <w:rPr>
          <w:sz w:val="28"/>
          <w:szCs w:val="28"/>
          <w:lang w:val="uk-UA"/>
        </w:rPr>
        <w:t>27.07.2018</w:t>
      </w:r>
      <w:r w:rsidRPr="004D0146">
        <w:rPr>
          <w:sz w:val="28"/>
          <w:szCs w:val="28"/>
        </w:rPr>
        <w:t xml:space="preserve"> р.                    </w:t>
      </w:r>
      <w:r w:rsidRPr="004D0146">
        <w:rPr>
          <w:sz w:val="28"/>
          <w:szCs w:val="28"/>
          <w:lang w:val="uk-UA"/>
        </w:rPr>
        <w:t xml:space="preserve">                   </w:t>
      </w:r>
      <w:r w:rsidRPr="004D0146">
        <w:rPr>
          <w:sz w:val="28"/>
          <w:szCs w:val="28"/>
        </w:rPr>
        <w:t>№</w:t>
      </w:r>
      <w:r w:rsidRPr="004D0146">
        <w:rPr>
          <w:sz w:val="28"/>
          <w:szCs w:val="28"/>
          <w:lang w:val="uk-UA"/>
        </w:rPr>
        <w:t xml:space="preserve"> 1117</w:t>
      </w:r>
    </w:p>
    <w:p w:rsidR="004D0146" w:rsidRPr="004D0146" w:rsidRDefault="004D0146" w:rsidP="004D0146">
      <w:pPr>
        <w:rPr>
          <w:sz w:val="28"/>
          <w:szCs w:val="28"/>
          <w:lang w:val="uk-UA"/>
        </w:rPr>
      </w:pPr>
      <w:r w:rsidRPr="004D0146">
        <w:rPr>
          <w:sz w:val="28"/>
          <w:szCs w:val="28"/>
        </w:rPr>
        <w:t xml:space="preserve">с. </w:t>
      </w:r>
      <w:proofErr w:type="spellStart"/>
      <w:r w:rsidRPr="004D0146">
        <w:rPr>
          <w:sz w:val="28"/>
          <w:szCs w:val="28"/>
        </w:rPr>
        <w:t>Щасливцеве</w:t>
      </w:r>
      <w:proofErr w:type="spellEnd"/>
    </w:p>
    <w:p w:rsidR="004D0146" w:rsidRPr="004D0146" w:rsidRDefault="004D0146" w:rsidP="004D0146">
      <w:pPr>
        <w:jc w:val="both"/>
        <w:rPr>
          <w:sz w:val="28"/>
          <w:szCs w:val="28"/>
          <w:lang w:val="uk-UA"/>
        </w:rPr>
      </w:pPr>
    </w:p>
    <w:p w:rsidR="004D0146" w:rsidRPr="004D0146" w:rsidRDefault="004D0146" w:rsidP="004D0146">
      <w:pPr>
        <w:jc w:val="both"/>
        <w:rPr>
          <w:sz w:val="28"/>
          <w:szCs w:val="28"/>
          <w:lang w:val="uk-UA"/>
        </w:rPr>
      </w:pPr>
      <w:bookmarkStart w:id="0" w:name="_GoBack"/>
      <w:r w:rsidRPr="004D0146">
        <w:rPr>
          <w:sz w:val="28"/>
          <w:szCs w:val="28"/>
          <w:lang w:val="uk-UA"/>
        </w:rPr>
        <w:t xml:space="preserve">Про затвердження </w:t>
      </w:r>
    </w:p>
    <w:p w:rsidR="004D0146" w:rsidRPr="004D0146" w:rsidRDefault="004D0146" w:rsidP="004D0146">
      <w:pPr>
        <w:jc w:val="both"/>
        <w:rPr>
          <w:sz w:val="28"/>
          <w:szCs w:val="28"/>
          <w:lang w:val="uk-UA"/>
        </w:rPr>
      </w:pPr>
      <w:r w:rsidRPr="004D0146">
        <w:rPr>
          <w:sz w:val="28"/>
          <w:szCs w:val="28"/>
          <w:lang w:val="uk-UA"/>
        </w:rPr>
        <w:t>проекту землеустрою</w:t>
      </w:r>
    </w:p>
    <w:bookmarkEnd w:id="0"/>
    <w:p w:rsidR="004D0146" w:rsidRPr="004D0146" w:rsidRDefault="004D0146" w:rsidP="004D0146">
      <w:pPr>
        <w:jc w:val="both"/>
        <w:rPr>
          <w:sz w:val="28"/>
          <w:szCs w:val="28"/>
          <w:lang w:val="uk-UA"/>
        </w:rPr>
      </w:pPr>
    </w:p>
    <w:p w:rsidR="004D0146" w:rsidRPr="004D0146" w:rsidRDefault="004D0146" w:rsidP="004D0146">
      <w:pPr>
        <w:ind w:firstLine="708"/>
        <w:jc w:val="both"/>
        <w:rPr>
          <w:sz w:val="28"/>
          <w:szCs w:val="28"/>
          <w:lang w:val="uk-UA"/>
        </w:rPr>
      </w:pPr>
      <w:r w:rsidRPr="004D0146">
        <w:rPr>
          <w:sz w:val="28"/>
          <w:szCs w:val="28"/>
          <w:lang w:val="uk-UA"/>
        </w:rPr>
        <w:t>Розглянувши клопотання юридичної особи АТ «</w:t>
      </w:r>
      <w:proofErr w:type="spellStart"/>
      <w:r w:rsidRPr="004D0146">
        <w:rPr>
          <w:sz w:val="28"/>
          <w:szCs w:val="28"/>
          <w:lang w:val="uk-UA"/>
        </w:rPr>
        <w:t>Херсонобленерго</w:t>
      </w:r>
      <w:proofErr w:type="spellEnd"/>
      <w:r w:rsidRPr="004D0146">
        <w:rPr>
          <w:sz w:val="28"/>
          <w:szCs w:val="28"/>
          <w:lang w:val="uk-UA"/>
        </w:rPr>
        <w:t xml:space="preserve">» ( ідентифікаційний код </w:t>
      </w:r>
      <w:r w:rsidR="00201510">
        <w:rPr>
          <w:sz w:val="28"/>
          <w:szCs w:val="28"/>
          <w:lang w:val="uk-UA"/>
        </w:rPr>
        <w:t>***</w:t>
      </w:r>
      <w:r w:rsidRPr="004D0146">
        <w:rPr>
          <w:sz w:val="28"/>
          <w:szCs w:val="28"/>
          <w:lang w:val="uk-UA"/>
        </w:rPr>
        <w:t>), проект землеустрою щодо відведення земельних ділянок в оренду, керуючись ст.ст. 12, 123, 124, 186 Земельного кодексу України, ст.26 Закону України «Про місцеве самоврядування в Україні» сесія сільської ради</w:t>
      </w:r>
    </w:p>
    <w:p w:rsidR="004D0146" w:rsidRPr="004D0146" w:rsidRDefault="004D0146" w:rsidP="004D0146">
      <w:pPr>
        <w:jc w:val="both"/>
        <w:rPr>
          <w:sz w:val="28"/>
          <w:szCs w:val="28"/>
          <w:lang w:val="uk-UA"/>
        </w:rPr>
      </w:pPr>
      <w:r w:rsidRPr="004D0146">
        <w:rPr>
          <w:sz w:val="28"/>
          <w:szCs w:val="28"/>
          <w:lang w:val="uk-UA"/>
        </w:rPr>
        <w:t>ВИРІШИЛА:</w:t>
      </w:r>
    </w:p>
    <w:p w:rsidR="004D0146" w:rsidRPr="004D0146" w:rsidRDefault="004D0146" w:rsidP="004D0146">
      <w:pPr>
        <w:jc w:val="both"/>
        <w:rPr>
          <w:sz w:val="28"/>
          <w:szCs w:val="28"/>
          <w:lang w:val="uk-UA"/>
        </w:rPr>
      </w:pPr>
    </w:p>
    <w:p w:rsidR="004D0146" w:rsidRPr="004D0146" w:rsidRDefault="004D0146" w:rsidP="004D0146">
      <w:pPr>
        <w:ind w:firstLine="708"/>
        <w:jc w:val="both"/>
        <w:rPr>
          <w:sz w:val="28"/>
          <w:szCs w:val="28"/>
          <w:lang w:val="uk-UA"/>
        </w:rPr>
      </w:pPr>
      <w:r w:rsidRPr="004D0146">
        <w:rPr>
          <w:sz w:val="28"/>
          <w:szCs w:val="28"/>
          <w:lang w:val="uk-UA"/>
        </w:rPr>
        <w:t>1. Затвердити АТ «</w:t>
      </w:r>
      <w:proofErr w:type="spellStart"/>
      <w:r w:rsidRPr="004D0146">
        <w:rPr>
          <w:sz w:val="28"/>
          <w:szCs w:val="28"/>
          <w:lang w:val="uk-UA"/>
        </w:rPr>
        <w:t>Херсонобленерго</w:t>
      </w:r>
      <w:proofErr w:type="spellEnd"/>
      <w:r w:rsidRPr="004D0146">
        <w:rPr>
          <w:sz w:val="28"/>
          <w:szCs w:val="28"/>
          <w:lang w:val="uk-UA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080 га"/>
        </w:smartTagPr>
        <w:r w:rsidRPr="004D0146">
          <w:rPr>
            <w:sz w:val="28"/>
            <w:szCs w:val="28"/>
            <w:lang w:val="uk-UA"/>
          </w:rPr>
          <w:t>0,0080 га</w:t>
        </w:r>
      </w:smartTag>
      <w:r w:rsidRPr="004D0146">
        <w:rPr>
          <w:sz w:val="28"/>
          <w:szCs w:val="28"/>
          <w:lang w:val="uk-UA"/>
        </w:rPr>
        <w:t xml:space="preserve"> ( втому числі ділянка №1-</w:t>
      </w:r>
      <w:smartTag w:uri="urn:schemas-microsoft-com:office:smarttags" w:element="metricconverter">
        <w:smartTagPr>
          <w:attr w:name="ProductID" w:val="0,0055 га"/>
        </w:smartTagPr>
        <w:r w:rsidRPr="004D0146">
          <w:rPr>
            <w:sz w:val="28"/>
            <w:szCs w:val="28"/>
            <w:lang w:val="uk-UA"/>
          </w:rPr>
          <w:t>0,0055 га</w:t>
        </w:r>
      </w:smartTag>
      <w:r w:rsidRPr="004D0146">
        <w:rPr>
          <w:sz w:val="28"/>
          <w:szCs w:val="28"/>
          <w:lang w:val="uk-UA"/>
        </w:rPr>
        <w:t xml:space="preserve"> (кадастровий номер 6522186500:04:001:1149) та ділянка №2-</w:t>
      </w:r>
      <w:smartTag w:uri="urn:schemas-microsoft-com:office:smarttags" w:element="metricconverter">
        <w:smartTagPr>
          <w:attr w:name="ProductID" w:val="0,0025 га"/>
        </w:smartTagPr>
        <w:r w:rsidRPr="004D0146">
          <w:rPr>
            <w:sz w:val="28"/>
            <w:szCs w:val="28"/>
            <w:lang w:val="uk-UA"/>
          </w:rPr>
          <w:t>0,0025 га</w:t>
        </w:r>
      </w:smartTag>
      <w:r w:rsidRPr="004D0146">
        <w:rPr>
          <w:sz w:val="28"/>
          <w:szCs w:val="28"/>
          <w:lang w:val="uk-UA"/>
        </w:rPr>
        <w:t xml:space="preserve"> (кадастровий номер 6522186500:04:001:1148) ) розташованих в межах села </w:t>
      </w:r>
      <w:proofErr w:type="spellStart"/>
      <w:r w:rsidRPr="004D0146">
        <w:rPr>
          <w:sz w:val="28"/>
          <w:szCs w:val="28"/>
          <w:lang w:val="uk-UA"/>
        </w:rPr>
        <w:t>Щасливцеве</w:t>
      </w:r>
      <w:proofErr w:type="spellEnd"/>
      <w:r w:rsidRPr="004D0146">
        <w:rPr>
          <w:sz w:val="28"/>
          <w:szCs w:val="28"/>
          <w:lang w:val="uk-UA"/>
        </w:rPr>
        <w:t xml:space="preserve"> Генічеського району Херсонської області в оренду строком на 3 (три ) місяці для будівництва ПЛ -10 кВ від опори №114 ПЛ-10 кВ Л-694 ПС-35/10 кВ «</w:t>
      </w:r>
      <w:proofErr w:type="spellStart"/>
      <w:r w:rsidRPr="004D0146">
        <w:rPr>
          <w:sz w:val="28"/>
          <w:szCs w:val="28"/>
          <w:lang w:val="uk-UA"/>
        </w:rPr>
        <w:t>Счастливцево</w:t>
      </w:r>
      <w:proofErr w:type="spellEnd"/>
      <w:r w:rsidRPr="004D0146">
        <w:rPr>
          <w:sz w:val="28"/>
          <w:szCs w:val="28"/>
          <w:lang w:val="uk-UA"/>
        </w:rPr>
        <w:t xml:space="preserve">» із земель житлової та громадської забудови </w:t>
      </w:r>
      <w:proofErr w:type="spellStart"/>
      <w:r w:rsidRPr="004D0146">
        <w:rPr>
          <w:sz w:val="28"/>
          <w:szCs w:val="28"/>
          <w:lang w:val="uk-UA"/>
        </w:rPr>
        <w:t>Щасливцевської</w:t>
      </w:r>
      <w:proofErr w:type="spellEnd"/>
      <w:r w:rsidRPr="004D0146">
        <w:rPr>
          <w:sz w:val="28"/>
          <w:szCs w:val="28"/>
          <w:lang w:val="uk-UA"/>
        </w:rPr>
        <w:t xml:space="preserve"> сільської ради в рамках договору про приєднання №</w:t>
      </w:r>
      <w:r>
        <w:rPr>
          <w:sz w:val="28"/>
          <w:szCs w:val="28"/>
          <w:lang w:val="uk-UA"/>
        </w:rPr>
        <w:t>***</w:t>
      </w:r>
      <w:r w:rsidRPr="004D0146">
        <w:rPr>
          <w:sz w:val="28"/>
          <w:szCs w:val="28"/>
          <w:lang w:val="uk-UA"/>
        </w:rPr>
        <w:t xml:space="preserve"> від 02.02.2017 року для забезпечення приєднання трьох тимчасових споруд (павільйони) ФОП </w:t>
      </w:r>
      <w:r>
        <w:rPr>
          <w:sz w:val="28"/>
          <w:szCs w:val="28"/>
          <w:lang w:val="uk-UA"/>
        </w:rPr>
        <w:t>***</w:t>
      </w:r>
    </w:p>
    <w:p w:rsidR="004D0146" w:rsidRPr="004D0146" w:rsidRDefault="004D0146" w:rsidP="004D014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D0146">
        <w:rPr>
          <w:color w:val="000000"/>
          <w:sz w:val="28"/>
          <w:szCs w:val="28"/>
          <w:lang w:val="uk-UA"/>
        </w:rPr>
        <w:t>2. Відмовити АТ «</w:t>
      </w:r>
      <w:proofErr w:type="spellStart"/>
      <w:r w:rsidRPr="004D0146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4D0146">
        <w:rPr>
          <w:color w:val="000000"/>
          <w:sz w:val="28"/>
          <w:szCs w:val="28"/>
          <w:lang w:val="uk-UA"/>
        </w:rPr>
        <w:t>» у передачі вищезазначені земельні ділянки в оренду у зв’язку з відсутності нормативно грошової оцінки що є обов’язковою умовою при передачі в оренду.</w:t>
      </w:r>
    </w:p>
    <w:p w:rsidR="004D0146" w:rsidRPr="004D0146" w:rsidRDefault="004D0146" w:rsidP="004D0146">
      <w:pPr>
        <w:ind w:firstLine="708"/>
        <w:jc w:val="both"/>
        <w:rPr>
          <w:sz w:val="28"/>
          <w:szCs w:val="28"/>
          <w:lang w:val="uk-UA"/>
        </w:rPr>
      </w:pPr>
      <w:r w:rsidRPr="004D0146">
        <w:rPr>
          <w:color w:val="000000"/>
          <w:sz w:val="28"/>
          <w:szCs w:val="28"/>
          <w:lang w:val="uk-UA"/>
        </w:rPr>
        <w:t>3. Контроль за виконанням рішення покласти на комісію з питань регулювання земельних відносин</w:t>
      </w:r>
      <w:r w:rsidRPr="004D0146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4D0146" w:rsidRPr="004D0146" w:rsidRDefault="004D0146" w:rsidP="004D0146">
      <w:pPr>
        <w:jc w:val="both"/>
        <w:rPr>
          <w:color w:val="0D0D0D"/>
          <w:sz w:val="28"/>
          <w:szCs w:val="28"/>
          <w:lang w:val="uk-UA"/>
        </w:rPr>
      </w:pPr>
    </w:p>
    <w:p w:rsidR="004D0146" w:rsidRPr="004D0146" w:rsidRDefault="004D0146" w:rsidP="004D0146">
      <w:pPr>
        <w:jc w:val="both"/>
        <w:rPr>
          <w:color w:val="000000"/>
          <w:sz w:val="28"/>
          <w:szCs w:val="28"/>
          <w:lang w:val="uk-UA"/>
        </w:rPr>
      </w:pPr>
      <w:r w:rsidRPr="004D0146">
        <w:rPr>
          <w:color w:val="000000"/>
          <w:sz w:val="28"/>
          <w:szCs w:val="28"/>
          <w:lang w:val="uk-UA"/>
        </w:rPr>
        <w:t>Сільський голова</w:t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r w:rsidRPr="004D0146">
        <w:rPr>
          <w:color w:val="000000"/>
          <w:sz w:val="28"/>
          <w:szCs w:val="28"/>
          <w:lang w:val="uk-UA"/>
        </w:rPr>
        <w:tab/>
      </w:r>
      <w:proofErr w:type="spellStart"/>
      <w:r w:rsidRPr="004D0146">
        <w:rPr>
          <w:color w:val="000000"/>
          <w:sz w:val="28"/>
          <w:szCs w:val="28"/>
          <w:lang w:val="uk-UA"/>
        </w:rPr>
        <w:t>В.О.Плохушко</w:t>
      </w:r>
      <w:proofErr w:type="spellEnd"/>
    </w:p>
    <w:p w:rsidR="004D0146" w:rsidRPr="004D0146" w:rsidRDefault="004D0146" w:rsidP="004D0146"/>
    <w:p w:rsidR="004D0146" w:rsidRPr="004D0146" w:rsidRDefault="004D0146" w:rsidP="004D0146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01510"/>
    <w:rsid w:val="002353B9"/>
    <w:rsid w:val="00317459"/>
    <w:rsid w:val="00325FA4"/>
    <w:rsid w:val="004B0A99"/>
    <w:rsid w:val="004D0146"/>
    <w:rsid w:val="0069394E"/>
    <w:rsid w:val="00736CC5"/>
    <w:rsid w:val="00977224"/>
    <w:rsid w:val="00A06A90"/>
    <w:rsid w:val="00A238A7"/>
    <w:rsid w:val="00A74064"/>
    <w:rsid w:val="00B6007C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Користувач Windows</cp:lastModifiedBy>
  <cp:revision>3</cp:revision>
  <dcterms:created xsi:type="dcterms:W3CDTF">2019-04-18T13:33:00Z</dcterms:created>
  <dcterms:modified xsi:type="dcterms:W3CDTF">2019-04-19T11:19:00Z</dcterms:modified>
</cp:coreProperties>
</file>