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9D" w:rsidRPr="00006F9D" w:rsidRDefault="00006F9D" w:rsidP="00006F9D">
      <w:pPr>
        <w:ind w:firstLine="4500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9D" w:rsidRPr="00006F9D" w:rsidRDefault="00006F9D" w:rsidP="00006F9D">
      <w:pPr>
        <w:jc w:val="center"/>
        <w:rPr>
          <w:b/>
          <w:bCs/>
          <w:sz w:val="28"/>
          <w:szCs w:val="28"/>
        </w:rPr>
      </w:pPr>
    </w:p>
    <w:p w:rsidR="00006F9D" w:rsidRPr="00006F9D" w:rsidRDefault="00006F9D" w:rsidP="00006F9D">
      <w:pPr>
        <w:jc w:val="center"/>
        <w:rPr>
          <w:b/>
          <w:bCs/>
          <w:sz w:val="28"/>
          <w:szCs w:val="28"/>
        </w:rPr>
      </w:pPr>
      <w:r w:rsidRPr="00006F9D">
        <w:rPr>
          <w:b/>
          <w:bCs/>
          <w:sz w:val="28"/>
          <w:szCs w:val="28"/>
        </w:rPr>
        <w:t>6</w:t>
      </w:r>
      <w:r w:rsidRPr="00006F9D">
        <w:rPr>
          <w:b/>
          <w:bCs/>
          <w:sz w:val="28"/>
          <w:szCs w:val="28"/>
          <w:lang w:val="uk-UA"/>
        </w:rPr>
        <w:t>8</w:t>
      </w:r>
      <w:r w:rsidRPr="00006F9D">
        <w:rPr>
          <w:b/>
          <w:bCs/>
          <w:sz w:val="28"/>
          <w:szCs w:val="28"/>
        </w:rPr>
        <w:t xml:space="preserve"> СЕСІЯ  ЩАСЛИВЦЕВСЬКОЇ СІЛЬСЬКОЇ </w:t>
      </w:r>
      <w:proofErr w:type="gramStart"/>
      <w:r w:rsidRPr="00006F9D">
        <w:rPr>
          <w:b/>
          <w:bCs/>
          <w:sz w:val="28"/>
          <w:szCs w:val="28"/>
        </w:rPr>
        <w:t>РАДИ</w:t>
      </w:r>
      <w:proofErr w:type="gramEnd"/>
    </w:p>
    <w:p w:rsidR="00006F9D" w:rsidRPr="00006F9D" w:rsidRDefault="00006F9D" w:rsidP="00006F9D">
      <w:pPr>
        <w:jc w:val="center"/>
        <w:rPr>
          <w:b/>
          <w:bCs/>
          <w:sz w:val="28"/>
          <w:szCs w:val="28"/>
        </w:rPr>
      </w:pPr>
      <w:r w:rsidRPr="00006F9D">
        <w:rPr>
          <w:b/>
          <w:bCs/>
          <w:sz w:val="28"/>
          <w:szCs w:val="28"/>
        </w:rPr>
        <w:t>7 СКЛИКАННЯ</w:t>
      </w:r>
    </w:p>
    <w:p w:rsidR="00006F9D" w:rsidRPr="00006F9D" w:rsidRDefault="00006F9D" w:rsidP="00006F9D">
      <w:pPr>
        <w:jc w:val="center"/>
        <w:rPr>
          <w:b/>
          <w:sz w:val="28"/>
          <w:szCs w:val="28"/>
        </w:rPr>
      </w:pPr>
    </w:p>
    <w:p w:rsidR="00006F9D" w:rsidRPr="00006F9D" w:rsidRDefault="00006F9D" w:rsidP="00006F9D">
      <w:pPr>
        <w:jc w:val="center"/>
        <w:rPr>
          <w:b/>
          <w:sz w:val="28"/>
          <w:szCs w:val="28"/>
        </w:rPr>
      </w:pPr>
      <w:proofErr w:type="gramStart"/>
      <w:r w:rsidRPr="00006F9D">
        <w:rPr>
          <w:b/>
          <w:sz w:val="28"/>
          <w:szCs w:val="28"/>
        </w:rPr>
        <w:t>Р</w:t>
      </w:r>
      <w:proofErr w:type="gramEnd"/>
      <w:r w:rsidRPr="00006F9D">
        <w:rPr>
          <w:b/>
          <w:sz w:val="28"/>
          <w:szCs w:val="28"/>
        </w:rPr>
        <w:t>ІШЕННЯ</w:t>
      </w:r>
    </w:p>
    <w:p w:rsidR="00006F9D" w:rsidRPr="00006F9D" w:rsidRDefault="00006F9D" w:rsidP="00006F9D">
      <w:pPr>
        <w:jc w:val="center"/>
        <w:rPr>
          <w:b/>
          <w:sz w:val="28"/>
          <w:szCs w:val="28"/>
        </w:rPr>
      </w:pPr>
    </w:p>
    <w:p w:rsidR="00006F9D" w:rsidRPr="00006F9D" w:rsidRDefault="00006F9D" w:rsidP="00006F9D">
      <w:pPr>
        <w:rPr>
          <w:sz w:val="28"/>
          <w:szCs w:val="28"/>
          <w:lang w:val="uk-UA"/>
        </w:rPr>
      </w:pPr>
      <w:r w:rsidRPr="00006F9D">
        <w:rPr>
          <w:sz w:val="28"/>
          <w:szCs w:val="28"/>
        </w:rPr>
        <w:t>26.06.2018 р.                                       №108</w:t>
      </w:r>
      <w:r w:rsidRPr="00006F9D">
        <w:rPr>
          <w:sz w:val="28"/>
          <w:szCs w:val="28"/>
          <w:lang w:val="uk-UA"/>
        </w:rPr>
        <w:t>8</w:t>
      </w:r>
    </w:p>
    <w:p w:rsidR="00006F9D" w:rsidRPr="00006F9D" w:rsidRDefault="00006F9D" w:rsidP="00006F9D">
      <w:pPr>
        <w:rPr>
          <w:sz w:val="28"/>
          <w:szCs w:val="28"/>
        </w:rPr>
      </w:pPr>
      <w:r w:rsidRPr="00006F9D">
        <w:rPr>
          <w:sz w:val="28"/>
          <w:szCs w:val="28"/>
        </w:rPr>
        <w:t xml:space="preserve">с. </w:t>
      </w:r>
      <w:proofErr w:type="spellStart"/>
      <w:r w:rsidRPr="00006F9D">
        <w:rPr>
          <w:sz w:val="28"/>
          <w:szCs w:val="28"/>
        </w:rPr>
        <w:t>Щасливцеве</w:t>
      </w:r>
      <w:proofErr w:type="spellEnd"/>
    </w:p>
    <w:p w:rsidR="00006F9D" w:rsidRPr="00006F9D" w:rsidRDefault="00006F9D" w:rsidP="00006F9D">
      <w:pPr>
        <w:jc w:val="both"/>
        <w:rPr>
          <w:sz w:val="28"/>
          <w:szCs w:val="28"/>
        </w:rPr>
      </w:pPr>
    </w:p>
    <w:p w:rsidR="00006F9D" w:rsidRPr="00006F9D" w:rsidRDefault="00006F9D" w:rsidP="00006F9D">
      <w:pPr>
        <w:shd w:val="clear" w:color="auto" w:fill="FFFFFF"/>
        <w:ind w:right="4962"/>
        <w:jc w:val="both"/>
        <w:outlineLvl w:val="1"/>
        <w:rPr>
          <w:bCs/>
          <w:sz w:val="28"/>
          <w:szCs w:val="28"/>
          <w:lang w:val="uk-UA"/>
        </w:rPr>
      </w:pPr>
      <w:r w:rsidRPr="00006F9D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Pr="00006F9D">
        <w:rPr>
          <w:bCs/>
          <w:sz w:val="28"/>
          <w:szCs w:val="28"/>
          <w:lang w:val="uk-UA"/>
        </w:rPr>
        <w:t xml:space="preserve"> внесення змін до рішення сесії сільської ради №975 від 02.04.2018 р. </w:t>
      </w:r>
    </w:p>
    <w:p w:rsidR="00006F9D" w:rsidRPr="00006F9D" w:rsidRDefault="00006F9D" w:rsidP="00006F9D">
      <w:pPr>
        <w:shd w:val="clear" w:color="auto" w:fill="FFFFFF"/>
        <w:outlineLvl w:val="1"/>
        <w:rPr>
          <w:bCs/>
          <w:sz w:val="28"/>
          <w:szCs w:val="28"/>
          <w:lang w:val="uk-UA"/>
        </w:rPr>
      </w:pPr>
    </w:p>
    <w:p w:rsidR="00006F9D" w:rsidRPr="00006F9D" w:rsidRDefault="00006F9D" w:rsidP="00006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06F9D">
        <w:rPr>
          <w:sz w:val="28"/>
          <w:szCs w:val="28"/>
          <w:shd w:val="clear" w:color="auto" w:fill="FFFFFF"/>
          <w:lang w:val="uk-UA"/>
        </w:rPr>
        <w:t xml:space="preserve">Розглянувши клопотання АТ </w:t>
      </w:r>
      <w:r w:rsidRPr="00006F9D">
        <w:rPr>
          <w:sz w:val="28"/>
          <w:szCs w:val="28"/>
          <w:lang w:val="uk-UA"/>
        </w:rPr>
        <w:t>"ХЕРСОНОБЛЕНЕРГО"</w:t>
      </w:r>
      <w:r w:rsidRPr="00006F9D">
        <w:rPr>
          <w:sz w:val="28"/>
          <w:szCs w:val="28"/>
          <w:shd w:val="clear" w:color="auto" w:fill="FFFFFF"/>
          <w:lang w:val="uk-UA"/>
        </w:rPr>
        <w:t xml:space="preserve"> щодо внесення змін до рішення 61 сесії </w:t>
      </w:r>
      <w:proofErr w:type="spellStart"/>
      <w:r w:rsidRPr="00006F9D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006F9D">
        <w:rPr>
          <w:sz w:val="28"/>
          <w:szCs w:val="28"/>
          <w:shd w:val="clear" w:color="auto" w:fill="FFFFFF"/>
          <w:lang w:val="uk-UA"/>
        </w:rPr>
        <w:t xml:space="preserve"> сільської ради 7 скликання №975 від 02.04.2018 р., </w:t>
      </w:r>
      <w:r w:rsidRPr="00006F9D">
        <w:rPr>
          <w:bCs/>
          <w:sz w:val="28"/>
          <w:szCs w:val="28"/>
          <w:lang w:val="uk-UA"/>
        </w:rPr>
        <w:t xml:space="preserve">враховуючі що юридичною особою змінено власну назву, а також зауваження зазначені у Висновку державної експертизи землевпорядної документації №6966/82-18 від 18.05.2018 р., керуючись ст. ст. 12, 19, 65, 76, 98, 99, 100 Земельного кодексу України, </w:t>
      </w:r>
      <w:r w:rsidRPr="00006F9D">
        <w:rPr>
          <w:color w:val="000000"/>
          <w:sz w:val="28"/>
          <w:szCs w:val="28"/>
          <w:shd w:val="clear" w:color="auto" w:fill="FFFFFF"/>
          <w:lang w:val="uk-UA"/>
        </w:rPr>
        <w:t>ст. 26 Закону України "Про місцеве самоврядування в Україні", сесія сільської ради</w:t>
      </w:r>
    </w:p>
    <w:p w:rsidR="00006F9D" w:rsidRPr="00006F9D" w:rsidRDefault="00006F9D" w:rsidP="00006F9D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06F9D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006F9D" w:rsidRPr="00006F9D" w:rsidRDefault="00006F9D" w:rsidP="00006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006F9D" w:rsidRPr="00006F9D" w:rsidRDefault="00006F9D" w:rsidP="00006F9D">
      <w:pPr>
        <w:ind w:firstLine="567"/>
        <w:jc w:val="both"/>
        <w:rPr>
          <w:sz w:val="28"/>
          <w:szCs w:val="28"/>
          <w:lang w:val="uk-UA"/>
        </w:rPr>
      </w:pPr>
      <w:r w:rsidRPr="00006F9D">
        <w:rPr>
          <w:sz w:val="28"/>
          <w:szCs w:val="28"/>
          <w:shd w:val="clear" w:color="auto" w:fill="FFFFFF"/>
          <w:lang w:val="uk-UA"/>
        </w:rPr>
        <w:t xml:space="preserve">1. Внести зміни до рішення 61 сесії </w:t>
      </w:r>
      <w:proofErr w:type="spellStart"/>
      <w:r w:rsidRPr="00006F9D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006F9D">
        <w:rPr>
          <w:sz w:val="28"/>
          <w:szCs w:val="28"/>
          <w:shd w:val="clear" w:color="auto" w:fill="FFFFFF"/>
          <w:lang w:val="uk-UA"/>
        </w:rPr>
        <w:t xml:space="preserve"> сільської ради 7 скликання №975 від 02.04.2018 р."</w:t>
      </w:r>
      <w:r w:rsidRPr="00006F9D">
        <w:rPr>
          <w:sz w:val="28"/>
          <w:szCs w:val="28"/>
          <w:lang w:val="uk-UA"/>
        </w:rPr>
        <w:t xml:space="preserve"> Про внесення змін до рішення 42 сесії 7 скликання №644 від 30.06,2017р. "Про надання дозволу на розробку проекту землеустрою що передачі в оренду земельної ділянки для будівництва повітряної лінії ПАТ«ЕК "</w:t>
      </w:r>
      <w:proofErr w:type="spellStart"/>
      <w:r w:rsidRPr="00006F9D">
        <w:rPr>
          <w:sz w:val="28"/>
          <w:szCs w:val="28"/>
          <w:lang w:val="uk-UA"/>
        </w:rPr>
        <w:t>Херсонобленерго</w:t>
      </w:r>
      <w:proofErr w:type="spellEnd"/>
      <w:r w:rsidRPr="00006F9D">
        <w:rPr>
          <w:sz w:val="28"/>
          <w:szCs w:val="28"/>
          <w:lang w:val="uk-UA"/>
        </w:rPr>
        <w:t>" виклавши в новій редакції пункти 1, 2 цього рішення:</w:t>
      </w:r>
    </w:p>
    <w:p w:rsidR="00006F9D" w:rsidRPr="00006F9D" w:rsidRDefault="00006F9D" w:rsidP="00006F9D">
      <w:pPr>
        <w:shd w:val="clear" w:color="auto" w:fill="FFFFFF"/>
        <w:spacing w:line="274" w:lineRule="exact"/>
        <w:ind w:right="5" w:firstLine="567"/>
        <w:jc w:val="both"/>
        <w:rPr>
          <w:sz w:val="28"/>
          <w:szCs w:val="28"/>
          <w:lang w:val="uk-UA"/>
        </w:rPr>
      </w:pPr>
      <w:r w:rsidRPr="00006F9D">
        <w:rPr>
          <w:spacing w:val="-1"/>
          <w:sz w:val="28"/>
          <w:szCs w:val="28"/>
          <w:lang w:val="uk-UA"/>
        </w:rPr>
        <w:t xml:space="preserve">"1. Дати дозвіл АКЦІОНЕРНОМУ ТОВАРИСТВУ "ХЕРСОНОБЛЕНЕРГО" (ідентифікаційний код юридичної особи – 05396638) на розробку проекту землеустрою щодо </w:t>
      </w:r>
      <w:r w:rsidRPr="00006F9D">
        <w:rPr>
          <w:sz w:val="28"/>
          <w:szCs w:val="28"/>
          <w:lang w:val="uk-UA"/>
        </w:rPr>
        <w:t>відведення земельних ділянок в оренду на 49 (сорок дев'ять) років для будівництва опор ПЛ-10</w:t>
      </w:r>
      <w:r w:rsidRPr="00006F9D">
        <w:rPr>
          <w:spacing w:val="-1"/>
          <w:sz w:val="28"/>
          <w:szCs w:val="28"/>
          <w:lang w:val="uk-UA"/>
        </w:rPr>
        <w:t>кВ Л-691 ПС-35/10кВ "</w:t>
      </w:r>
      <w:proofErr w:type="spellStart"/>
      <w:r w:rsidRPr="00006F9D">
        <w:rPr>
          <w:spacing w:val="-1"/>
          <w:sz w:val="28"/>
          <w:szCs w:val="28"/>
          <w:lang w:val="uk-UA"/>
        </w:rPr>
        <w:t>Счастливцево</w:t>
      </w:r>
      <w:proofErr w:type="spellEnd"/>
      <w:r w:rsidRPr="00006F9D">
        <w:rPr>
          <w:spacing w:val="-1"/>
          <w:sz w:val="28"/>
          <w:szCs w:val="28"/>
          <w:lang w:val="uk-UA"/>
        </w:rPr>
        <w:t xml:space="preserve">" у кількості 6 штук, загальною площею </w:t>
      </w:r>
      <w:smartTag w:uri="urn:schemas-microsoft-com:office:smarttags" w:element="metricconverter">
        <w:smartTagPr>
          <w:attr w:name="ProductID" w:val="0,0057 га"/>
        </w:smartTagPr>
        <w:r w:rsidRPr="00006F9D">
          <w:rPr>
            <w:spacing w:val="-1"/>
            <w:sz w:val="28"/>
            <w:szCs w:val="28"/>
            <w:lang w:val="uk-UA"/>
          </w:rPr>
          <w:t>0,0057 га</w:t>
        </w:r>
      </w:smartTag>
      <w:r w:rsidRPr="00006F9D">
        <w:rPr>
          <w:spacing w:val="-1"/>
          <w:sz w:val="28"/>
          <w:szCs w:val="28"/>
          <w:lang w:val="uk-UA"/>
        </w:rPr>
        <w:t xml:space="preserve">. в тому </w:t>
      </w:r>
      <w:r w:rsidRPr="00006F9D">
        <w:rPr>
          <w:sz w:val="28"/>
          <w:szCs w:val="28"/>
          <w:lang w:val="uk-UA"/>
        </w:rPr>
        <w:t xml:space="preserve">числі: ділянка 1 площею — </w:t>
      </w:r>
      <w:smartTag w:uri="urn:schemas-microsoft-com:office:smarttags" w:element="metricconverter">
        <w:smartTagPr>
          <w:attr w:name="ProductID" w:val="0,0012 га"/>
        </w:smartTagPr>
        <w:r w:rsidRPr="00006F9D">
          <w:rPr>
            <w:sz w:val="28"/>
            <w:szCs w:val="28"/>
            <w:lang w:val="uk-UA"/>
          </w:rPr>
          <w:t>0,0012 га</w:t>
        </w:r>
      </w:smartTag>
      <w:r w:rsidRPr="00006F9D">
        <w:rPr>
          <w:sz w:val="28"/>
          <w:szCs w:val="28"/>
          <w:lang w:val="uk-UA"/>
        </w:rPr>
        <w:t xml:space="preserve">., ділянка 2 площею — </w:t>
      </w:r>
      <w:smartTag w:uri="urn:schemas-microsoft-com:office:smarttags" w:element="metricconverter">
        <w:smartTagPr>
          <w:attr w:name="ProductID" w:val="0,0003 га"/>
        </w:smartTagPr>
        <w:r w:rsidRPr="00006F9D">
          <w:rPr>
            <w:sz w:val="28"/>
            <w:szCs w:val="28"/>
            <w:lang w:val="uk-UA"/>
          </w:rPr>
          <w:t>0,0003 га</w:t>
        </w:r>
      </w:smartTag>
      <w:r w:rsidRPr="00006F9D">
        <w:rPr>
          <w:sz w:val="28"/>
          <w:szCs w:val="28"/>
          <w:lang w:val="uk-UA"/>
        </w:rPr>
        <w:t xml:space="preserve">., ділянка 3 площею — </w:t>
      </w:r>
      <w:smartTag w:uri="urn:schemas-microsoft-com:office:smarttags" w:element="metricconverter">
        <w:smartTagPr>
          <w:attr w:name="ProductID" w:val="0,0003 га"/>
        </w:smartTagPr>
        <w:r w:rsidRPr="00006F9D">
          <w:rPr>
            <w:sz w:val="28"/>
            <w:szCs w:val="28"/>
            <w:lang w:val="uk-UA"/>
          </w:rPr>
          <w:t>0,0003 га</w:t>
        </w:r>
      </w:smartTag>
      <w:r w:rsidRPr="00006F9D">
        <w:rPr>
          <w:sz w:val="28"/>
          <w:szCs w:val="28"/>
          <w:lang w:val="uk-UA"/>
        </w:rPr>
        <w:t xml:space="preserve">., ділянка 4 площею — </w:t>
      </w:r>
      <w:smartTag w:uri="urn:schemas-microsoft-com:office:smarttags" w:element="metricconverter">
        <w:smartTagPr>
          <w:attr w:name="ProductID" w:val="0,0024 га"/>
        </w:smartTagPr>
        <w:r w:rsidRPr="00006F9D">
          <w:rPr>
            <w:sz w:val="28"/>
            <w:szCs w:val="28"/>
            <w:lang w:val="uk-UA"/>
          </w:rPr>
          <w:t>0,0024 га</w:t>
        </w:r>
      </w:smartTag>
      <w:r w:rsidRPr="00006F9D">
        <w:rPr>
          <w:sz w:val="28"/>
          <w:szCs w:val="28"/>
          <w:lang w:val="uk-UA"/>
        </w:rPr>
        <w:t xml:space="preserve">., ділянка 5 площею — </w:t>
      </w:r>
      <w:smartTag w:uri="urn:schemas-microsoft-com:office:smarttags" w:element="metricconverter">
        <w:smartTagPr>
          <w:attr w:name="ProductID" w:val="0,0003 га"/>
        </w:smartTagPr>
        <w:r w:rsidRPr="00006F9D">
          <w:rPr>
            <w:sz w:val="28"/>
            <w:szCs w:val="28"/>
            <w:lang w:val="uk-UA"/>
          </w:rPr>
          <w:t>0,0003 га</w:t>
        </w:r>
      </w:smartTag>
      <w:r w:rsidRPr="00006F9D">
        <w:rPr>
          <w:sz w:val="28"/>
          <w:szCs w:val="28"/>
          <w:lang w:val="uk-UA"/>
        </w:rPr>
        <w:t xml:space="preserve">., ділянка 2 площею — </w:t>
      </w:r>
      <w:smartTag w:uri="urn:schemas-microsoft-com:office:smarttags" w:element="metricconverter">
        <w:smartTagPr>
          <w:attr w:name="ProductID" w:val="0,0012 га"/>
        </w:smartTagPr>
        <w:r w:rsidRPr="00006F9D">
          <w:rPr>
            <w:spacing w:val="-1"/>
            <w:sz w:val="28"/>
            <w:szCs w:val="28"/>
            <w:lang w:val="uk-UA"/>
          </w:rPr>
          <w:t>0,0012 га</w:t>
        </w:r>
      </w:smartTag>
      <w:r w:rsidRPr="00006F9D">
        <w:rPr>
          <w:spacing w:val="-1"/>
          <w:sz w:val="28"/>
          <w:szCs w:val="28"/>
          <w:lang w:val="uk-UA"/>
        </w:rPr>
        <w:t xml:space="preserve">., розташованих за адресою: с. </w:t>
      </w:r>
      <w:proofErr w:type="spellStart"/>
      <w:r w:rsidRPr="00006F9D">
        <w:rPr>
          <w:spacing w:val="-1"/>
          <w:sz w:val="28"/>
          <w:szCs w:val="28"/>
          <w:lang w:val="uk-UA"/>
        </w:rPr>
        <w:t>Щасливцеве</w:t>
      </w:r>
      <w:proofErr w:type="spellEnd"/>
      <w:r w:rsidRPr="00006F9D">
        <w:rPr>
          <w:spacing w:val="-1"/>
          <w:sz w:val="28"/>
          <w:szCs w:val="28"/>
          <w:lang w:val="uk-UA"/>
        </w:rPr>
        <w:t xml:space="preserve">, вул. Набережна, Генічеського району, </w:t>
      </w:r>
      <w:r w:rsidRPr="00006F9D">
        <w:rPr>
          <w:sz w:val="28"/>
          <w:szCs w:val="28"/>
          <w:lang w:val="uk-UA"/>
        </w:rPr>
        <w:t xml:space="preserve">Херсонської області із земель запасу житлової та громадської забудови для забезпечення </w:t>
      </w:r>
      <w:r w:rsidRPr="00006F9D">
        <w:rPr>
          <w:spacing w:val="-1"/>
          <w:sz w:val="28"/>
          <w:szCs w:val="28"/>
          <w:lang w:val="uk-UA"/>
        </w:rPr>
        <w:t xml:space="preserve">приєднання електроустановок ВІЙСЬКОВОЇ ЧАСТИНИ 1491, згідно Договору про приєднання </w:t>
      </w:r>
      <w:r w:rsidRPr="00006F9D">
        <w:rPr>
          <w:sz w:val="28"/>
          <w:szCs w:val="28"/>
          <w:lang w:val="uk-UA"/>
        </w:rPr>
        <w:t>№ 1048134/53216 від 05.08.2016р."</w:t>
      </w:r>
    </w:p>
    <w:p w:rsidR="00006F9D" w:rsidRPr="00006F9D" w:rsidRDefault="00006F9D" w:rsidP="00006F9D">
      <w:pPr>
        <w:shd w:val="clear" w:color="auto" w:fill="FFFFFF"/>
        <w:spacing w:before="10" w:line="274" w:lineRule="exact"/>
        <w:ind w:left="10" w:firstLine="706"/>
        <w:jc w:val="both"/>
        <w:rPr>
          <w:sz w:val="28"/>
          <w:szCs w:val="28"/>
          <w:lang w:val="uk-UA"/>
        </w:rPr>
      </w:pPr>
      <w:r w:rsidRPr="00006F9D">
        <w:rPr>
          <w:spacing w:val="-1"/>
          <w:sz w:val="28"/>
          <w:szCs w:val="28"/>
          <w:lang w:val="uk-UA"/>
        </w:rPr>
        <w:t>2. АКЦІОНЕРНОМУ ТОВАРИСТВУ "ХЕРСОНОБЛЕНЕРГО" (ідентифікаційний код юридичної особи – 05396638)</w:t>
      </w:r>
      <w:r w:rsidRPr="00006F9D">
        <w:rPr>
          <w:sz w:val="28"/>
          <w:szCs w:val="28"/>
          <w:lang w:val="uk-UA"/>
        </w:rPr>
        <w:t xml:space="preserve"> протягом місяця звернутись до землевпорядної </w:t>
      </w:r>
      <w:r w:rsidRPr="00006F9D">
        <w:rPr>
          <w:spacing w:val="-1"/>
          <w:sz w:val="28"/>
          <w:szCs w:val="28"/>
          <w:lang w:val="uk-UA"/>
        </w:rPr>
        <w:t xml:space="preserve">організації, яка має відповідний дозвіл на виконання цих робіт, розробку проекту землеустрою </w:t>
      </w:r>
      <w:r w:rsidRPr="00006F9D">
        <w:rPr>
          <w:sz w:val="28"/>
          <w:szCs w:val="28"/>
          <w:lang w:val="uk-UA"/>
        </w:rPr>
        <w:t>щодо відведення в оренду на 49(сорок дев'ять) років."</w:t>
      </w:r>
    </w:p>
    <w:p w:rsidR="00006F9D" w:rsidRPr="00006F9D" w:rsidRDefault="00006F9D" w:rsidP="00006F9D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06F9D">
        <w:rPr>
          <w:sz w:val="28"/>
          <w:szCs w:val="28"/>
          <w:lang w:val="uk-UA"/>
        </w:rPr>
        <w:lastRenderedPageBreak/>
        <w:t xml:space="preserve">2. Контроль за виконанням даного рішення покласти на Постійну комісію </w:t>
      </w:r>
      <w:proofErr w:type="spellStart"/>
      <w:r w:rsidRPr="00006F9D">
        <w:rPr>
          <w:sz w:val="28"/>
          <w:szCs w:val="28"/>
          <w:lang w:val="uk-UA"/>
        </w:rPr>
        <w:t>Щасливцевської</w:t>
      </w:r>
      <w:proofErr w:type="spellEnd"/>
      <w:r w:rsidRPr="00006F9D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006F9D" w:rsidRPr="00006F9D" w:rsidRDefault="00006F9D" w:rsidP="00006F9D">
      <w:pPr>
        <w:jc w:val="both"/>
        <w:rPr>
          <w:sz w:val="28"/>
          <w:szCs w:val="28"/>
        </w:rPr>
      </w:pPr>
      <w:proofErr w:type="spellStart"/>
      <w:r w:rsidRPr="00006F9D">
        <w:rPr>
          <w:sz w:val="28"/>
          <w:szCs w:val="28"/>
        </w:rPr>
        <w:t>Сільський</w:t>
      </w:r>
      <w:proofErr w:type="spellEnd"/>
      <w:r w:rsidRPr="00006F9D">
        <w:rPr>
          <w:sz w:val="28"/>
          <w:szCs w:val="28"/>
        </w:rPr>
        <w:t xml:space="preserve"> голова                                                       В.О. </w:t>
      </w:r>
      <w:proofErr w:type="spellStart"/>
      <w:r w:rsidRPr="00006F9D">
        <w:rPr>
          <w:sz w:val="28"/>
          <w:szCs w:val="28"/>
        </w:rPr>
        <w:t>Плохушко</w:t>
      </w:r>
      <w:proofErr w:type="spellEnd"/>
    </w:p>
    <w:p w:rsidR="00EE2B68" w:rsidRPr="00EB097F" w:rsidRDefault="00EE2B68" w:rsidP="007A7C08">
      <w:bookmarkStart w:id="0" w:name="_GoBack"/>
      <w:bookmarkEnd w:id="0"/>
    </w:p>
    <w:sectPr w:rsidR="00EE2B68" w:rsidRPr="00EB097F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330DC6"/>
    <w:rsid w:val="00373898"/>
    <w:rsid w:val="00457C7E"/>
    <w:rsid w:val="00461C1F"/>
    <w:rsid w:val="004D6262"/>
    <w:rsid w:val="004F21B7"/>
    <w:rsid w:val="004F3E66"/>
    <w:rsid w:val="006664D8"/>
    <w:rsid w:val="00680701"/>
    <w:rsid w:val="007A7C08"/>
    <w:rsid w:val="007D2F09"/>
    <w:rsid w:val="009300CA"/>
    <w:rsid w:val="00A05B7E"/>
    <w:rsid w:val="00AE4BC8"/>
    <w:rsid w:val="00B20334"/>
    <w:rsid w:val="00BA5EC5"/>
    <w:rsid w:val="00BF30B0"/>
    <w:rsid w:val="00C05575"/>
    <w:rsid w:val="00C551F0"/>
    <w:rsid w:val="00CA6B0D"/>
    <w:rsid w:val="00CB7A74"/>
    <w:rsid w:val="00D6413E"/>
    <w:rsid w:val="00DF2D87"/>
    <w:rsid w:val="00DF6BE1"/>
    <w:rsid w:val="00E07829"/>
    <w:rsid w:val="00EB097F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2019-04-17T16:53:00Z</dcterms:created>
  <dcterms:modified xsi:type="dcterms:W3CDTF">2019-04-17T16:53:00Z</dcterms:modified>
</cp:coreProperties>
</file>