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75" w:rsidRPr="00C05575" w:rsidRDefault="00C05575" w:rsidP="00C05575">
      <w:pPr>
        <w:jc w:val="center"/>
        <w:rPr>
          <w:b/>
          <w:sz w:val="28"/>
          <w:szCs w:val="28"/>
          <w:lang w:val="uk-UA"/>
        </w:rPr>
      </w:pPr>
    </w:p>
    <w:p w:rsidR="00C05575" w:rsidRPr="00C05575" w:rsidRDefault="00C05575" w:rsidP="00C05575">
      <w:pPr>
        <w:jc w:val="center"/>
        <w:rPr>
          <w:b/>
          <w:sz w:val="28"/>
          <w:szCs w:val="28"/>
          <w:lang w:val="uk-UA"/>
        </w:rPr>
      </w:pPr>
    </w:p>
    <w:p w:rsidR="00C05575" w:rsidRPr="00C05575" w:rsidRDefault="00C05575" w:rsidP="00C05575">
      <w:pPr>
        <w:jc w:val="center"/>
        <w:rPr>
          <w:b/>
          <w:sz w:val="28"/>
          <w:szCs w:val="28"/>
          <w:lang w:val="uk-UA"/>
        </w:rPr>
      </w:pPr>
    </w:p>
    <w:p w:rsidR="00CA6B0D" w:rsidRPr="00CA6B0D" w:rsidRDefault="00CA6B0D" w:rsidP="00CA6B0D">
      <w:pPr>
        <w:jc w:val="center"/>
        <w:rPr>
          <w:lang w:val="uk-UA"/>
        </w:rPr>
      </w:pPr>
    </w:p>
    <w:p w:rsidR="00CA6B0D" w:rsidRPr="00CA6B0D" w:rsidRDefault="00CA6B0D" w:rsidP="00CA6B0D">
      <w:pPr>
        <w:jc w:val="center"/>
        <w:rPr>
          <w:lang w:val="uk-UA"/>
        </w:rPr>
      </w:pPr>
    </w:p>
    <w:p w:rsidR="00CA6B0D" w:rsidRPr="00CA6B0D" w:rsidRDefault="00CA6B0D" w:rsidP="00CA6B0D">
      <w:pPr>
        <w:ind w:firstLine="4320"/>
        <w:rPr>
          <w:sz w:val="28"/>
          <w:szCs w:val="28"/>
          <w:lang w:val="uk-UA"/>
        </w:rPr>
      </w:pPr>
      <w:r w:rsidRPr="00CA6B0D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1.5pt;height:36pt" o:ole="" fillcolor="window">
            <v:imagedata r:id="rId6" o:title=""/>
          </v:shape>
          <o:OLEObject Type="Embed" ProgID="Word.Picture.8" ShapeID="_x0000_i1065" DrawAspect="Content" ObjectID="_1617032734" r:id="rId7"/>
        </w:object>
      </w:r>
    </w:p>
    <w:p w:rsidR="00CA6B0D" w:rsidRPr="00CA6B0D" w:rsidRDefault="00CA6B0D" w:rsidP="00CA6B0D">
      <w:pPr>
        <w:jc w:val="center"/>
        <w:rPr>
          <w:b/>
          <w:sz w:val="28"/>
          <w:szCs w:val="28"/>
          <w:lang w:val="uk-UA"/>
        </w:rPr>
      </w:pPr>
      <w:r w:rsidRPr="00CA6B0D">
        <w:rPr>
          <w:b/>
          <w:sz w:val="28"/>
          <w:szCs w:val="28"/>
          <w:lang w:val="uk-UA"/>
        </w:rPr>
        <w:t>66 СЕСІЯ  ЩАСЛИВЦЕВСЬКОЇ СІЛЬСЬКОЇ РАДИ</w:t>
      </w:r>
    </w:p>
    <w:p w:rsidR="00CA6B0D" w:rsidRPr="00CA6B0D" w:rsidRDefault="00CA6B0D" w:rsidP="00CA6B0D">
      <w:pPr>
        <w:jc w:val="center"/>
        <w:rPr>
          <w:b/>
          <w:sz w:val="28"/>
          <w:szCs w:val="28"/>
          <w:lang w:val="uk-UA"/>
        </w:rPr>
      </w:pPr>
      <w:r w:rsidRPr="00CA6B0D">
        <w:rPr>
          <w:b/>
          <w:sz w:val="28"/>
          <w:szCs w:val="28"/>
          <w:lang w:val="uk-UA"/>
        </w:rPr>
        <w:t>7 СКЛИКАННЯ</w:t>
      </w:r>
    </w:p>
    <w:p w:rsidR="00CA6B0D" w:rsidRPr="00CA6B0D" w:rsidRDefault="00CA6B0D" w:rsidP="00CA6B0D">
      <w:pPr>
        <w:keepNext/>
        <w:spacing w:before="240" w:after="60"/>
        <w:outlineLvl w:val="2"/>
        <w:rPr>
          <w:rFonts w:eastAsia="Calibri"/>
          <w:bCs/>
          <w:sz w:val="28"/>
          <w:szCs w:val="28"/>
          <w:lang w:val="uk-UA"/>
        </w:rPr>
      </w:pPr>
      <w:r w:rsidRPr="00CA6B0D">
        <w:rPr>
          <w:rFonts w:eastAsia="Calibri"/>
          <w:b/>
          <w:sz w:val="28"/>
          <w:szCs w:val="28"/>
          <w:lang w:val="uk-UA"/>
        </w:rPr>
        <w:t xml:space="preserve">                                                         </w:t>
      </w:r>
      <w:r w:rsidRPr="00CA6B0D">
        <w:rPr>
          <w:rFonts w:eastAsia="Calibri"/>
          <w:b/>
          <w:bCs/>
          <w:sz w:val="28"/>
          <w:szCs w:val="28"/>
          <w:lang w:val="uk-UA"/>
        </w:rPr>
        <w:t>РІШЕННЯ</w:t>
      </w:r>
    </w:p>
    <w:p w:rsidR="00CA6B0D" w:rsidRPr="00CA6B0D" w:rsidRDefault="00CA6B0D" w:rsidP="00CA6B0D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</w:rPr>
      </w:pPr>
      <w:r w:rsidRPr="00CA6B0D">
        <w:rPr>
          <w:rFonts w:eastAsia="Calibri"/>
          <w:bCs/>
          <w:sz w:val="28"/>
          <w:szCs w:val="28"/>
          <w:lang w:val="uk-UA"/>
        </w:rPr>
        <w:t>05</w:t>
      </w:r>
      <w:r w:rsidRPr="00CA6B0D">
        <w:rPr>
          <w:rFonts w:eastAsia="Calibri"/>
          <w:bCs/>
          <w:sz w:val="28"/>
          <w:szCs w:val="28"/>
        </w:rPr>
        <w:t>.</w:t>
      </w:r>
      <w:r w:rsidRPr="00CA6B0D">
        <w:rPr>
          <w:rFonts w:eastAsia="Calibri"/>
          <w:bCs/>
          <w:sz w:val="28"/>
          <w:szCs w:val="28"/>
          <w:lang w:val="uk-UA"/>
        </w:rPr>
        <w:t>06.</w:t>
      </w:r>
      <w:r w:rsidRPr="00CA6B0D">
        <w:rPr>
          <w:rFonts w:eastAsia="Calibri"/>
          <w:bCs/>
          <w:sz w:val="28"/>
          <w:szCs w:val="28"/>
        </w:rPr>
        <w:t>201</w:t>
      </w:r>
      <w:r w:rsidRPr="00CA6B0D">
        <w:rPr>
          <w:rFonts w:eastAsia="Calibri"/>
          <w:bCs/>
          <w:sz w:val="28"/>
          <w:szCs w:val="28"/>
          <w:lang w:val="uk-UA"/>
        </w:rPr>
        <w:t>8</w:t>
      </w:r>
      <w:r w:rsidRPr="00CA6B0D">
        <w:rPr>
          <w:rFonts w:eastAsia="Calibri"/>
          <w:bCs/>
          <w:sz w:val="28"/>
          <w:szCs w:val="28"/>
        </w:rPr>
        <w:t xml:space="preserve">р.                                                </w:t>
      </w:r>
    </w:p>
    <w:p w:rsidR="00CA6B0D" w:rsidRPr="00CA6B0D" w:rsidRDefault="00CA6B0D" w:rsidP="00CA6B0D">
      <w:pPr>
        <w:ind w:right="256"/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 xml:space="preserve">с. </w:t>
      </w:r>
      <w:proofErr w:type="spellStart"/>
      <w:r w:rsidRPr="00CA6B0D">
        <w:rPr>
          <w:sz w:val="28"/>
          <w:szCs w:val="28"/>
          <w:lang w:val="uk-UA"/>
        </w:rPr>
        <w:t>Щасливцеве</w:t>
      </w:r>
      <w:proofErr w:type="spellEnd"/>
      <w:r w:rsidRPr="00CA6B0D">
        <w:rPr>
          <w:sz w:val="28"/>
          <w:szCs w:val="28"/>
          <w:lang w:val="uk-UA"/>
        </w:rPr>
        <w:t xml:space="preserve">                                    № 1053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>Про відмову в задоволенні заяв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 xml:space="preserve">громадянам 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 xml:space="preserve">          Розглянувши заяви громадян України 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ст.ст. 12, 19, 38, 39, 118, 121 Земельного кодексу України та ст. 26 Закону України «Про місцеве самоврядування в Україні», сесія сільської ради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>ВИРІШИЛА: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 xml:space="preserve">1.Відмовити громадянам України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  </w:t>
      </w:r>
      <w:proofErr w:type="spellStart"/>
      <w:r w:rsidRPr="00CA6B0D">
        <w:rPr>
          <w:sz w:val="28"/>
          <w:szCs w:val="28"/>
          <w:lang w:val="uk-UA"/>
        </w:rPr>
        <w:t>Щасливцевської</w:t>
      </w:r>
      <w:proofErr w:type="spellEnd"/>
      <w:r w:rsidRPr="00CA6B0D">
        <w:rPr>
          <w:sz w:val="28"/>
          <w:szCs w:val="28"/>
          <w:lang w:val="uk-UA"/>
        </w:rPr>
        <w:t xml:space="preserve"> сільської ради: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>1)</w:t>
      </w:r>
      <w:r w:rsidR="00BA5EC5">
        <w:rPr>
          <w:sz w:val="28"/>
          <w:szCs w:val="28"/>
          <w:lang w:val="uk-UA"/>
        </w:rPr>
        <w:t>***</w:t>
      </w:r>
      <w:r w:rsidRPr="00CA6B0D">
        <w:rPr>
          <w:sz w:val="28"/>
          <w:szCs w:val="28"/>
          <w:lang w:val="uk-UA"/>
        </w:rPr>
        <w:t>;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>2)</w:t>
      </w:r>
      <w:r w:rsidR="00BA5EC5">
        <w:rPr>
          <w:sz w:val="28"/>
          <w:szCs w:val="28"/>
          <w:lang w:val="uk-UA"/>
        </w:rPr>
        <w:t>***</w:t>
      </w:r>
      <w:r w:rsidRPr="00CA6B0D">
        <w:rPr>
          <w:sz w:val="28"/>
          <w:szCs w:val="28"/>
          <w:lang w:val="uk-UA"/>
        </w:rPr>
        <w:t>;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>3)</w:t>
      </w:r>
      <w:r w:rsidR="00BA5EC5">
        <w:rPr>
          <w:sz w:val="28"/>
          <w:szCs w:val="28"/>
          <w:lang w:val="uk-UA"/>
        </w:rPr>
        <w:t>***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>4)</w:t>
      </w:r>
      <w:r w:rsidR="00BA5EC5">
        <w:rPr>
          <w:sz w:val="28"/>
          <w:szCs w:val="28"/>
          <w:lang w:val="uk-UA"/>
        </w:rPr>
        <w:t>***</w:t>
      </w:r>
      <w:r w:rsidRPr="00CA6B0D">
        <w:rPr>
          <w:sz w:val="28"/>
          <w:szCs w:val="28"/>
          <w:lang w:val="uk-UA"/>
        </w:rPr>
        <w:t>;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>5)</w:t>
      </w:r>
      <w:r w:rsidR="00BA5EC5">
        <w:rPr>
          <w:sz w:val="28"/>
          <w:szCs w:val="28"/>
          <w:lang w:val="uk-UA"/>
        </w:rPr>
        <w:t>***</w:t>
      </w:r>
      <w:bookmarkStart w:id="0" w:name="_GoBack"/>
      <w:bookmarkEnd w:id="0"/>
      <w:r w:rsidRPr="00CA6B0D">
        <w:rPr>
          <w:sz w:val="28"/>
          <w:szCs w:val="28"/>
          <w:lang w:val="uk-UA"/>
        </w:rPr>
        <w:t>.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 xml:space="preserve">2.Про прийняте рішення повідомити зацікавлених осіб. 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</w:p>
    <w:p w:rsidR="00CA6B0D" w:rsidRPr="00CA6B0D" w:rsidRDefault="00CA6B0D" w:rsidP="00CA6B0D">
      <w:pPr>
        <w:jc w:val="both"/>
        <w:rPr>
          <w:sz w:val="28"/>
          <w:szCs w:val="28"/>
          <w:lang w:val="uk-UA"/>
        </w:rPr>
      </w:pPr>
      <w:r w:rsidRPr="00CA6B0D">
        <w:rPr>
          <w:sz w:val="28"/>
          <w:szCs w:val="28"/>
          <w:lang w:val="uk-UA"/>
        </w:rPr>
        <w:t>Сільський голова                                                      В.О.</w:t>
      </w:r>
      <w:proofErr w:type="spellStart"/>
      <w:r w:rsidRPr="00CA6B0D">
        <w:rPr>
          <w:sz w:val="28"/>
          <w:szCs w:val="28"/>
          <w:lang w:val="uk-UA"/>
        </w:rPr>
        <w:t>Плохушко</w:t>
      </w:r>
      <w:proofErr w:type="spellEnd"/>
    </w:p>
    <w:p w:rsidR="00CA6B0D" w:rsidRPr="00CA6B0D" w:rsidRDefault="00CA6B0D" w:rsidP="00CA6B0D">
      <w:pPr>
        <w:rPr>
          <w:sz w:val="28"/>
          <w:szCs w:val="28"/>
          <w:lang w:val="uk-UA"/>
        </w:rPr>
      </w:pPr>
    </w:p>
    <w:p w:rsidR="00CA6B0D" w:rsidRPr="00CA6B0D" w:rsidRDefault="00CA6B0D" w:rsidP="00CA6B0D">
      <w:pPr>
        <w:rPr>
          <w:lang w:val="uk-UA"/>
        </w:rPr>
      </w:pPr>
    </w:p>
    <w:p w:rsidR="00CA6B0D" w:rsidRPr="00CA6B0D" w:rsidRDefault="00CA6B0D" w:rsidP="00CA6B0D">
      <w:pPr>
        <w:rPr>
          <w:lang w:val="uk-UA"/>
        </w:rPr>
      </w:pPr>
    </w:p>
    <w:p w:rsidR="00CA6B0D" w:rsidRPr="00CA6B0D" w:rsidRDefault="00CA6B0D" w:rsidP="00CA6B0D">
      <w:pPr>
        <w:rPr>
          <w:lang w:val="uk-UA"/>
        </w:rPr>
      </w:pPr>
    </w:p>
    <w:p w:rsidR="00EE2B68" w:rsidRPr="00116973" w:rsidRDefault="00EE2B68" w:rsidP="00116973">
      <w:pPr>
        <w:jc w:val="both"/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61C1F"/>
    <w:rsid w:val="007D2F09"/>
    <w:rsid w:val="00BA5EC5"/>
    <w:rsid w:val="00BF30B0"/>
    <w:rsid w:val="00C05575"/>
    <w:rsid w:val="00C551F0"/>
    <w:rsid w:val="00CA6B0D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2019-04-17T15:59:00Z</dcterms:created>
  <dcterms:modified xsi:type="dcterms:W3CDTF">2019-04-17T15:59:00Z</dcterms:modified>
</cp:coreProperties>
</file>