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8" w:rsidRPr="00081198" w:rsidRDefault="00081198" w:rsidP="00081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857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98" w:rsidRPr="00081198" w:rsidRDefault="00081198" w:rsidP="00081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1198">
        <w:rPr>
          <w:rFonts w:ascii="Times New Roman" w:hAnsi="Times New Roman"/>
          <w:b/>
          <w:sz w:val="28"/>
          <w:szCs w:val="28"/>
          <w:lang w:val="uk-UA"/>
        </w:rPr>
        <w:t>65 СЕСІЯ ЩАСЛИВЦЕВСЬКОЇ СІЛЬСЬКОЇ РАДИ</w:t>
      </w:r>
    </w:p>
    <w:p w:rsidR="00081198" w:rsidRPr="00081198" w:rsidRDefault="00081198" w:rsidP="00081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1198">
        <w:rPr>
          <w:rFonts w:ascii="Times New Roman" w:hAnsi="Times New Roman"/>
          <w:b/>
          <w:sz w:val="28"/>
          <w:szCs w:val="28"/>
          <w:lang w:val="uk-UA"/>
        </w:rPr>
        <w:t>7 СКЛИКАННЯ</w:t>
      </w:r>
    </w:p>
    <w:p w:rsidR="00081198" w:rsidRPr="00081198" w:rsidRDefault="00081198" w:rsidP="00081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1198" w:rsidRPr="00081198" w:rsidRDefault="00081198" w:rsidP="00081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119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81198" w:rsidRPr="00081198" w:rsidRDefault="00081198" w:rsidP="0008119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81198" w:rsidRPr="00081198" w:rsidRDefault="00081198" w:rsidP="0008119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81198">
        <w:rPr>
          <w:rFonts w:ascii="Times New Roman" w:hAnsi="Times New Roman"/>
          <w:sz w:val="28"/>
          <w:szCs w:val="28"/>
          <w:lang w:val="uk-UA"/>
        </w:rPr>
        <w:t>25.05.2018 р.                                      №1032</w:t>
      </w:r>
    </w:p>
    <w:p w:rsidR="00081198" w:rsidRPr="00081198" w:rsidRDefault="00081198" w:rsidP="0008119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81198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081198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</w:p>
    <w:p w:rsidR="00081198" w:rsidRPr="00081198" w:rsidRDefault="00081198" w:rsidP="0008119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1198" w:rsidRPr="00081198" w:rsidRDefault="00081198" w:rsidP="00081198">
      <w:pPr>
        <w:shd w:val="clear" w:color="auto" w:fill="FFFFFF"/>
        <w:tabs>
          <w:tab w:val="left" w:pos="4536"/>
        </w:tabs>
        <w:spacing w:after="0"/>
        <w:ind w:right="496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081198">
        <w:rPr>
          <w:rFonts w:ascii="Times New Roman" w:hAnsi="Times New Roman"/>
          <w:bCs/>
          <w:sz w:val="28"/>
          <w:szCs w:val="28"/>
          <w:lang w:val="uk-UA"/>
        </w:rPr>
        <w:t>Про проект рішення сільської ради щодо податків та зборів</w:t>
      </w:r>
    </w:p>
    <w:p w:rsidR="00081198" w:rsidRPr="00081198" w:rsidRDefault="00081198" w:rsidP="00081198">
      <w:pPr>
        <w:shd w:val="clear" w:color="auto" w:fill="FFFFFF"/>
        <w:spacing w:after="0"/>
        <w:outlineLvl w:val="1"/>
        <w:rPr>
          <w:rFonts w:ascii="Times New Roman" w:hAnsi="Times New Roman"/>
          <w:bCs/>
          <w:sz w:val="28"/>
          <w:szCs w:val="28"/>
          <w:lang w:val="uk-UA"/>
        </w:rPr>
      </w:pP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811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впорядкування питань встановлення місцевих податків та зборів на території </w:t>
      </w:r>
      <w:proofErr w:type="spellStart"/>
      <w:r w:rsidRPr="000811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ради, та проведення громадського обговорення проекту рішення сільської ради </w:t>
      </w:r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рік"</w:t>
      </w:r>
      <w:r w:rsidRPr="000811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вимог закону, керуючись </w:t>
      </w:r>
      <w:r w:rsidRPr="00081198">
        <w:rPr>
          <w:rFonts w:ascii="Times New Roman" w:hAnsi="Times New Roman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811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"Про місцеве самоврядування в Україні"</w:t>
      </w:r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сесія сільської ради</w:t>
      </w: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 Погодити проект рішення </w:t>
      </w:r>
      <w:proofErr w:type="spellStart"/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"</w:t>
      </w:r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рік" (додається).</w:t>
      </w:r>
    </w:p>
    <w:p w:rsidR="00081198" w:rsidRPr="00081198" w:rsidRDefault="00081198" w:rsidP="00081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81198">
        <w:rPr>
          <w:rFonts w:ascii="Times New Roman" w:hAnsi="Times New Roman"/>
          <w:bCs/>
          <w:sz w:val="28"/>
          <w:szCs w:val="28"/>
          <w:lang w:val="uk-UA" w:eastAsia="ru-RU"/>
        </w:rPr>
        <w:t xml:space="preserve">2. Доручити виконавчому комітету </w:t>
      </w:r>
      <w:proofErr w:type="spellStart"/>
      <w:r w:rsidRPr="00081198">
        <w:rPr>
          <w:rFonts w:ascii="Times New Roman" w:hAnsi="Times New Roman"/>
          <w:bCs/>
          <w:sz w:val="28"/>
          <w:szCs w:val="28"/>
          <w:lang w:val="uk-UA" w:eastAsia="ru-RU"/>
        </w:rPr>
        <w:t>Щасливцевської</w:t>
      </w:r>
      <w:proofErr w:type="spellEnd"/>
      <w:r w:rsidRPr="00081198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сільської ради оприлюднити Проекти рішень відповідно до вимог Закону України "</w:t>
      </w:r>
      <w:r w:rsidRPr="0008119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засади державної регуляторної політики у сфері господарської діяльності".</w:t>
      </w: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119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081198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081198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081198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081198" w:rsidRPr="00081198" w:rsidRDefault="00081198" w:rsidP="00081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1198" w:rsidRPr="00081198" w:rsidRDefault="00081198" w:rsidP="00081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1198" w:rsidRPr="00081198" w:rsidRDefault="00081198" w:rsidP="00081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1198" w:rsidRPr="00081198" w:rsidRDefault="00081198" w:rsidP="0008119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1198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В.О. </w:t>
      </w:r>
      <w:proofErr w:type="spellStart"/>
      <w:r w:rsidRPr="00081198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</w:p>
    <w:p w:rsidR="005A0CB5" w:rsidRPr="009D76A4" w:rsidRDefault="005A0CB5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A0CB5" w:rsidRPr="009D76A4" w:rsidSect="009D76A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750"/>
    <w:multiLevelType w:val="hybridMultilevel"/>
    <w:tmpl w:val="48EA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A14285"/>
    <w:multiLevelType w:val="hybridMultilevel"/>
    <w:tmpl w:val="BDC0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55B84"/>
    <w:multiLevelType w:val="hybridMultilevel"/>
    <w:tmpl w:val="BA6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53ECB"/>
    <w:multiLevelType w:val="hybridMultilevel"/>
    <w:tmpl w:val="6026FA66"/>
    <w:lvl w:ilvl="0" w:tplc="A29C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081198"/>
    <w:rsid w:val="00451E92"/>
    <w:rsid w:val="005A0CB5"/>
    <w:rsid w:val="00816733"/>
    <w:rsid w:val="00857464"/>
    <w:rsid w:val="009D76A4"/>
    <w:rsid w:val="00AE611B"/>
    <w:rsid w:val="00CD66FB"/>
    <w:rsid w:val="00E963AF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2019-04-17T12:47:00Z</dcterms:created>
  <dcterms:modified xsi:type="dcterms:W3CDTF">2019-04-17T12:47:00Z</dcterms:modified>
</cp:coreProperties>
</file>