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7" w:rsidRDefault="005761E7" w:rsidP="005761E7">
      <w:pPr>
        <w:rPr>
          <w:sz w:val="28"/>
          <w:szCs w:val="28"/>
          <w:lang w:val="uk-UA"/>
        </w:rPr>
      </w:pPr>
    </w:p>
    <w:p w:rsidR="005761E7" w:rsidRDefault="005761E7" w:rsidP="005761E7">
      <w:pPr>
        <w:rPr>
          <w:sz w:val="28"/>
          <w:szCs w:val="28"/>
          <w:lang w:val="uk-UA"/>
        </w:rPr>
      </w:pPr>
    </w:p>
    <w:p w:rsidR="005761E7" w:rsidRPr="00B60E5A" w:rsidRDefault="005761E7" w:rsidP="005761E7">
      <w:pPr>
        <w:jc w:val="center"/>
        <w:rPr>
          <w:b/>
          <w:bCs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E7" w:rsidRPr="00731FBF" w:rsidRDefault="005761E7" w:rsidP="005761E7">
      <w:pPr>
        <w:jc w:val="center"/>
        <w:rPr>
          <w:b/>
          <w:bCs/>
          <w:sz w:val="28"/>
          <w:szCs w:val="28"/>
        </w:rPr>
      </w:pPr>
    </w:p>
    <w:p w:rsidR="005761E7" w:rsidRPr="00731FBF" w:rsidRDefault="005761E7" w:rsidP="00576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Pr="00731FBF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731FBF">
        <w:rPr>
          <w:b/>
          <w:bCs/>
          <w:sz w:val="28"/>
          <w:szCs w:val="28"/>
        </w:rPr>
        <w:t>РАДИ</w:t>
      </w:r>
      <w:proofErr w:type="gramEnd"/>
    </w:p>
    <w:p w:rsidR="005761E7" w:rsidRPr="00731FBF" w:rsidRDefault="005761E7" w:rsidP="005761E7">
      <w:pPr>
        <w:jc w:val="center"/>
        <w:rPr>
          <w:b/>
          <w:bCs/>
          <w:sz w:val="28"/>
          <w:szCs w:val="28"/>
        </w:rPr>
      </w:pPr>
      <w:r w:rsidRPr="00731FBF">
        <w:rPr>
          <w:b/>
          <w:bCs/>
          <w:sz w:val="28"/>
          <w:szCs w:val="28"/>
        </w:rPr>
        <w:t>7 СКЛИКАННЯ</w:t>
      </w:r>
    </w:p>
    <w:p w:rsidR="005761E7" w:rsidRPr="00731FBF" w:rsidRDefault="005761E7" w:rsidP="005761E7">
      <w:pPr>
        <w:jc w:val="center"/>
        <w:rPr>
          <w:b/>
          <w:sz w:val="28"/>
          <w:szCs w:val="28"/>
        </w:rPr>
      </w:pPr>
    </w:p>
    <w:p w:rsidR="005761E7" w:rsidRPr="00731FBF" w:rsidRDefault="005761E7" w:rsidP="005761E7">
      <w:pPr>
        <w:jc w:val="center"/>
        <w:rPr>
          <w:b/>
          <w:sz w:val="28"/>
          <w:szCs w:val="28"/>
        </w:rPr>
      </w:pPr>
      <w:proofErr w:type="gramStart"/>
      <w:r w:rsidRPr="00731FBF">
        <w:rPr>
          <w:b/>
          <w:sz w:val="28"/>
          <w:szCs w:val="28"/>
        </w:rPr>
        <w:t>Р</w:t>
      </w:r>
      <w:proofErr w:type="gramEnd"/>
      <w:r w:rsidRPr="00731FBF">
        <w:rPr>
          <w:b/>
          <w:sz w:val="28"/>
          <w:szCs w:val="28"/>
        </w:rPr>
        <w:t>ІШЕННЯ</w:t>
      </w:r>
    </w:p>
    <w:p w:rsidR="005761E7" w:rsidRPr="00731FBF" w:rsidRDefault="005761E7" w:rsidP="005761E7">
      <w:pPr>
        <w:rPr>
          <w:sz w:val="28"/>
          <w:szCs w:val="28"/>
        </w:rPr>
      </w:pPr>
    </w:p>
    <w:p w:rsidR="005761E7" w:rsidRDefault="005761E7" w:rsidP="005761E7">
      <w:pPr>
        <w:rPr>
          <w:sz w:val="28"/>
          <w:szCs w:val="28"/>
          <w:lang w:val="uk-UA"/>
        </w:rPr>
      </w:pPr>
      <w:r>
        <w:rPr>
          <w:sz w:val="28"/>
          <w:szCs w:val="28"/>
        </w:rPr>
        <w:t>27</w:t>
      </w:r>
      <w:r w:rsidRPr="00731FB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31FBF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5761E7" w:rsidRPr="00731FBF" w:rsidRDefault="005761E7" w:rsidP="005761E7">
      <w:pPr>
        <w:rPr>
          <w:sz w:val="28"/>
          <w:szCs w:val="28"/>
        </w:rPr>
      </w:pPr>
      <w:r w:rsidRPr="00731FBF">
        <w:rPr>
          <w:sz w:val="28"/>
          <w:szCs w:val="28"/>
        </w:rPr>
        <w:t>с. Щасливцеве</w:t>
      </w:r>
      <w:r>
        <w:rPr>
          <w:sz w:val="28"/>
          <w:szCs w:val="28"/>
          <w:lang w:val="uk-UA"/>
        </w:rPr>
        <w:t xml:space="preserve">                                   </w:t>
      </w:r>
      <w:r w:rsidRPr="00731FB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1021</w:t>
      </w:r>
    </w:p>
    <w:p w:rsidR="005761E7" w:rsidRPr="0058373B" w:rsidRDefault="005761E7" w:rsidP="005761E7">
      <w:pPr>
        <w:rPr>
          <w:sz w:val="28"/>
          <w:szCs w:val="28"/>
          <w:lang w:val="uk-UA"/>
        </w:rPr>
      </w:pPr>
    </w:p>
    <w:p w:rsidR="005761E7" w:rsidRPr="005D0A20" w:rsidRDefault="005761E7" w:rsidP="005761E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5D0A2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сільської ради про </w:t>
      </w:r>
      <w:r w:rsidRPr="005D0A20">
        <w:rPr>
          <w:sz w:val="28"/>
          <w:szCs w:val="28"/>
        </w:rPr>
        <w:t xml:space="preserve">впорядкування адреси </w:t>
      </w:r>
      <w:r>
        <w:rPr>
          <w:sz w:val="28"/>
          <w:szCs w:val="28"/>
        </w:rPr>
        <w:t>об’єктам нерухомого майна по вул. Гагарі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 с. Щасливцеве</w:t>
      </w:r>
    </w:p>
    <w:p w:rsidR="005761E7" w:rsidRPr="00731FBF" w:rsidRDefault="005761E7" w:rsidP="005761E7">
      <w:pPr>
        <w:rPr>
          <w:sz w:val="28"/>
          <w:szCs w:val="28"/>
        </w:rPr>
      </w:pPr>
    </w:p>
    <w:p w:rsidR="005761E7" w:rsidRPr="00731FBF" w:rsidRDefault="005761E7" w:rsidP="005761E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5D0A20">
        <w:rPr>
          <w:sz w:val="28"/>
          <w:szCs w:val="28"/>
        </w:rPr>
        <w:t>Розглянувши заяву фізичної особи громадян</w:t>
      </w:r>
      <w:r>
        <w:rPr>
          <w:sz w:val="28"/>
          <w:szCs w:val="28"/>
        </w:rPr>
        <w:t xml:space="preserve">ки </w:t>
      </w:r>
      <w:r>
        <w:rPr>
          <w:sz w:val="28"/>
          <w:szCs w:val="28"/>
          <w:lang w:val="uk-UA"/>
        </w:rPr>
        <w:t>***</w:t>
      </w:r>
      <w:r w:rsidRPr="005D0A20">
        <w:rPr>
          <w:sz w:val="28"/>
          <w:szCs w:val="28"/>
        </w:rPr>
        <w:t xml:space="preserve"> щодо в</w:t>
      </w:r>
      <w:r>
        <w:rPr>
          <w:sz w:val="28"/>
          <w:szCs w:val="28"/>
        </w:rPr>
        <w:t xml:space="preserve">несення змін до раніше прийнятого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сільської ради, яким впорядковано адресу земельної ділянки по вул. Гагаріна в с. Щасливцеве, враховуючи що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ішенні сільської ради до призначення земельної ділянки додано слово "селянського" що не відповідає призначенню земельної ділянки зазначеному у Державному акті на право приватної власності на землю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>, керуючись</w:t>
      </w:r>
      <w:r w:rsidRPr="00731FBF">
        <w:rPr>
          <w:sz w:val="28"/>
          <w:szCs w:val="28"/>
        </w:rPr>
        <w:t xml:space="preserve">, ст. 26 Закону України "Про місцеве самоврядування в Україні", сесія Щасливцевської сільської ради </w:t>
      </w:r>
    </w:p>
    <w:p w:rsidR="005761E7" w:rsidRPr="00731FBF" w:rsidRDefault="005761E7" w:rsidP="005761E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31FBF">
        <w:rPr>
          <w:sz w:val="28"/>
          <w:szCs w:val="28"/>
        </w:rPr>
        <w:t>ВИРІШИЛА:</w:t>
      </w:r>
    </w:p>
    <w:p w:rsidR="005761E7" w:rsidRPr="00731FBF" w:rsidRDefault="005761E7" w:rsidP="005761E7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5761E7" w:rsidRDefault="005761E7" w:rsidP="005761E7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731FBF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зміни до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 xml:space="preserve">ішення 48 сесії Щасливцевської сільської ради 7 скликання №763 від 02.10.2017 р. "Про присвоєння та впорядкування адреси земельної ділянки по вул. Гагаріна в с. Щасливцеве" виключивши з преамбули та пункту 1 цього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ішення слово "селянського".</w:t>
      </w:r>
    </w:p>
    <w:p w:rsidR="005761E7" w:rsidRPr="00731FBF" w:rsidRDefault="005761E7" w:rsidP="005761E7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73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761E7" w:rsidRPr="00731FBF" w:rsidRDefault="005761E7" w:rsidP="005761E7">
      <w:pPr>
        <w:tabs>
          <w:tab w:val="left" w:pos="9498"/>
        </w:tabs>
        <w:jc w:val="both"/>
        <w:rPr>
          <w:sz w:val="28"/>
          <w:szCs w:val="28"/>
        </w:rPr>
      </w:pPr>
    </w:p>
    <w:p w:rsidR="005761E7" w:rsidRPr="00731FBF" w:rsidRDefault="005761E7" w:rsidP="005761E7">
      <w:pPr>
        <w:tabs>
          <w:tab w:val="left" w:pos="9498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761E7" w:rsidRDefault="005761E7" w:rsidP="005761E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761E7" w:rsidRPr="00731FBF" w:rsidRDefault="005761E7" w:rsidP="005761E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761E7" w:rsidRPr="00731FBF" w:rsidRDefault="005761E7" w:rsidP="005761E7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731FBF">
        <w:rPr>
          <w:sz w:val="28"/>
          <w:szCs w:val="28"/>
        </w:rPr>
        <w:t>Сільський голова                                                      В.О. Плохушко</w:t>
      </w:r>
    </w:p>
    <w:p w:rsidR="005761E7" w:rsidRDefault="005761E7" w:rsidP="005761E7">
      <w:pPr>
        <w:rPr>
          <w:sz w:val="28"/>
          <w:szCs w:val="28"/>
          <w:lang w:val="uk-UA"/>
        </w:rPr>
      </w:pPr>
    </w:p>
    <w:p w:rsidR="00A6098E" w:rsidRPr="00D97880" w:rsidRDefault="00A6098E" w:rsidP="00D92552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3F57E2"/>
    <w:rsid w:val="00426655"/>
    <w:rsid w:val="004310E0"/>
    <w:rsid w:val="0045148A"/>
    <w:rsid w:val="0047531E"/>
    <w:rsid w:val="005003D2"/>
    <w:rsid w:val="00554DB9"/>
    <w:rsid w:val="005761E7"/>
    <w:rsid w:val="005A37B0"/>
    <w:rsid w:val="0088709B"/>
    <w:rsid w:val="00A6098E"/>
    <w:rsid w:val="00A909F2"/>
    <w:rsid w:val="00AA1B8C"/>
    <w:rsid w:val="00B41723"/>
    <w:rsid w:val="00B47E85"/>
    <w:rsid w:val="00CD1BE6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4B33-1637-4C59-B085-7520D998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2019-04-17T11:51:00Z</dcterms:created>
  <dcterms:modified xsi:type="dcterms:W3CDTF">2019-04-17T11:51:00Z</dcterms:modified>
</cp:coreProperties>
</file>