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1" w:rsidRDefault="00CB2481" w:rsidP="00CB2481">
      <w:pPr>
        <w:jc w:val="center"/>
        <w:rPr>
          <w:b/>
          <w:sz w:val="28"/>
          <w:szCs w:val="28"/>
          <w:lang w:val="uk-UA"/>
        </w:rPr>
      </w:pPr>
    </w:p>
    <w:p w:rsidR="00912241" w:rsidRDefault="00912241" w:rsidP="00912241">
      <w:pPr>
        <w:ind w:left="-720" w:right="-545"/>
        <w:jc w:val="center"/>
        <w:rPr>
          <w:sz w:val="28"/>
          <w:szCs w:val="28"/>
          <w:lang w:val="uk-UA"/>
        </w:rPr>
      </w:pPr>
    </w:p>
    <w:p w:rsidR="0035740B" w:rsidRPr="00A415E5" w:rsidRDefault="0035740B" w:rsidP="0035740B">
      <w:pPr>
        <w:pStyle w:val="western"/>
        <w:spacing w:before="0" w:beforeAutospacing="0" w:after="0" w:afterAutospacing="0" w:line="300" w:lineRule="atLeast"/>
        <w:rPr>
          <w:color w:val="000000"/>
          <w:sz w:val="28"/>
          <w:szCs w:val="28"/>
          <w:lang w:val="uk-UA"/>
        </w:rPr>
      </w:pPr>
      <w:proofErr w:type="spellStart"/>
      <w:r w:rsidRPr="004A3D50">
        <w:t>Програма</w:t>
      </w:r>
      <w:proofErr w:type="spellEnd"/>
      <w:r w:rsidRPr="004A3D50">
        <w:br/>
      </w:r>
      <w:proofErr w:type="spellStart"/>
      <w:r w:rsidRPr="004A3D50">
        <w:t>оздоровлення</w:t>
      </w:r>
      <w:proofErr w:type="spellEnd"/>
      <w:r w:rsidRPr="004A3D50">
        <w:t xml:space="preserve"> та </w:t>
      </w:r>
      <w:proofErr w:type="spellStart"/>
      <w:r w:rsidRPr="004A3D50">
        <w:t>відпочинку</w:t>
      </w:r>
      <w:proofErr w:type="spellEnd"/>
      <w:r w:rsidRPr="004A3D50">
        <w:t xml:space="preserve"> </w:t>
      </w:r>
      <w:proofErr w:type="spellStart"/>
      <w:r w:rsidRPr="004A3D50">
        <w:t>дітей</w:t>
      </w:r>
      <w:proofErr w:type="spellEnd"/>
      <w:r w:rsidRPr="004A3D50">
        <w:br/>
      </w:r>
      <w:proofErr w:type="spellStart"/>
      <w:r w:rsidRPr="004A3D50">
        <w:t>Щасливцевської</w:t>
      </w:r>
      <w:proofErr w:type="spellEnd"/>
      <w:r w:rsidRPr="004A3D50">
        <w:t xml:space="preserve"> </w:t>
      </w:r>
      <w:proofErr w:type="spellStart"/>
      <w:r w:rsidRPr="004A3D50">
        <w:t>сільської</w:t>
      </w:r>
      <w:proofErr w:type="spellEnd"/>
      <w:r w:rsidRPr="004A3D50">
        <w:t xml:space="preserve"> </w:t>
      </w:r>
      <w:proofErr w:type="gramStart"/>
      <w:r w:rsidRPr="004A3D50">
        <w:t>ради</w:t>
      </w:r>
      <w:proofErr w:type="gramEnd"/>
      <w:r w:rsidRPr="004A3D50">
        <w:t xml:space="preserve"> на 2017рік</w:t>
      </w: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color w:val="39474F"/>
        </w:rPr>
      </w:pPr>
      <w:r w:rsidRPr="004A3D50">
        <w:rPr>
          <w:b/>
          <w:bCs/>
          <w:color w:val="39474F"/>
        </w:rPr>
        <w:t>Характеристика</w:t>
      </w:r>
    </w:p>
    <w:p w:rsidR="0035740B" w:rsidRPr="004A3D50" w:rsidRDefault="0035740B" w:rsidP="003574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9474F"/>
        </w:rPr>
      </w:pPr>
      <w:proofErr w:type="spellStart"/>
      <w:r w:rsidRPr="004A3D50">
        <w:rPr>
          <w:color w:val="39474F"/>
        </w:rPr>
        <w:t>Назва</w:t>
      </w:r>
      <w:proofErr w:type="spellEnd"/>
      <w:r w:rsidRPr="004A3D50">
        <w:rPr>
          <w:color w:val="39474F"/>
        </w:rPr>
        <w:t xml:space="preserve">: </w:t>
      </w:r>
      <w:proofErr w:type="spellStart"/>
      <w:r w:rsidRPr="004A3D50">
        <w:rPr>
          <w:color w:val="39474F"/>
        </w:rPr>
        <w:t>Програма</w:t>
      </w:r>
      <w:proofErr w:type="spellEnd"/>
      <w:r w:rsidRPr="004A3D50">
        <w:rPr>
          <w:color w:val="39474F"/>
        </w:rPr>
        <w:t xml:space="preserve"> «</w:t>
      </w:r>
      <w:proofErr w:type="spellStart"/>
      <w:r w:rsidRPr="004A3D50">
        <w:rPr>
          <w:color w:val="39474F"/>
        </w:rPr>
        <w:t>Оздоровлення</w:t>
      </w:r>
      <w:proofErr w:type="spellEnd"/>
      <w:r w:rsidRPr="004A3D50">
        <w:rPr>
          <w:color w:val="39474F"/>
        </w:rPr>
        <w:t xml:space="preserve"> та </w:t>
      </w:r>
      <w:proofErr w:type="spellStart"/>
      <w:r w:rsidRPr="004A3D50">
        <w:rPr>
          <w:color w:val="39474F"/>
        </w:rPr>
        <w:t>відпочинку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дітей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Щасливцевської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сільської</w:t>
      </w:r>
      <w:proofErr w:type="spellEnd"/>
      <w:r w:rsidRPr="004A3D50">
        <w:rPr>
          <w:color w:val="39474F"/>
        </w:rPr>
        <w:t xml:space="preserve"> ради на 2017 </w:t>
      </w:r>
      <w:proofErr w:type="spellStart"/>
      <w:proofErr w:type="gramStart"/>
      <w:r w:rsidRPr="004A3D50">
        <w:rPr>
          <w:color w:val="39474F"/>
        </w:rPr>
        <w:t>р</w:t>
      </w:r>
      <w:proofErr w:type="gramEnd"/>
      <w:r w:rsidRPr="004A3D50">
        <w:rPr>
          <w:color w:val="39474F"/>
        </w:rPr>
        <w:t>ік</w:t>
      </w:r>
      <w:proofErr w:type="spellEnd"/>
      <w:r w:rsidRPr="004A3D50">
        <w:rPr>
          <w:color w:val="39474F"/>
        </w:rPr>
        <w:t>» (</w:t>
      </w:r>
      <w:proofErr w:type="spellStart"/>
      <w:r w:rsidRPr="004A3D50">
        <w:rPr>
          <w:color w:val="39474F"/>
        </w:rPr>
        <w:t>далі</w:t>
      </w:r>
      <w:proofErr w:type="spellEnd"/>
      <w:r w:rsidRPr="004A3D50">
        <w:rPr>
          <w:color w:val="39474F"/>
        </w:rPr>
        <w:t xml:space="preserve"> – </w:t>
      </w:r>
      <w:proofErr w:type="spellStart"/>
      <w:r w:rsidRPr="004A3D50">
        <w:rPr>
          <w:color w:val="39474F"/>
        </w:rPr>
        <w:t>Програма</w:t>
      </w:r>
      <w:proofErr w:type="spellEnd"/>
      <w:r w:rsidRPr="004A3D50">
        <w:rPr>
          <w:color w:val="39474F"/>
        </w:rPr>
        <w:t>)</w:t>
      </w:r>
    </w:p>
    <w:p w:rsidR="0035740B" w:rsidRPr="004A3D50" w:rsidRDefault="0035740B" w:rsidP="003574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9474F"/>
        </w:rPr>
      </w:pPr>
      <w:proofErr w:type="spellStart"/>
      <w:proofErr w:type="gramStart"/>
      <w:r w:rsidRPr="004A3D50">
        <w:rPr>
          <w:color w:val="39474F"/>
        </w:rPr>
        <w:t>П</w:t>
      </w:r>
      <w:proofErr w:type="gramEnd"/>
      <w:r w:rsidRPr="004A3D50">
        <w:rPr>
          <w:color w:val="39474F"/>
        </w:rPr>
        <w:t>ідстава</w:t>
      </w:r>
      <w:proofErr w:type="spellEnd"/>
      <w:r w:rsidRPr="004A3D50">
        <w:rPr>
          <w:color w:val="39474F"/>
        </w:rPr>
        <w:t xml:space="preserve"> для </w:t>
      </w:r>
      <w:proofErr w:type="spellStart"/>
      <w:r w:rsidRPr="004A3D50">
        <w:rPr>
          <w:color w:val="39474F"/>
        </w:rPr>
        <w:t>розроблення</w:t>
      </w:r>
      <w:proofErr w:type="spellEnd"/>
      <w:r w:rsidRPr="004A3D50">
        <w:rPr>
          <w:color w:val="39474F"/>
        </w:rPr>
        <w:t xml:space="preserve">: </w:t>
      </w:r>
      <w:proofErr w:type="spellStart"/>
      <w:proofErr w:type="gramStart"/>
      <w:r w:rsidRPr="004A3D50">
        <w:rPr>
          <w:color w:val="39474F"/>
        </w:rPr>
        <w:t>Конвенція</w:t>
      </w:r>
      <w:proofErr w:type="spellEnd"/>
      <w:r w:rsidRPr="004A3D50">
        <w:rPr>
          <w:color w:val="39474F"/>
        </w:rPr>
        <w:t xml:space="preserve"> «Про права </w:t>
      </w:r>
      <w:proofErr w:type="spellStart"/>
      <w:r w:rsidRPr="004A3D50">
        <w:rPr>
          <w:color w:val="39474F"/>
        </w:rPr>
        <w:t>дитини</w:t>
      </w:r>
      <w:proofErr w:type="spellEnd"/>
      <w:r w:rsidRPr="004A3D50">
        <w:rPr>
          <w:color w:val="39474F"/>
        </w:rPr>
        <w:t xml:space="preserve">» </w:t>
      </w:r>
      <w:proofErr w:type="spellStart"/>
      <w:r w:rsidRPr="004A3D50">
        <w:rPr>
          <w:color w:val="39474F"/>
        </w:rPr>
        <w:t>від</w:t>
      </w:r>
      <w:proofErr w:type="spellEnd"/>
      <w:r w:rsidRPr="004A3D50">
        <w:rPr>
          <w:color w:val="39474F"/>
        </w:rPr>
        <w:t xml:space="preserve"> 20 листопада 1989 року (</w:t>
      </w:r>
      <w:proofErr w:type="spellStart"/>
      <w:r w:rsidRPr="004A3D50">
        <w:rPr>
          <w:color w:val="39474F"/>
        </w:rPr>
        <w:t>ратифікована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Україною</w:t>
      </w:r>
      <w:proofErr w:type="spellEnd"/>
      <w:r w:rsidRPr="004A3D50">
        <w:rPr>
          <w:color w:val="39474F"/>
        </w:rPr>
        <w:t xml:space="preserve"> 27 лютого 1991 року), </w:t>
      </w:r>
      <w:proofErr w:type="spellStart"/>
      <w:r w:rsidRPr="004A3D50">
        <w:rPr>
          <w:color w:val="39474F"/>
        </w:rPr>
        <w:t>Закони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України</w:t>
      </w:r>
      <w:proofErr w:type="spellEnd"/>
      <w:r w:rsidRPr="004A3D50">
        <w:rPr>
          <w:color w:val="39474F"/>
        </w:rPr>
        <w:t>:</w:t>
      </w:r>
      <w:proofErr w:type="gramEnd"/>
      <w:r w:rsidRPr="004A3D50">
        <w:rPr>
          <w:color w:val="39474F"/>
        </w:rPr>
        <w:t xml:space="preserve"> «Про </w:t>
      </w:r>
      <w:proofErr w:type="spellStart"/>
      <w:r w:rsidRPr="004A3D50">
        <w:rPr>
          <w:color w:val="39474F"/>
        </w:rPr>
        <w:t>оздоровлення</w:t>
      </w:r>
      <w:proofErr w:type="spellEnd"/>
      <w:r w:rsidRPr="004A3D50">
        <w:rPr>
          <w:color w:val="39474F"/>
        </w:rPr>
        <w:t xml:space="preserve"> та </w:t>
      </w:r>
      <w:proofErr w:type="spellStart"/>
      <w:r w:rsidRPr="004A3D50">
        <w:rPr>
          <w:color w:val="39474F"/>
        </w:rPr>
        <w:t>відпочинок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дітей</w:t>
      </w:r>
      <w:proofErr w:type="spellEnd"/>
      <w:r w:rsidRPr="004A3D50">
        <w:rPr>
          <w:color w:val="39474F"/>
        </w:rPr>
        <w:t xml:space="preserve">», «Про </w:t>
      </w:r>
      <w:proofErr w:type="spellStart"/>
      <w:r w:rsidRPr="004A3D50">
        <w:rPr>
          <w:color w:val="39474F"/>
        </w:rPr>
        <w:t>охорону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дитинства</w:t>
      </w:r>
      <w:proofErr w:type="spellEnd"/>
      <w:r w:rsidRPr="004A3D50">
        <w:rPr>
          <w:color w:val="39474F"/>
        </w:rPr>
        <w:t xml:space="preserve">», ;«Про </w:t>
      </w:r>
      <w:proofErr w:type="spellStart"/>
      <w:r w:rsidRPr="004A3D50">
        <w:rPr>
          <w:color w:val="39474F"/>
        </w:rPr>
        <w:t>позашкільну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освіту</w:t>
      </w:r>
      <w:proofErr w:type="spellEnd"/>
      <w:r w:rsidRPr="004A3D50">
        <w:rPr>
          <w:color w:val="39474F"/>
        </w:rPr>
        <w:t xml:space="preserve">», «Про </w:t>
      </w:r>
      <w:proofErr w:type="spellStart"/>
      <w:proofErr w:type="gramStart"/>
      <w:r w:rsidRPr="004A3D50">
        <w:rPr>
          <w:color w:val="39474F"/>
        </w:rPr>
        <w:t>соц</w:t>
      </w:r>
      <w:proofErr w:type="gramEnd"/>
      <w:r w:rsidRPr="004A3D50">
        <w:rPr>
          <w:color w:val="39474F"/>
        </w:rPr>
        <w:t>іальну</w:t>
      </w:r>
      <w:proofErr w:type="spellEnd"/>
      <w:r w:rsidRPr="004A3D50">
        <w:rPr>
          <w:color w:val="39474F"/>
        </w:rPr>
        <w:t xml:space="preserve"> роботу з </w:t>
      </w:r>
      <w:proofErr w:type="spellStart"/>
      <w:r w:rsidRPr="004A3D50">
        <w:rPr>
          <w:color w:val="39474F"/>
        </w:rPr>
        <w:t>сім’ями</w:t>
      </w:r>
      <w:proofErr w:type="spellEnd"/>
      <w:r w:rsidRPr="004A3D50">
        <w:rPr>
          <w:color w:val="39474F"/>
        </w:rPr>
        <w:t xml:space="preserve">, </w:t>
      </w:r>
      <w:proofErr w:type="spellStart"/>
      <w:r w:rsidRPr="004A3D50">
        <w:rPr>
          <w:color w:val="39474F"/>
        </w:rPr>
        <w:t>дітьми</w:t>
      </w:r>
      <w:proofErr w:type="spellEnd"/>
      <w:r w:rsidRPr="004A3D50">
        <w:rPr>
          <w:color w:val="39474F"/>
        </w:rPr>
        <w:t xml:space="preserve"> та </w:t>
      </w:r>
      <w:proofErr w:type="spellStart"/>
      <w:r w:rsidRPr="004A3D50">
        <w:rPr>
          <w:color w:val="39474F"/>
        </w:rPr>
        <w:t>молоддю</w:t>
      </w:r>
      <w:proofErr w:type="spellEnd"/>
      <w:r w:rsidRPr="004A3D50">
        <w:rPr>
          <w:color w:val="39474F"/>
        </w:rPr>
        <w:t xml:space="preserve">», «Про </w:t>
      </w:r>
      <w:proofErr w:type="spellStart"/>
      <w:r w:rsidRPr="004A3D50">
        <w:rPr>
          <w:color w:val="39474F"/>
        </w:rPr>
        <w:t>фізичну</w:t>
      </w:r>
      <w:proofErr w:type="spellEnd"/>
      <w:r w:rsidRPr="004A3D50">
        <w:rPr>
          <w:color w:val="39474F"/>
        </w:rPr>
        <w:t xml:space="preserve"> культуру і спорт», «Про </w:t>
      </w:r>
      <w:proofErr w:type="spellStart"/>
      <w:r w:rsidRPr="004A3D50">
        <w:rPr>
          <w:color w:val="39474F"/>
        </w:rPr>
        <w:t>охорону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дитинства</w:t>
      </w:r>
      <w:proofErr w:type="spellEnd"/>
      <w:r w:rsidRPr="004A3D50">
        <w:rPr>
          <w:color w:val="39474F"/>
        </w:rPr>
        <w:t xml:space="preserve">»;Постанова </w:t>
      </w:r>
      <w:proofErr w:type="spellStart"/>
      <w:r w:rsidRPr="004A3D50">
        <w:rPr>
          <w:color w:val="39474F"/>
        </w:rPr>
        <w:t>Кабінету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Міністрів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України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від</w:t>
      </w:r>
      <w:proofErr w:type="spellEnd"/>
      <w:r w:rsidRPr="004A3D50">
        <w:rPr>
          <w:color w:val="39474F"/>
        </w:rPr>
        <w:t xml:space="preserve"> 22.11.2004 №1591 «Про </w:t>
      </w:r>
      <w:proofErr w:type="spellStart"/>
      <w:r w:rsidRPr="004A3D50">
        <w:rPr>
          <w:color w:val="39474F"/>
        </w:rPr>
        <w:t>затвердження</w:t>
      </w:r>
      <w:proofErr w:type="spellEnd"/>
      <w:r w:rsidRPr="004A3D50">
        <w:rPr>
          <w:color w:val="39474F"/>
        </w:rPr>
        <w:t xml:space="preserve"> норм </w:t>
      </w:r>
      <w:proofErr w:type="spellStart"/>
      <w:r w:rsidRPr="004A3D50">
        <w:rPr>
          <w:color w:val="39474F"/>
        </w:rPr>
        <w:t>харчування</w:t>
      </w:r>
      <w:proofErr w:type="spellEnd"/>
      <w:r w:rsidRPr="004A3D50">
        <w:rPr>
          <w:color w:val="39474F"/>
        </w:rPr>
        <w:t xml:space="preserve"> у </w:t>
      </w:r>
      <w:proofErr w:type="spellStart"/>
      <w:r w:rsidRPr="004A3D50">
        <w:rPr>
          <w:color w:val="39474F"/>
        </w:rPr>
        <w:t>навчальних</w:t>
      </w:r>
      <w:proofErr w:type="spellEnd"/>
      <w:r w:rsidRPr="004A3D50">
        <w:rPr>
          <w:color w:val="39474F"/>
        </w:rPr>
        <w:t xml:space="preserve"> та </w:t>
      </w:r>
      <w:proofErr w:type="spellStart"/>
      <w:r w:rsidRPr="004A3D50">
        <w:rPr>
          <w:color w:val="39474F"/>
        </w:rPr>
        <w:t>оздоровчих</w:t>
      </w:r>
      <w:proofErr w:type="spellEnd"/>
      <w:r w:rsidRPr="004A3D50">
        <w:rPr>
          <w:color w:val="39474F"/>
        </w:rPr>
        <w:t xml:space="preserve"> закладах»</w:t>
      </w:r>
    </w:p>
    <w:p w:rsidR="0035740B" w:rsidRPr="004A3D50" w:rsidRDefault="0035740B" w:rsidP="003574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9474F"/>
        </w:rPr>
      </w:pPr>
      <w:r w:rsidRPr="004A3D50">
        <w:rPr>
          <w:color w:val="39474F"/>
        </w:rPr>
        <w:t xml:space="preserve">Мета: </w:t>
      </w:r>
      <w:proofErr w:type="spellStart"/>
      <w:r w:rsidRPr="004A3D50">
        <w:rPr>
          <w:color w:val="39474F"/>
        </w:rPr>
        <w:t>організація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повноцінного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оздоровлення</w:t>
      </w:r>
      <w:proofErr w:type="spellEnd"/>
      <w:r w:rsidRPr="004A3D50">
        <w:rPr>
          <w:color w:val="39474F"/>
        </w:rPr>
        <w:t xml:space="preserve"> та </w:t>
      </w:r>
      <w:proofErr w:type="spellStart"/>
      <w:r w:rsidRPr="004A3D50">
        <w:rPr>
          <w:color w:val="39474F"/>
        </w:rPr>
        <w:t>відпочинку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дітей</w:t>
      </w:r>
      <w:proofErr w:type="spellEnd"/>
      <w:r w:rsidRPr="004A3D50">
        <w:rPr>
          <w:color w:val="39474F"/>
        </w:rPr>
        <w:t xml:space="preserve">, </w:t>
      </w:r>
      <w:proofErr w:type="spellStart"/>
      <w:r w:rsidRPr="004A3D50">
        <w:rPr>
          <w:color w:val="39474F"/>
        </w:rPr>
        <w:t>зміцнення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здоров’я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дитячого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населення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Щасливцевської</w:t>
      </w:r>
      <w:proofErr w:type="spellEnd"/>
      <w:r w:rsidRPr="004A3D50">
        <w:rPr>
          <w:color w:val="39474F"/>
        </w:rPr>
        <w:t xml:space="preserve"> </w:t>
      </w:r>
      <w:proofErr w:type="spellStart"/>
      <w:r w:rsidRPr="004A3D50">
        <w:rPr>
          <w:color w:val="39474F"/>
        </w:rPr>
        <w:t>сільської</w:t>
      </w:r>
      <w:proofErr w:type="spellEnd"/>
      <w:r w:rsidRPr="004A3D50">
        <w:rPr>
          <w:color w:val="39474F"/>
        </w:rPr>
        <w:t xml:space="preserve"> </w:t>
      </w:r>
      <w:proofErr w:type="gramStart"/>
      <w:r w:rsidRPr="004A3D50">
        <w:rPr>
          <w:color w:val="39474F"/>
        </w:rPr>
        <w:t>ради</w:t>
      </w:r>
      <w:proofErr w:type="gramEnd"/>
      <w:r w:rsidRPr="004A3D50">
        <w:rPr>
          <w:color w:val="39474F"/>
        </w:rPr>
        <w:t>.</w:t>
      </w:r>
    </w:p>
    <w:p w:rsidR="0035740B" w:rsidRPr="004A3D50" w:rsidRDefault="0035740B" w:rsidP="003574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9474F"/>
          <w:sz w:val="24"/>
          <w:szCs w:val="24"/>
          <w:lang w:val="ru-RU"/>
        </w:rPr>
      </w:pPr>
      <w:proofErr w:type="spellStart"/>
      <w:r w:rsidRPr="004A3D50">
        <w:rPr>
          <w:color w:val="39474F"/>
          <w:sz w:val="24"/>
          <w:szCs w:val="24"/>
          <w:lang w:val="ru-RU"/>
        </w:rPr>
        <w:t>Очікувані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результати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: </w:t>
      </w:r>
      <w:proofErr w:type="spellStart"/>
      <w:r w:rsidRPr="004A3D50">
        <w:rPr>
          <w:color w:val="39474F"/>
          <w:sz w:val="24"/>
          <w:szCs w:val="24"/>
          <w:lang w:val="ru-RU"/>
        </w:rPr>
        <w:t>Виконання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заходів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сприятиме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створенню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належних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proofErr w:type="gramStart"/>
      <w:r w:rsidRPr="004A3D50">
        <w:rPr>
          <w:color w:val="39474F"/>
          <w:sz w:val="24"/>
          <w:szCs w:val="24"/>
          <w:lang w:val="ru-RU"/>
        </w:rPr>
        <w:t>соц</w:t>
      </w:r>
      <w:proofErr w:type="gramEnd"/>
      <w:r w:rsidRPr="004A3D50">
        <w:rPr>
          <w:color w:val="39474F"/>
          <w:sz w:val="24"/>
          <w:szCs w:val="24"/>
          <w:lang w:val="ru-RU"/>
        </w:rPr>
        <w:t>іально-економічних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умов для </w:t>
      </w:r>
      <w:proofErr w:type="spellStart"/>
      <w:r w:rsidRPr="004A3D50">
        <w:rPr>
          <w:color w:val="39474F"/>
          <w:sz w:val="24"/>
          <w:szCs w:val="24"/>
          <w:lang w:val="ru-RU"/>
        </w:rPr>
        <w:t>повноцінного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відпочинку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та </w:t>
      </w:r>
      <w:proofErr w:type="spellStart"/>
      <w:r w:rsidRPr="004A3D50">
        <w:rPr>
          <w:color w:val="39474F"/>
          <w:sz w:val="24"/>
          <w:szCs w:val="24"/>
          <w:lang w:val="ru-RU"/>
        </w:rPr>
        <w:t>оздоровленню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дітей</w:t>
      </w:r>
      <w:proofErr w:type="spellEnd"/>
      <w:r w:rsidRPr="004A3D50">
        <w:rPr>
          <w:color w:val="39474F"/>
          <w:sz w:val="24"/>
          <w:szCs w:val="24"/>
          <w:lang w:val="ru-RU"/>
        </w:rPr>
        <w:t>.</w:t>
      </w:r>
    </w:p>
    <w:p w:rsidR="0035740B" w:rsidRPr="004A3D50" w:rsidRDefault="0035740B" w:rsidP="0035740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9474F"/>
          <w:sz w:val="24"/>
          <w:szCs w:val="24"/>
          <w:lang w:val="ru-RU"/>
        </w:rPr>
      </w:pPr>
      <w:r w:rsidRPr="004A3D50">
        <w:rPr>
          <w:color w:val="39474F"/>
          <w:sz w:val="24"/>
          <w:szCs w:val="24"/>
          <w:lang w:val="ru-RU"/>
        </w:rPr>
        <w:t xml:space="preserve">Контроль за </w:t>
      </w:r>
      <w:proofErr w:type="spellStart"/>
      <w:r w:rsidRPr="004A3D50">
        <w:rPr>
          <w:color w:val="39474F"/>
          <w:sz w:val="24"/>
          <w:szCs w:val="24"/>
          <w:lang w:val="ru-RU"/>
        </w:rPr>
        <w:t>виконанням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: контроль за </w:t>
      </w:r>
      <w:proofErr w:type="spellStart"/>
      <w:r w:rsidRPr="004A3D50">
        <w:rPr>
          <w:color w:val="39474F"/>
          <w:sz w:val="24"/>
          <w:szCs w:val="24"/>
          <w:lang w:val="ru-RU"/>
        </w:rPr>
        <w:t>виконанням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Програми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покладається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на </w:t>
      </w:r>
      <w:proofErr w:type="spellStart"/>
      <w:r w:rsidRPr="004A3D50">
        <w:rPr>
          <w:color w:val="39474F"/>
          <w:sz w:val="24"/>
          <w:szCs w:val="24"/>
          <w:lang w:val="ru-RU"/>
        </w:rPr>
        <w:t>виконавчий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комітет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Щасливцевської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spellStart"/>
      <w:r w:rsidRPr="004A3D50">
        <w:rPr>
          <w:color w:val="39474F"/>
          <w:sz w:val="24"/>
          <w:szCs w:val="24"/>
          <w:lang w:val="ru-RU"/>
        </w:rPr>
        <w:t>сільської</w:t>
      </w:r>
      <w:proofErr w:type="spellEnd"/>
      <w:r w:rsidRPr="004A3D50">
        <w:rPr>
          <w:color w:val="39474F"/>
          <w:sz w:val="24"/>
          <w:szCs w:val="24"/>
          <w:lang w:val="ru-RU"/>
        </w:rPr>
        <w:t xml:space="preserve"> </w:t>
      </w:r>
      <w:proofErr w:type="gramStart"/>
      <w:r w:rsidRPr="004A3D50">
        <w:rPr>
          <w:color w:val="39474F"/>
          <w:sz w:val="24"/>
          <w:szCs w:val="24"/>
          <w:lang w:val="ru-RU"/>
        </w:rPr>
        <w:t>ради</w:t>
      </w:r>
      <w:proofErr w:type="gramEnd"/>
      <w:r w:rsidRPr="004A3D50">
        <w:rPr>
          <w:color w:val="39474F"/>
          <w:sz w:val="24"/>
          <w:szCs w:val="24"/>
          <w:lang w:val="ru-RU"/>
        </w:rPr>
        <w:t>.</w:t>
      </w: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</w:rPr>
      </w:pP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ind w:left="720"/>
        <w:rPr>
          <w:color w:val="39474F"/>
          <w:lang w:val="uk-UA"/>
        </w:rPr>
      </w:pP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ind w:left="720"/>
        <w:jc w:val="center"/>
        <w:rPr>
          <w:lang w:val="uk-UA"/>
        </w:rPr>
      </w:pPr>
      <w:r w:rsidRPr="00F0321D">
        <w:rPr>
          <w:b/>
          <w:bCs/>
          <w:lang w:val="uk-UA"/>
        </w:rPr>
        <w:lastRenderedPageBreak/>
        <w:t>Програма</w:t>
      </w:r>
      <w:r w:rsidRPr="00F0321D">
        <w:rPr>
          <w:lang w:val="uk-UA"/>
        </w:rPr>
        <w:br/>
      </w:r>
      <w:r w:rsidRPr="00F0321D">
        <w:rPr>
          <w:b/>
          <w:bCs/>
          <w:lang w:val="uk-UA"/>
        </w:rPr>
        <w:t xml:space="preserve">«Оздоровлення та відпочинку дітей </w:t>
      </w:r>
      <w:proofErr w:type="spellStart"/>
      <w:r w:rsidRPr="00F0321D">
        <w:rPr>
          <w:b/>
          <w:lang w:val="uk-UA"/>
        </w:rPr>
        <w:t>Щасливцевської</w:t>
      </w:r>
      <w:proofErr w:type="spellEnd"/>
      <w:r w:rsidRPr="00F0321D">
        <w:rPr>
          <w:b/>
          <w:bCs/>
          <w:lang w:val="uk-UA"/>
        </w:rPr>
        <w:t xml:space="preserve"> сільської ради на 2017рік»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lang w:val="uk-UA"/>
        </w:rPr>
      </w:pPr>
      <w:r w:rsidRPr="00F0321D">
        <w:rPr>
          <w:b/>
          <w:bCs/>
          <w:lang w:val="uk-UA"/>
        </w:rPr>
        <w:t>Загальні положення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 xml:space="preserve">Програма з відпочинку та оздоровлення дітей </w:t>
      </w:r>
      <w:proofErr w:type="spellStart"/>
      <w:r w:rsidRPr="00F0321D">
        <w:rPr>
          <w:lang w:val="uk-UA"/>
        </w:rPr>
        <w:t>Щасливцевської</w:t>
      </w:r>
      <w:proofErr w:type="spellEnd"/>
      <w:r w:rsidRPr="00F0321D">
        <w:rPr>
          <w:lang w:val="uk-UA"/>
        </w:rPr>
        <w:t xml:space="preserve"> сільської ради на 2017 рік (далі – Програма) розроблена відповідно до Законів України: «Про оздоровлення та відпочинок дітей», «Про охорону дитинства».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>Актуальність розроблення та прийняття цієї Програми зумовлено необхідністю впровадження державної політики щодо створення оптимальних умов для оздоровлення та відпочинку дітей.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lang w:val="uk-UA"/>
        </w:rPr>
      </w:pPr>
      <w:r w:rsidRPr="00F0321D">
        <w:rPr>
          <w:b/>
          <w:bCs/>
          <w:lang w:val="uk-UA"/>
        </w:rPr>
        <w:t>Мета і основні завдання Програми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 xml:space="preserve">Метою Програми є організація повноцінного оздоровлення та відпочинку дітей, зміцнення здоров’я дитячого населення </w:t>
      </w:r>
      <w:proofErr w:type="spellStart"/>
      <w:r w:rsidRPr="00F0321D">
        <w:rPr>
          <w:lang w:val="uk-UA"/>
        </w:rPr>
        <w:t>Щасливцевської</w:t>
      </w:r>
      <w:proofErr w:type="spellEnd"/>
      <w:r w:rsidRPr="00F0321D">
        <w:rPr>
          <w:lang w:val="uk-UA"/>
        </w:rPr>
        <w:t xml:space="preserve"> сільської ради .</w:t>
      </w:r>
    </w:p>
    <w:p w:rsidR="0035740B" w:rsidRPr="00F0321D" w:rsidRDefault="0035740B" w:rsidP="0035740B">
      <w:pPr>
        <w:shd w:val="clear" w:color="auto" w:fill="FFFFFF"/>
        <w:ind w:left="1440"/>
        <w:rPr>
          <w:lang w:val="uk-UA"/>
        </w:rPr>
      </w:pPr>
      <w:r w:rsidRPr="00F0321D">
        <w:rPr>
          <w:lang w:val="uk-UA"/>
        </w:rPr>
        <w:t>Основними завданнями Програми у сфері оздоровлення та відпочинку дітей є:</w:t>
      </w:r>
    </w:p>
    <w:p w:rsidR="0035740B" w:rsidRPr="00F0321D" w:rsidRDefault="0035740B" w:rsidP="003574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F0321D">
        <w:rPr>
          <w:lang w:val="uk-UA"/>
        </w:rPr>
        <w:t>збільшення кількості дітей, охоплених організованими формами відпочинку та оздоровлення;</w:t>
      </w:r>
    </w:p>
    <w:p w:rsidR="0035740B" w:rsidRPr="00F0321D" w:rsidRDefault="0035740B" w:rsidP="003574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F0321D">
        <w:rPr>
          <w:lang w:val="uk-UA"/>
        </w:rPr>
        <w:t>створення умов для зміцнення фізичного та психічного здоров'я дітей шляхом належної організації оздоровлення та відпочинку;</w:t>
      </w:r>
    </w:p>
    <w:p w:rsidR="0035740B" w:rsidRPr="00F0321D" w:rsidRDefault="0035740B" w:rsidP="003574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lang w:val="uk-UA"/>
        </w:rPr>
      </w:pPr>
      <w:r w:rsidRPr="00F0321D">
        <w:rPr>
          <w:lang w:val="uk-UA"/>
        </w:rPr>
        <w:t>формування та пропаганда здорового і безпечного способу життя.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lang w:val="uk-UA"/>
        </w:rPr>
      </w:pPr>
      <w:r w:rsidRPr="00F0321D">
        <w:rPr>
          <w:b/>
          <w:bCs/>
          <w:lang w:val="uk-UA"/>
        </w:rPr>
        <w:t>Напрями виконання Програми</w:t>
      </w:r>
    </w:p>
    <w:p w:rsidR="0035740B" w:rsidRPr="00F0321D" w:rsidRDefault="0035740B" w:rsidP="0035740B">
      <w:pPr>
        <w:shd w:val="clear" w:color="auto" w:fill="FFFFFF"/>
        <w:rPr>
          <w:lang w:val="uk-UA"/>
        </w:rPr>
      </w:pPr>
      <w:r w:rsidRPr="00F0321D">
        <w:rPr>
          <w:lang w:val="uk-UA"/>
        </w:rPr>
        <w:t>1) Організація оздоровлення та відпочинку дітей.</w:t>
      </w:r>
      <w:r w:rsidRPr="00F0321D">
        <w:rPr>
          <w:lang w:val="uk-UA"/>
        </w:rPr>
        <w:br/>
        <w:t>2) Підвищення якості та безпеки оздоровчих послуг для дітей.</w:t>
      </w:r>
      <w:r w:rsidRPr="00F0321D">
        <w:rPr>
          <w:lang w:val="uk-UA"/>
        </w:rPr>
        <w:br/>
        <w:t>3) Впровадження новітніх методик дитячого оздоровлення.</w:t>
      </w:r>
      <w:r w:rsidRPr="00F0321D">
        <w:rPr>
          <w:lang w:val="uk-UA"/>
        </w:rPr>
        <w:br/>
        <w:t>4) Сприяння підвищенню якості роботи педагогічного, медичного персоналу.</w:t>
      </w:r>
      <w:r w:rsidRPr="00F0321D">
        <w:rPr>
          <w:lang w:val="uk-UA"/>
        </w:rPr>
        <w:br/>
        <w:t>5) Збільшення кількості дітей, охоплених послугами відпочинку та оздоровлення, в першу чергу, дітей, які потребують особливої соціальної уваги та підтримки.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lang w:val="uk-UA"/>
        </w:rPr>
      </w:pPr>
      <w:r w:rsidRPr="00F0321D">
        <w:rPr>
          <w:b/>
          <w:bCs/>
          <w:lang w:val="uk-UA"/>
        </w:rPr>
        <w:t>Визначення проблеми, на розв’язання якої спрямована Програма, обґрунтування необхідності її розв’язання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ind w:firstLine="708"/>
        <w:jc w:val="both"/>
        <w:rPr>
          <w:lang w:val="uk-UA"/>
        </w:rPr>
      </w:pPr>
      <w:r w:rsidRPr="00F0321D">
        <w:rPr>
          <w:lang w:val="uk-UA"/>
        </w:rPr>
        <w:t>Сьогодні загальновизнаною цінністю світове співтовариство вважає стан здоров’я людини. Здоров’я нації розглядається як показник цивілізованості держави, що відтворює соціально-економічне становище суспільства. Здоров’я населення є головним критерієм доцільності та ефективності всіх без винятку сфер господарської діяльності. Фахівці вважають, що близько 75% хвороб у дорослих є наслідком умов життя у дитячі та молоді роки.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 xml:space="preserve">На стан здоров’я сучасного мешканця </w:t>
      </w:r>
      <w:proofErr w:type="spellStart"/>
      <w:r w:rsidRPr="00F0321D">
        <w:rPr>
          <w:lang w:val="uk-UA"/>
        </w:rPr>
        <w:t>Щасливцевської</w:t>
      </w:r>
      <w:proofErr w:type="spellEnd"/>
      <w:r w:rsidRPr="00F0321D">
        <w:rPr>
          <w:lang w:val="uk-UA"/>
        </w:rPr>
        <w:t xml:space="preserve"> сільської ради впливає ціла низка факторів, серед яких значне місце посідають рівень та спосіб життя, шкідливі звички, екологічний стан в регіоні.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>Загострення проблем спричинено сукупністю взаємопов’язаних та взаємообумовлених чинників, серед яких у сфері оздоровлення та відпочинку дітей недостатнє фінансування відпочинку та оздоровлення дітей.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lang w:val="uk-UA"/>
        </w:rPr>
      </w:pPr>
      <w:r w:rsidRPr="00F0321D">
        <w:rPr>
          <w:b/>
          <w:bCs/>
          <w:lang w:val="uk-UA"/>
        </w:rPr>
        <w:t>Фінансове забезпечення Програми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lastRenderedPageBreak/>
        <w:t>Програма реалізовується за рахунок коштів місцевого бюджету та інших джерел, не заборонених законодавством.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>Орієнтовані обсяги та джерела фінансування наведені у додатку 1 до Програми.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lang w:val="uk-UA"/>
        </w:rPr>
      </w:pPr>
      <w:r w:rsidRPr="00F0321D">
        <w:rPr>
          <w:b/>
          <w:bCs/>
          <w:lang w:val="uk-UA"/>
        </w:rPr>
        <w:t>Організація управління та контролю за ходом виконання Програми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 xml:space="preserve">Контроль за виконанням Програми покладається на виконавчий комітет </w:t>
      </w:r>
      <w:proofErr w:type="spellStart"/>
      <w:r w:rsidRPr="00F0321D">
        <w:rPr>
          <w:lang w:val="uk-UA"/>
        </w:rPr>
        <w:t>Щасливцевської</w:t>
      </w:r>
      <w:proofErr w:type="spellEnd"/>
      <w:r w:rsidRPr="00F0321D">
        <w:rPr>
          <w:lang w:val="uk-UA"/>
        </w:rPr>
        <w:t xml:space="preserve"> сільської ради.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lang w:val="uk-UA"/>
        </w:rPr>
      </w:pPr>
      <w:r w:rsidRPr="00F0321D">
        <w:rPr>
          <w:b/>
          <w:bCs/>
          <w:lang w:val="uk-UA"/>
        </w:rPr>
        <w:t>Очікувані результати виконання Програми</w:t>
      </w:r>
    </w:p>
    <w:p w:rsidR="0035740B" w:rsidRPr="00F0321D" w:rsidRDefault="0035740B" w:rsidP="003574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>Підвищення ефективності місцевого самоврядування,  у вирішенні завдань організації якісного оздоровлення та відпочинку дітей та підлітків.</w:t>
      </w:r>
    </w:p>
    <w:p w:rsidR="0035740B" w:rsidRPr="00F0321D" w:rsidRDefault="0035740B" w:rsidP="003574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>Поєднання організаційних, фінансових та інших можливостей органів місцевого самоврядування, з метою підвищення рівня комфортності умов перебування дітей у  закладах, осучаснення змісту роботи дитячих закладів , впровадження новітніх технологій оновлення здоров’я дітей, виховної роботи, організації дозвілля, медичного обслуговування та харчування.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  <w:r w:rsidRPr="00F0321D">
        <w:rPr>
          <w:lang w:val="uk-UA"/>
        </w:rPr>
        <w:t>За час виконання Програми у сфері оздоровлення та відпочинку дітей:</w:t>
      </w:r>
      <w:r w:rsidRPr="00F0321D">
        <w:rPr>
          <w:lang w:val="uk-UA"/>
        </w:rPr>
        <w:br/>
        <w:t>охоплення організованим оздоровленням та відпочинком не менше 60 % дітей шкільного віку щороку, стовідсоткове забезпечення зайнятості дітей шкільного віку під час літніх канікул; збільшення кількості дітей, охоплених оздоровленням та відпочинком, з числа потребуючих особливої соціальної уваги та підтримки за рахунок коштів місцевого бюджету, та інших джерел не заборонених законодавством.</w:t>
      </w: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</w:p>
    <w:p w:rsidR="0035740B" w:rsidRPr="00F0321D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</w:p>
    <w:p w:rsidR="0035740B" w:rsidRPr="0035740B" w:rsidRDefault="0035740B" w:rsidP="0035740B">
      <w:pPr>
        <w:shd w:val="clear" w:color="auto" w:fill="FFFFFF"/>
        <w:spacing w:before="100" w:beforeAutospacing="1" w:after="100" w:afterAutospacing="1"/>
        <w:jc w:val="both"/>
        <w:rPr>
          <w:lang w:val="uk-UA"/>
        </w:rPr>
      </w:pPr>
    </w:p>
    <w:p w:rsidR="0035740B" w:rsidRPr="0035740B" w:rsidRDefault="0035740B" w:rsidP="0035740B">
      <w:pPr>
        <w:shd w:val="clear" w:color="auto" w:fill="FFFFFF"/>
        <w:spacing w:before="100" w:beforeAutospacing="1" w:after="100" w:afterAutospacing="1"/>
        <w:rPr>
          <w:lang w:val="uk-UA"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</w:pPr>
      <w:r w:rsidRPr="0035740B">
        <w:rPr>
          <w:lang w:val="uk-UA"/>
        </w:rPr>
        <w:t xml:space="preserve">                                                                         </w:t>
      </w:r>
      <w:proofErr w:type="spellStart"/>
      <w:r w:rsidRPr="004A3D50">
        <w:t>Додаток</w:t>
      </w:r>
      <w:proofErr w:type="spellEnd"/>
      <w:r w:rsidRPr="004A3D50">
        <w:t xml:space="preserve"> 1</w:t>
      </w:r>
      <w:r w:rsidRPr="004A3D50">
        <w:br/>
      </w:r>
      <w:r>
        <w:t xml:space="preserve">                                                                         </w:t>
      </w:r>
      <w:r w:rsidRPr="004A3D50">
        <w:t xml:space="preserve">до </w:t>
      </w:r>
      <w:proofErr w:type="spellStart"/>
      <w:r w:rsidRPr="004A3D50">
        <w:t>Програми</w:t>
      </w:r>
      <w:proofErr w:type="spellEnd"/>
      <w:r w:rsidRPr="004A3D50">
        <w:t xml:space="preserve"> </w:t>
      </w:r>
      <w:proofErr w:type="spellStart"/>
      <w:r w:rsidRPr="004A3D50">
        <w:t>оздоровлення</w:t>
      </w:r>
      <w:proofErr w:type="spellEnd"/>
      <w:r w:rsidRPr="004A3D50">
        <w:t xml:space="preserve"> та </w:t>
      </w:r>
      <w:proofErr w:type="spellStart"/>
      <w:r w:rsidRPr="004A3D50">
        <w:t>відпочинку</w:t>
      </w:r>
      <w:proofErr w:type="spellEnd"/>
      <w:r w:rsidRPr="004A3D50">
        <w:t xml:space="preserve"> </w:t>
      </w:r>
      <w:proofErr w:type="spellStart"/>
      <w:r w:rsidRPr="004A3D50">
        <w:t>дітей</w:t>
      </w:r>
      <w:proofErr w:type="spellEnd"/>
      <w:r w:rsidRPr="004A3D50">
        <w:br/>
      </w:r>
      <w:r>
        <w:t xml:space="preserve">                                                                         </w:t>
      </w:r>
      <w:proofErr w:type="spellStart"/>
      <w:r w:rsidRPr="004A3D50">
        <w:t>Щасливцевської</w:t>
      </w:r>
      <w:proofErr w:type="spellEnd"/>
      <w:r w:rsidRPr="004A3D50">
        <w:t xml:space="preserve"> </w:t>
      </w:r>
      <w:proofErr w:type="spellStart"/>
      <w:r w:rsidRPr="004A3D50">
        <w:t>сільської</w:t>
      </w:r>
      <w:proofErr w:type="spellEnd"/>
      <w:r w:rsidRPr="004A3D50">
        <w:t xml:space="preserve"> </w:t>
      </w:r>
      <w:proofErr w:type="gramStart"/>
      <w:r w:rsidRPr="004A3D50">
        <w:t>ради</w:t>
      </w:r>
      <w:proofErr w:type="gramEnd"/>
      <w:r w:rsidRPr="004A3D50">
        <w:t xml:space="preserve"> на 2017рік</w:t>
      </w: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4A3D50">
        <w:rPr>
          <w:b/>
          <w:bCs/>
        </w:rPr>
        <w:t xml:space="preserve">Заходи з </w:t>
      </w:r>
      <w:proofErr w:type="spellStart"/>
      <w:r w:rsidRPr="004A3D50">
        <w:rPr>
          <w:b/>
          <w:bCs/>
        </w:rPr>
        <w:t>реалізації</w:t>
      </w:r>
      <w:proofErr w:type="spellEnd"/>
      <w:r w:rsidRPr="004A3D50">
        <w:rPr>
          <w:b/>
          <w:bCs/>
        </w:rPr>
        <w:t xml:space="preserve"> </w:t>
      </w:r>
      <w:proofErr w:type="spellStart"/>
      <w:r w:rsidRPr="004A3D50">
        <w:rPr>
          <w:b/>
          <w:bCs/>
        </w:rPr>
        <w:t>Програма</w:t>
      </w:r>
      <w:proofErr w:type="spellEnd"/>
      <w:r w:rsidRPr="004A3D50">
        <w:rPr>
          <w:b/>
          <w:bCs/>
        </w:rPr>
        <w:t xml:space="preserve"> </w:t>
      </w:r>
      <w:proofErr w:type="spellStart"/>
      <w:r w:rsidRPr="004A3D50">
        <w:rPr>
          <w:b/>
          <w:bCs/>
        </w:rPr>
        <w:t>оздоровлення</w:t>
      </w:r>
      <w:proofErr w:type="spellEnd"/>
      <w:r w:rsidRPr="004A3D50">
        <w:rPr>
          <w:b/>
          <w:bCs/>
        </w:rPr>
        <w:t xml:space="preserve"> та </w:t>
      </w:r>
      <w:proofErr w:type="spellStart"/>
      <w:r w:rsidRPr="004A3D50">
        <w:rPr>
          <w:b/>
          <w:bCs/>
        </w:rPr>
        <w:t>відпочинку</w:t>
      </w:r>
      <w:proofErr w:type="spellEnd"/>
      <w:r w:rsidRPr="004A3D50">
        <w:rPr>
          <w:b/>
          <w:bCs/>
        </w:rPr>
        <w:t xml:space="preserve"> </w:t>
      </w:r>
      <w:proofErr w:type="spellStart"/>
      <w:r w:rsidRPr="004A3D50">
        <w:rPr>
          <w:b/>
          <w:bCs/>
        </w:rPr>
        <w:t>дітей</w:t>
      </w:r>
      <w:proofErr w:type="spellEnd"/>
      <w:r w:rsidRPr="004A3D50">
        <w:rPr>
          <w:b/>
          <w:bCs/>
        </w:rPr>
        <w:t xml:space="preserve"> </w:t>
      </w:r>
      <w:proofErr w:type="spellStart"/>
      <w:r w:rsidRPr="004A3D50">
        <w:rPr>
          <w:b/>
          <w:bCs/>
        </w:rPr>
        <w:t>Щасливцевської</w:t>
      </w:r>
      <w:proofErr w:type="spellEnd"/>
      <w:r w:rsidRPr="004A3D50">
        <w:rPr>
          <w:b/>
          <w:bCs/>
        </w:rPr>
        <w:t xml:space="preserve">  </w:t>
      </w:r>
      <w:proofErr w:type="spellStart"/>
      <w:r w:rsidRPr="004A3D50">
        <w:rPr>
          <w:b/>
          <w:bCs/>
        </w:rPr>
        <w:t>сільської</w:t>
      </w:r>
      <w:proofErr w:type="spellEnd"/>
      <w:r w:rsidRPr="004A3D50">
        <w:rPr>
          <w:b/>
          <w:bCs/>
        </w:rPr>
        <w:t xml:space="preserve"> </w:t>
      </w:r>
      <w:proofErr w:type="gramStart"/>
      <w:r w:rsidRPr="004A3D50">
        <w:rPr>
          <w:b/>
          <w:bCs/>
        </w:rPr>
        <w:t>ради</w:t>
      </w:r>
      <w:proofErr w:type="gramEnd"/>
      <w:r w:rsidRPr="004A3D50">
        <w:rPr>
          <w:b/>
          <w:bCs/>
        </w:rPr>
        <w:t xml:space="preserve"> на 2017рік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9"/>
        <w:gridCol w:w="2410"/>
        <w:gridCol w:w="3084"/>
      </w:tblGrid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t>№ з/</w:t>
            </w:r>
            <w:proofErr w:type="gramStart"/>
            <w:r w:rsidRPr="009404EB">
              <w:rPr>
                <w:b/>
                <w:bCs/>
              </w:rPr>
              <w:t>п</w:t>
            </w:r>
            <w:proofErr w:type="gramEnd"/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</w:pPr>
            <w:proofErr w:type="spellStart"/>
            <w:r w:rsidRPr="009404EB">
              <w:t>Змі</w:t>
            </w:r>
            <w:proofErr w:type="gramStart"/>
            <w:r w:rsidRPr="009404EB">
              <w:t>ст</w:t>
            </w:r>
            <w:proofErr w:type="spellEnd"/>
            <w:proofErr w:type="gramEnd"/>
            <w:r w:rsidRPr="009404EB">
              <w:t xml:space="preserve"> заходу</w:t>
            </w:r>
          </w:p>
          <w:p w:rsidR="0035740B" w:rsidRPr="009404EB" w:rsidRDefault="0035740B" w:rsidP="00896138">
            <w:pPr>
              <w:spacing w:before="100" w:beforeAutospacing="1" w:after="100" w:afterAutospacing="1"/>
              <w:jc w:val="center"/>
            </w:pPr>
          </w:p>
          <w:p w:rsidR="0035740B" w:rsidRPr="009404EB" w:rsidRDefault="0035740B" w:rsidP="00896138">
            <w:pPr>
              <w:spacing w:before="100" w:beforeAutospacing="1" w:after="100" w:afterAutospacing="1"/>
              <w:jc w:val="center"/>
            </w:pPr>
          </w:p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404EB">
              <w:t>Відповідальні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виконавці</w:t>
            </w:r>
            <w:proofErr w:type="spellEnd"/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404EB">
              <w:t>Орієнтовні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обсяги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фінансування</w:t>
            </w:r>
            <w:proofErr w:type="spellEnd"/>
            <w:r w:rsidRPr="009404EB">
              <w:t xml:space="preserve"> </w:t>
            </w:r>
            <w:proofErr w:type="gramStart"/>
            <w:r w:rsidRPr="009404EB">
              <w:t xml:space="preserve">( </w:t>
            </w:r>
            <w:proofErr w:type="gramEnd"/>
            <w:r w:rsidRPr="009404EB">
              <w:t>грн.)</w:t>
            </w:r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t>1</w:t>
            </w: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9404EB">
              <w:t>Здійснювати</w:t>
            </w:r>
            <w:proofErr w:type="spellEnd"/>
            <w:r w:rsidRPr="009404EB">
              <w:t xml:space="preserve"> контроль за </w:t>
            </w:r>
            <w:proofErr w:type="spellStart"/>
            <w:r w:rsidRPr="009404EB">
              <w:t>виконанням</w:t>
            </w:r>
            <w:proofErr w:type="spellEnd"/>
            <w:r w:rsidRPr="009404EB">
              <w:t xml:space="preserve"> постанови </w:t>
            </w:r>
            <w:proofErr w:type="spellStart"/>
            <w:r w:rsidRPr="009404EB">
              <w:t>Кабінету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Міні</w:t>
            </w:r>
            <w:proofErr w:type="gramStart"/>
            <w:r w:rsidRPr="009404EB">
              <w:t>стр</w:t>
            </w:r>
            <w:proofErr w:type="gramEnd"/>
            <w:r w:rsidRPr="009404EB">
              <w:t>ів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України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lastRenderedPageBreak/>
              <w:t>від</w:t>
            </w:r>
            <w:proofErr w:type="spellEnd"/>
            <w:r w:rsidRPr="009404EB">
              <w:t xml:space="preserve"> 22 листопада 2004 року № 1591 «Про </w:t>
            </w:r>
            <w:proofErr w:type="spellStart"/>
            <w:r w:rsidRPr="009404EB">
              <w:t>затвердження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норми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харчування</w:t>
            </w:r>
            <w:proofErr w:type="spellEnd"/>
            <w:r w:rsidRPr="009404EB">
              <w:t xml:space="preserve"> у </w:t>
            </w:r>
            <w:proofErr w:type="spellStart"/>
            <w:r w:rsidRPr="009404EB">
              <w:t>навчальних</w:t>
            </w:r>
            <w:proofErr w:type="spellEnd"/>
            <w:r w:rsidRPr="009404EB">
              <w:t xml:space="preserve"> та </w:t>
            </w:r>
            <w:proofErr w:type="spellStart"/>
            <w:r w:rsidRPr="009404EB">
              <w:t>оздоровчих</w:t>
            </w:r>
            <w:proofErr w:type="spellEnd"/>
            <w:r w:rsidRPr="009404EB">
              <w:t xml:space="preserve"> закладах» (</w:t>
            </w:r>
            <w:proofErr w:type="spellStart"/>
            <w:r w:rsidRPr="009404EB">
              <w:t>зі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змінами</w:t>
            </w:r>
            <w:proofErr w:type="spellEnd"/>
            <w:r w:rsidRPr="009404EB">
              <w:t xml:space="preserve">) </w:t>
            </w:r>
            <w:proofErr w:type="spellStart"/>
            <w:r w:rsidRPr="009404EB">
              <w:t>під</w:t>
            </w:r>
            <w:proofErr w:type="spellEnd"/>
            <w:r w:rsidRPr="009404EB">
              <w:t xml:space="preserve"> час </w:t>
            </w:r>
            <w:proofErr w:type="spellStart"/>
            <w:r w:rsidRPr="009404EB">
              <w:t>організації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харчування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дітей</w:t>
            </w:r>
            <w:proofErr w:type="spellEnd"/>
            <w:r w:rsidRPr="009404EB">
              <w:t xml:space="preserve"> у таборах з </w:t>
            </w:r>
            <w:proofErr w:type="spellStart"/>
            <w:r w:rsidRPr="009404EB">
              <w:t>денним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перебуванням</w:t>
            </w:r>
            <w:proofErr w:type="spellEnd"/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 w:rsidRPr="009404EB">
              <w:rPr>
                <w:bCs/>
              </w:rPr>
              <w:lastRenderedPageBreak/>
              <w:t>Виконавчий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комітет</w:t>
            </w:r>
            <w:proofErr w:type="spellEnd"/>
            <w:r w:rsidRPr="009404EB">
              <w:rPr>
                <w:bCs/>
              </w:rPr>
              <w:t xml:space="preserve"> 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404EB">
              <w:rPr>
                <w:bCs/>
              </w:rPr>
              <w:t xml:space="preserve">Не </w:t>
            </w:r>
            <w:proofErr w:type="spellStart"/>
            <w:r w:rsidRPr="009404EB">
              <w:rPr>
                <w:bCs/>
              </w:rPr>
              <w:t>потребує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фінансування</w:t>
            </w:r>
            <w:proofErr w:type="spellEnd"/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lastRenderedPageBreak/>
              <w:t>2</w:t>
            </w: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9404EB">
              <w:t>Сприяти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забезпечинню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безперебійне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електр</w:t>
            </w:r>
            <w:proofErr w:type="gramStart"/>
            <w:r w:rsidRPr="009404EB">
              <w:t>о</w:t>
            </w:r>
            <w:proofErr w:type="spellEnd"/>
            <w:r w:rsidRPr="009404EB">
              <w:t>-</w:t>
            </w:r>
            <w:proofErr w:type="gramEnd"/>
            <w:r w:rsidRPr="009404EB">
              <w:t xml:space="preserve">, водо-, </w:t>
            </w:r>
            <w:proofErr w:type="spellStart"/>
            <w:r w:rsidRPr="009404EB">
              <w:t>газопостачання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виконання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інших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робіт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щодо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життєво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важливих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складових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функціонування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дитячого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пришкільного</w:t>
            </w:r>
            <w:proofErr w:type="spellEnd"/>
            <w:r w:rsidRPr="009404EB">
              <w:t xml:space="preserve"> табору та ДНЗ</w:t>
            </w:r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404EB">
              <w:rPr>
                <w:bCs/>
              </w:rPr>
              <w:t>Виконавчий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комітет</w:t>
            </w:r>
            <w:proofErr w:type="spellEnd"/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Cs/>
              </w:rPr>
              <w:t xml:space="preserve">Не </w:t>
            </w:r>
            <w:proofErr w:type="spellStart"/>
            <w:r w:rsidRPr="009404EB">
              <w:rPr>
                <w:bCs/>
              </w:rPr>
              <w:t>потребує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фінансування</w:t>
            </w:r>
            <w:proofErr w:type="spellEnd"/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t>3</w:t>
            </w: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proofErr w:type="spellStart"/>
            <w:r w:rsidRPr="009404EB">
              <w:t>Постійно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оновлювати</w:t>
            </w:r>
            <w:proofErr w:type="spellEnd"/>
            <w:r w:rsidRPr="009404EB">
              <w:t xml:space="preserve"> базу </w:t>
            </w:r>
            <w:proofErr w:type="spellStart"/>
            <w:r w:rsidRPr="009404EB">
              <w:t>даних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дітей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які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потребують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особливої</w:t>
            </w:r>
            <w:proofErr w:type="spellEnd"/>
            <w:r w:rsidRPr="009404EB">
              <w:t xml:space="preserve"> </w:t>
            </w:r>
            <w:proofErr w:type="spellStart"/>
            <w:proofErr w:type="gramStart"/>
            <w:r w:rsidRPr="009404EB">
              <w:t>соц</w:t>
            </w:r>
            <w:proofErr w:type="gramEnd"/>
            <w:r w:rsidRPr="009404EB">
              <w:t>іальної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уваги</w:t>
            </w:r>
            <w:proofErr w:type="spellEnd"/>
            <w:r w:rsidRPr="009404EB">
              <w:t xml:space="preserve"> та </w:t>
            </w:r>
            <w:proofErr w:type="spellStart"/>
            <w:r w:rsidRPr="009404EB">
              <w:t>підтримки</w:t>
            </w:r>
            <w:proofErr w:type="spellEnd"/>
            <w:r w:rsidRPr="009404EB">
              <w:t xml:space="preserve">, та </w:t>
            </w:r>
            <w:proofErr w:type="spellStart"/>
            <w:r w:rsidRPr="009404EB">
              <w:t>мають</w:t>
            </w:r>
            <w:proofErr w:type="spellEnd"/>
            <w:r w:rsidRPr="009404EB">
              <w:t xml:space="preserve"> бути </w:t>
            </w:r>
            <w:proofErr w:type="spellStart"/>
            <w:r w:rsidRPr="009404EB">
              <w:t>направлені</w:t>
            </w:r>
            <w:proofErr w:type="spellEnd"/>
            <w:r w:rsidRPr="009404EB">
              <w:t xml:space="preserve"> на </w:t>
            </w:r>
            <w:proofErr w:type="spellStart"/>
            <w:r w:rsidRPr="009404EB">
              <w:t>оздоровлення</w:t>
            </w:r>
            <w:proofErr w:type="spellEnd"/>
            <w:r w:rsidRPr="009404EB">
              <w:t xml:space="preserve"> та </w:t>
            </w:r>
            <w:proofErr w:type="spellStart"/>
            <w:r w:rsidRPr="009404EB">
              <w:t>відпочинок</w:t>
            </w:r>
            <w:proofErr w:type="spellEnd"/>
            <w:r w:rsidRPr="009404EB">
              <w:t xml:space="preserve">  </w:t>
            </w:r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404EB">
              <w:rPr>
                <w:bCs/>
              </w:rPr>
              <w:t>Виконавчий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комітет</w:t>
            </w:r>
            <w:proofErr w:type="spellEnd"/>
            <w:r w:rsidRPr="009404EB">
              <w:rPr>
                <w:bCs/>
              </w:rPr>
              <w:t>, ЗОШ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Cs/>
              </w:rPr>
              <w:t xml:space="preserve">Не </w:t>
            </w:r>
            <w:proofErr w:type="spellStart"/>
            <w:r w:rsidRPr="009404EB">
              <w:rPr>
                <w:bCs/>
              </w:rPr>
              <w:t>потребує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фінансування</w:t>
            </w:r>
            <w:proofErr w:type="spellEnd"/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t>4</w:t>
            </w:r>
          </w:p>
        </w:tc>
        <w:tc>
          <w:tcPr>
            <w:tcW w:w="3309" w:type="dxa"/>
          </w:tcPr>
          <w:p w:rsidR="0035740B" w:rsidRPr="00B74873" w:rsidRDefault="0035740B" w:rsidP="00896138">
            <w:pPr>
              <w:spacing w:before="100" w:beforeAutospacing="1" w:after="100" w:afterAutospacing="1"/>
              <w:jc w:val="both"/>
              <w:rPr>
                <w:bCs/>
                <w:lang w:val="uk-UA"/>
              </w:rPr>
            </w:pPr>
            <w:proofErr w:type="spellStart"/>
            <w:r w:rsidRPr="009404EB">
              <w:rPr>
                <w:bCs/>
              </w:rPr>
              <w:t>Сприяти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забезпеченню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роботи</w:t>
            </w:r>
            <w:proofErr w:type="spellEnd"/>
            <w:r w:rsidRPr="009404EB">
              <w:rPr>
                <w:bCs/>
              </w:rPr>
              <w:t xml:space="preserve"> в </w:t>
            </w:r>
            <w:proofErr w:type="spellStart"/>
            <w:proofErr w:type="gramStart"/>
            <w:r w:rsidRPr="009404EB">
              <w:rPr>
                <w:bCs/>
              </w:rPr>
              <w:t>л</w:t>
            </w:r>
            <w:proofErr w:type="gramEnd"/>
            <w:r w:rsidRPr="009404EB">
              <w:rPr>
                <w:bCs/>
              </w:rPr>
              <w:t>ітній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період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таборів</w:t>
            </w:r>
            <w:proofErr w:type="spellEnd"/>
            <w:r w:rsidRPr="009404EB">
              <w:rPr>
                <w:bCs/>
              </w:rPr>
              <w:t xml:space="preserve"> з </w:t>
            </w:r>
            <w:proofErr w:type="spellStart"/>
            <w:r w:rsidRPr="009404EB">
              <w:rPr>
                <w:bCs/>
              </w:rPr>
              <w:t>д</w:t>
            </w:r>
            <w:r>
              <w:rPr>
                <w:bCs/>
              </w:rPr>
              <w:t>енним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перебуванням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базі</w:t>
            </w:r>
            <w:proofErr w:type="spellEnd"/>
            <w:r>
              <w:rPr>
                <w:bCs/>
              </w:rPr>
              <w:t xml:space="preserve"> ЗОШ </w:t>
            </w:r>
            <w:r>
              <w:rPr>
                <w:bCs/>
                <w:lang w:val="uk-UA"/>
              </w:rPr>
              <w:t xml:space="preserve">оздоровленню дітей в </w:t>
            </w:r>
            <w:r w:rsidRPr="009404EB">
              <w:rPr>
                <w:bCs/>
              </w:rPr>
              <w:t>ДНЗ «Ромашка», «</w:t>
            </w:r>
            <w:proofErr w:type="spellStart"/>
            <w:r w:rsidRPr="009404EB">
              <w:rPr>
                <w:bCs/>
              </w:rPr>
              <w:t>Дзвіночок</w:t>
            </w:r>
            <w:proofErr w:type="spellEnd"/>
            <w:r w:rsidRPr="009404EB">
              <w:rPr>
                <w:bCs/>
              </w:rPr>
              <w:t>»</w:t>
            </w:r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9404EB">
              <w:rPr>
                <w:bCs/>
              </w:rPr>
              <w:t>Виконавчий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комітет</w:t>
            </w:r>
            <w:proofErr w:type="spellEnd"/>
            <w:r w:rsidRPr="009404EB">
              <w:rPr>
                <w:bCs/>
              </w:rPr>
              <w:t>, ЗОШ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after="150"/>
              <w:jc w:val="both"/>
            </w:pPr>
            <w:proofErr w:type="spellStart"/>
            <w:r w:rsidRPr="009404EB">
              <w:t>Виділення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кошті</w:t>
            </w:r>
            <w:proofErr w:type="gramStart"/>
            <w:r w:rsidRPr="009404EB">
              <w:t>в</w:t>
            </w:r>
            <w:proofErr w:type="spellEnd"/>
            <w:proofErr w:type="gramEnd"/>
            <w:r w:rsidRPr="009404EB">
              <w:t>:</w:t>
            </w:r>
          </w:p>
          <w:p w:rsidR="0035740B" w:rsidRPr="009404EB" w:rsidRDefault="0035740B" w:rsidP="00896138">
            <w:pPr>
              <w:spacing w:after="150"/>
              <w:jc w:val="both"/>
            </w:pPr>
            <w:r w:rsidRPr="009404EB">
              <w:t>- н</w:t>
            </w:r>
            <w:r>
              <w:t xml:space="preserve">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в </w:t>
            </w:r>
            <w:proofErr w:type="spellStart"/>
            <w:r>
              <w:t>пришкільн</w:t>
            </w:r>
            <w:proofErr w:type="spellEnd"/>
            <w:r>
              <w:rPr>
                <w:lang w:val="uk-UA"/>
              </w:rPr>
              <w:t>ому</w:t>
            </w:r>
            <w:r>
              <w:t xml:space="preserve"> </w:t>
            </w:r>
            <w:proofErr w:type="spellStart"/>
            <w:r>
              <w:t>дитяч</w:t>
            </w:r>
            <w:proofErr w:type="spellEnd"/>
            <w:r>
              <w:rPr>
                <w:lang w:val="uk-UA"/>
              </w:rPr>
              <w:t xml:space="preserve">ому </w:t>
            </w:r>
            <w:r>
              <w:t>табор</w:t>
            </w:r>
            <w:r>
              <w:rPr>
                <w:lang w:val="uk-UA"/>
              </w:rPr>
              <w:t xml:space="preserve">і </w:t>
            </w:r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на </w:t>
            </w:r>
            <w:proofErr w:type="spellStart"/>
            <w:r>
              <w:t>базі</w:t>
            </w:r>
            <w:proofErr w:type="spellEnd"/>
            <w:r>
              <w:rPr>
                <w:lang w:val="uk-UA"/>
              </w:rPr>
              <w:t xml:space="preserve"> </w:t>
            </w:r>
            <w:r w:rsidRPr="009404EB">
              <w:t xml:space="preserve">ЗОШ </w:t>
            </w:r>
          </w:p>
          <w:p w:rsidR="0035740B" w:rsidRPr="009404EB" w:rsidRDefault="0035740B" w:rsidP="00896138">
            <w:pPr>
              <w:spacing w:after="150"/>
              <w:jc w:val="both"/>
            </w:pPr>
            <w:r w:rsidRPr="009404EB">
              <w:t xml:space="preserve">- </w:t>
            </w:r>
            <w:proofErr w:type="spellStart"/>
            <w:r w:rsidRPr="009404EB">
              <w:t>посилення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харчуваня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дітей</w:t>
            </w:r>
            <w:proofErr w:type="spellEnd"/>
            <w:r w:rsidRPr="009404EB">
              <w:t xml:space="preserve"> в ДНЗ за </w:t>
            </w:r>
            <w:proofErr w:type="spellStart"/>
            <w:r w:rsidRPr="009404EB">
              <w:t>рахунок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сільського</w:t>
            </w:r>
            <w:proofErr w:type="spellEnd"/>
            <w:r w:rsidRPr="009404EB">
              <w:t xml:space="preserve"> бюджету</w:t>
            </w:r>
          </w:p>
        </w:tc>
        <w:tc>
          <w:tcPr>
            <w:tcW w:w="2410" w:type="dxa"/>
          </w:tcPr>
          <w:p w:rsidR="0035740B" w:rsidRPr="00540DDF" w:rsidRDefault="0035740B" w:rsidP="00896138">
            <w:pPr>
              <w:spacing w:before="100" w:beforeAutospacing="1" w:after="100" w:afterAutospacing="1"/>
              <w:jc w:val="both"/>
              <w:rPr>
                <w:bCs/>
                <w:lang w:val="uk-UA"/>
              </w:rPr>
            </w:pPr>
            <w:r w:rsidRPr="00540DDF">
              <w:rPr>
                <w:bCs/>
                <w:lang w:val="uk-UA"/>
              </w:rPr>
              <w:t>Виконавчий комітет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404EB">
              <w:rPr>
                <w:bCs/>
              </w:rPr>
              <w:t>10000</w:t>
            </w:r>
          </w:p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Cs/>
              </w:rPr>
              <w:t>1800</w:t>
            </w:r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t>5</w:t>
            </w: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after="150"/>
            </w:pPr>
            <w:proofErr w:type="spellStart"/>
            <w:r w:rsidRPr="009404EB">
              <w:t>Сприяти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забеспеченню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проведення</w:t>
            </w:r>
            <w:proofErr w:type="spellEnd"/>
            <w:r w:rsidRPr="009404EB">
              <w:t xml:space="preserve"> для  </w:t>
            </w:r>
            <w:proofErr w:type="spellStart"/>
            <w:r w:rsidRPr="009404EB">
              <w:t>дітей</w:t>
            </w:r>
            <w:proofErr w:type="spellEnd"/>
            <w:r w:rsidRPr="009404EB">
              <w:t xml:space="preserve"> спортивно-</w:t>
            </w:r>
            <w:proofErr w:type="spellStart"/>
            <w:r w:rsidRPr="009404EB">
              <w:t>масових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заходів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еколого-натуралістичних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природоохоронних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краєзнавчих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екскурсій</w:t>
            </w:r>
            <w:proofErr w:type="spellEnd"/>
            <w:r w:rsidRPr="009404EB">
              <w:t xml:space="preserve"> </w:t>
            </w:r>
          </w:p>
        </w:tc>
        <w:tc>
          <w:tcPr>
            <w:tcW w:w="2410" w:type="dxa"/>
          </w:tcPr>
          <w:p w:rsidR="0035740B" w:rsidRDefault="0035740B" w:rsidP="00896138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proofErr w:type="spellStart"/>
            <w:r w:rsidRPr="009404EB">
              <w:rPr>
                <w:bCs/>
              </w:rPr>
              <w:t>Виконавчий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комітет</w:t>
            </w:r>
            <w:proofErr w:type="spellEnd"/>
            <w:r w:rsidRPr="009404EB">
              <w:rPr>
                <w:bCs/>
              </w:rPr>
              <w:t>, ЗОШ</w:t>
            </w:r>
          </w:p>
          <w:p w:rsidR="0035740B" w:rsidRDefault="0035740B" w:rsidP="00896138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</w:p>
          <w:p w:rsidR="0035740B" w:rsidRPr="00360058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ДНЗ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Cs/>
              </w:rPr>
              <w:t xml:space="preserve">Не </w:t>
            </w:r>
            <w:proofErr w:type="spellStart"/>
            <w:r w:rsidRPr="009404EB">
              <w:rPr>
                <w:bCs/>
              </w:rPr>
              <w:t>потребує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фінансування</w:t>
            </w:r>
            <w:proofErr w:type="spellEnd"/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t>6</w:t>
            </w: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after="150"/>
            </w:pPr>
            <w:proofErr w:type="spellStart"/>
            <w:r w:rsidRPr="009404EB">
              <w:t>Забезпечити</w:t>
            </w:r>
            <w:proofErr w:type="spellEnd"/>
            <w:r w:rsidRPr="009404EB">
              <w:t xml:space="preserve"> роботу у </w:t>
            </w:r>
            <w:proofErr w:type="spellStart"/>
            <w:r w:rsidRPr="009404EB">
              <w:t>дитячих</w:t>
            </w:r>
            <w:proofErr w:type="spellEnd"/>
            <w:r w:rsidRPr="009404EB">
              <w:t xml:space="preserve"> закладах  </w:t>
            </w:r>
            <w:proofErr w:type="spellStart"/>
            <w:r w:rsidRPr="009404EB">
              <w:t>психологів</w:t>
            </w:r>
            <w:proofErr w:type="spellEnd"/>
            <w:r w:rsidRPr="009404EB">
              <w:t xml:space="preserve"> з метою </w:t>
            </w:r>
            <w:proofErr w:type="spellStart"/>
            <w:r w:rsidRPr="009404EB">
              <w:t>надання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дітям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психологічної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допомоги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проведення</w:t>
            </w:r>
            <w:proofErr w:type="spellEnd"/>
            <w:r w:rsidRPr="009404EB">
              <w:t xml:space="preserve"> </w:t>
            </w:r>
            <w:proofErr w:type="spellStart"/>
            <w:proofErr w:type="gramStart"/>
            <w:r w:rsidRPr="009404EB">
              <w:t>проф</w:t>
            </w:r>
            <w:proofErr w:type="gramEnd"/>
            <w:r w:rsidRPr="009404EB">
              <w:t>ілактики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негативних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явищ</w:t>
            </w:r>
            <w:proofErr w:type="spellEnd"/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404EB">
              <w:rPr>
                <w:bCs/>
              </w:rPr>
              <w:t>ЗОШ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Cs/>
              </w:rPr>
              <w:t xml:space="preserve">Не </w:t>
            </w:r>
            <w:proofErr w:type="spellStart"/>
            <w:r w:rsidRPr="009404EB">
              <w:rPr>
                <w:bCs/>
              </w:rPr>
              <w:t>потребує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фінансування</w:t>
            </w:r>
            <w:proofErr w:type="spellEnd"/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t>7</w:t>
            </w: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after="150"/>
            </w:pPr>
            <w:proofErr w:type="spellStart"/>
            <w:r w:rsidRPr="009404EB">
              <w:t>Тримати</w:t>
            </w:r>
            <w:proofErr w:type="spellEnd"/>
            <w:r w:rsidRPr="009404EB">
              <w:t xml:space="preserve"> </w:t>
            </w:r>
            <w:proofErr w:type="spellStart"/>
            <w:proofErr w:type="gramStart"/>
            <w:r w:rsidRPr="009404EB">
              <w:t>п</w:t>
            </w:r>
            <w:proofErr w:type="gramEnd"/>
            <w:r w:rsidRPr="009404EB">
              <w:t>ід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особливим</w:t>
            </w:r>
            <w:proofErr w:type="spellEnd"/>
            <w:r w:rsidRPr="009404EB">
              <w:t xml:space="preserve"> контролем </w:t>
            </w:r>
            <w:proofErr w:type="spellStart"/>
            <w:r w:rsidRPr="009404EB">
              <w:t>зайнятість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учнів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які</w:t>
            </w:r>
            <w:proofErr w:type="spellEnd"/>
            <w:r w:rsidRPr="009404EB">
              <w:t xml:space="preserve"> стоять на </w:t>
            </w:r>
            <w:proofErr w:type="spellStart"/>
            <w:r w:rsidRPr="009404EB">
              <w:t>обліку</w:t>
            </w:r>
            <w:proofErr w:type="spellEnd"/>
            <w:r w:rsidRPr="009404EB">
              <w:t xml:space="preserve"> в органах </w:t>
            </w:r>
            <w:proofErr w:type="spellStart"/>
            <w:r w:rsidRPr="009404EB">
              <w:t>внутрішніх</w:t>
            </w:r>
            <w:proofErr w:type="spellEnd"/>
            <w:r w:rsidRPr="009404EB">
              <w:t xml:space="preserve"> справ, </w:t>
            </w:r>
            <w:proofErr w:type="spellStart"/>
            <w:r w:rsidRPr="009404EB">
              <w:lastRenderedPageBreak/>
              <w:t>виховуються</w:t>
            </w:r>
            <w:proofErr w:type="spellEnd"/>
            <w:r w:rsidRPr="009404EB">
              <w:t xml:space="preserve"> в </w:t>
            </w:r>
            <w:proofErr w:type="spellStart"/>
            <w:r w:rsidRPr="009404EB">
              <w:t>неблагополучних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сім’ях</w:t>
            </w:r>
            <w:proofErr w:type="spellEnd"/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9404EB">
              <w:rPr>
                <w:bCs/>
              </w:rPr>
              <w:lastRenderedPageBreak/>
              <w:t>Виконавчий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комітет</w:t>
            </w:r>
            <w:proofErr w:type="spellEnd"/>
            <w:r w:rsidRPr="009404EB">
              <w:rPr>
                <w:bCs/>
              </w:rPr>
              <w:t>, ЗОШ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Cs/>
              </w:rPr>
              <w:t xml:space="preserve">Не </w:t>
            </w:r>
            <w:proofErr w:type="spellStart"/>
            <w:r w:rsidRPr="009404EB">
              <w:rPr>
                <w:bCs/>
              </w:rPr>
              <w:t>потребує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фінансування</w:t>
            </w:r>
            <w:proofErr w:type="spellEnd"/>
          </w:p>
        </w:tc>
      </w:tr>
      <w:tr w:rsidR="0035740B" w:rsidRPr="004A3D50" w:rsidTr="00896138">
        <w:tc>
          <w:tcPr>
            <w:tcW w:w="0" w:type="auto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/>
                <w:bCs/>
              </w:rPr>
              <w:lastRenderedPageBreak/>
              <w:t>8</w:t>
            </w:r>
          </w:p>
        </w:tc>
        <w:tc>
          <w:tcPr>
            <w:tcW w:w="3309" w:type="dxa"/>
          </w:tcPr>
          <w:p w:rsidR="0035740B" w:rsidRPr="009404EB" w:rsidRDefault="0035740B" w:rsidP="00896138">
            <w:pPr>
              <w:spacing w:after="150"/>
            </w:pPr>
            <w:proofErr w:type="spellStart"/>
            <w:r w:rsidRPr="009404EB">
              <w:t>Забезпечити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проведення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інформаційно-просвітницьких</w:t>
            </w:r>
            <w:proofErr w:type="spellEnd"/>
            <w:r w:rsidRPr="009404EB">
              <w:t xml:space="preserve"> </w:t>
            </w:r>
            <w:proofErr w:type="spellStart"/>
            <w:proofErr w:type="gramStart"/>
            <w:r w:rsidRPr="009404EB">
              <w:t>проф</w:t>
            </w:r>
            <w:proofErr w:type="gramEnd"/>
            <w:r w:rsidRPr="009404EB">
              <w:t>ілактичних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заходів</w:t>
            </w:r>
            <w:proofErr w:type="spellEnd"/>
            <w:r w:rsidRPr="009404EB">
              <w:t xml:space="preserve"> з </w:t>
            </w:r>
            <w:proofErr w:type="spellStart"/>
            <w:r w:rsidRPr="009404EB">
              <w:t>дітьми</w:t>
            </w:r>
            <w:proofErr w:type="spellEnd"/>
            <w:r w:rsidRPr="009404EB">
              <w:t xml:space="preserve"> та </w:t>
            </w:r>
            <w:proofErr w:type="spellStart"/>
            <w:r w:rsidRPr="009404EB">
              <w:t>молоддю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щодо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пропаганди</w:t>
            </w:r>
            <w:proofErr w:type="spellEnd"/>
            <w:r w:rsidRPr="009404EB">
              <w:t xml:space="preserve"> здорового способу </w:t>
            </w:r>
            <w:proofErr w:type="spellStart"/>
            <w:r w:rsidRPr="009404EB">
              <w:t>життя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збереження</w:t>
            </w:r>
            <w:proofErr w:type="spellEnd"/>
            <w:r w:rsidRPr="009404EB">
              <w:t xml:space="preserve"> репродуктивного </w:t>
            </w:r>
            <w:proofErr w:type="spellStart"/>
            <w:r w:rsidRPr="009404EB">
              <w:t>здоров’я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профілактики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соціально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небезпечних</w:t>
            </w:r>
            <w:proofErr w:type="spellEnd"/>
            <w:r w:rsidRPr="009404EB">
              <w:t xml:space="preserve"> хвороб, </w:t>
            </w:r>
            <w:proofErr w:type="spellStart"/>
            <w:r w:rsidRPr="009404EB">
              <w:t>формування</w:t>
            </w:r>
            <w:proofErr w:type="spellEnd"/>
            <w:r w:rsidRPr="009404EB">
              <w:t xml:space="preserve"> у </w:t>
            </w:r>
            <w:proofErr w:type="spellStart"/>
            <w:r w:rsidRPr="009404EB">
              <w:t>молоді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відповідальності</w:t>
            </w:r>
            <w:proofErr w:type="spellEnd"/>
            <w:r w:rsidRPr="009404EB">
              <w:t xml:space="preserve"> за </w:t>
            </w:r>
            <w:proofErr w:type="spellStart"/>
            <w:r w:rsidRPr="009404EB">
              <w:t>власне</w:t>
            </w:r>
            <w:proofErr w:type="spellEnd"/>
            <w:r w:rsidRPr="009404EB">
              <w:t xml:space="preserve"> </w:t>
            </w:r>
            <w:proofErr w:type="spellStart"/>
            <w:r w:rsidRPr="009404EB">
              <w:t>життя</w:t>
            </w:r>
            <w:proofErr w:type="spellEnd"/>
            <w:r w:rsidRPr="009404EB">
              <w:t xml:space="preserve"> (</w:t>
            </w:r>
            <w:proofErr w:type="spellStart"/>
            <w:r w:rsidRPr="009404EB">
              <w:t>бесід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лекцій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тренінгів</w:t>
            </w:r>
            <w:proofErr w:type="spellEnd"/>
            <w:r w:rsidRPr="009404EB">
              <w:t xml:space="preserve">, </w:t>
            </w:r>
            <w:proofErr w:type="spellStart"/>
            <w:r w:rsidRPr="009404EB">
              <w:t>анкетувань</w:t>
            </w:r>
            <w:proofErr w:type="spellEnd"/>
            <w:r w:rsidRPr="009404EB">
              <w:t>)</w:t>
            </w:r>
          </w:p>
        </w:tc>
        <w:tc>
          <w:tcPr>
            <w:tcW w:w="2410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404EB">
              <w:rPr>
                <w:bCs/>
              </w:rPr>
              <w:t>ЗОШ</w:t>
            </w:r>
          </w:p>
        </w:tc>
        <w:tc>
          <w:tcPr>
            <w:tcW w:w="3084" w:type="dxa"/>
          </w:tcPr>
          <w:p w:rsidR="0035740B" w:rsidRPr="009404EB" w:rsidRDefault="0035740B" w:rsidP="008961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404EB">
              <w:rPr>
                <w:bCs/>
              </w:rPr>
              <w:t xml:space="preserve">Не </w:t>
            </w:r>
            <w:proofErr w:type="spellStart"/>
            <w:r w:rsidRPr="009404EB">
              <w:rPr>
                <w:bCs/>
              </w:rPr>
              <w:t>потребує</w:t>
            </w:r>
            <w:proofErr w:type="spellEnd"/>
            <w:r w:rsidRPr="009404EB">
              <w:rPr>
                <w:bCs/>
              </w:rPr>
              <w:t xml:space="preserve"> </w:t>
            </w:r>
            <w:proofErr w:type="spellStart"/>
            <w:r w:rsidRPr="009404EB">
              <w:rPr>
                <w:bCs/>
              </w:rPr>
              <w:t>фінансування</w:t>
            </w:r>
            <w:proofErr w:type="spellEnd"/>
          </w:p>
        </w:tc>
      </w:tr>
    </w:tbl>
    <w:p w:rsidR="0035740B" w:rsidRPr="00360058" w:rsidRDefault="0035740B" w:rsidP="0035740B">
      <w:pPr>
        <w:shd w:val="clear" w:color="auto" w:fill="FFFFFF"/>
        <w:spacing w:before="100" w:beforeAutospacing="1" w:after="100" w:afterAutospacing="1"/>
        <w:rPr>
          <w:bCs/>
          <w:lang w:val="uk-UA"/>
        </w:rPr>
      </w:pPr>
      <w:r w:rsidRPr="00360058">
        <w:rPr>
          <w:bCs/>
          <w:lang w:val="uk-UA"/>
        </w:rPr>
        <w:t xml:space="preserve">Секретар ради                                                           І.В. </w:t>
      </w:r>
      <w:proofErr w:type="spellStart"/>
      <w:r w:rsidRPr="00360058">
        <w:rPr>
          <w:bCs/>
          <w:lang w:val="uk-UA"/>
        </w:rPr>
        <w:t>Пуляєва</w:t>
      </w:r>
      <w:proofErr w:type="spellEnd"/>
    </w:p>
    <w:p w:rsidR="0035740B" w:rsidRPr="00360058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bCs/>
        </w:rPr>
      </w:pPr>
    </w:p>
    <w:p w:rsidR="0035740B" w:rsidRPr="00360058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bCs/>
        </w:rPr>
      </w:pPr>
    </w:p>
    <w:p w:rsidR="0035740B" w:rsidRPr="004A3D50" w:rsidRDefault="0035740B" w:rsidP="0035740B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Default="0035740B" w:rsidP="0035740B">
      <w:pPr>
        <w:rPr>
          <w:sz w:val="28"/>
          <w:szCs w:val="28"/>
          <w:lang w:val="uk-UA"/>
        </w:rPr>
      </w:pPr>
    </w:p>
    <w:p w:rsidR="0035740B" w:rsidRPr="001F337E" w:rsidRDefault="0035740B" w:rsidP="0035740B">
      <w:pPr>
        <w:shd w:val="clear" w:color="auto" w:fill="FFFFFF"/>
        <w:spacing w:line="269" w:lineRule="exact"/>
        <w:ind w:left="34"/>
        <w:jc w:val="both"/>
        <w:rPr>
          <w:sz w:val="28"/>
          <w:szCs w:val="28"/>
          <w:lang w:val="uk-UA"/>
        </w:rPr>
      </w:pPr>
    </w:p>
    <w:p w:rsidR="00742213" w:rsidRPr="00CB2481" w:rsidRDefault="00742213" w:rsidP="0035740B">
      <w:pPr>
        <w:ind w:right="-545" w:firstLine="4140"/>
      </w:pPr>
      <w:bookmarkStart w:id="0" w:name="_GoBack"/>
      <w:bookmarkEnd w:id="0"/>
    </w:p>
    <w:sectPr w:rsidR="00742213" w:rsidRPr="00CB2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3AA"/>
    <w:multiLevelType w:val="multilevel"/>
    <w:tmpl w:val="0C4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2101"/>
    <w:multiLevelType w:val="multilevel"/>
    <w:tmpl w:val="E7C8A6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>
    <w:nsid w:val="490C15BA"/>
    <w:multiLevelType w:val="multilevel"/>
    <w:tmpl w:val="FA78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E816A75"/>
    <w:multiLevelType w:val="multilevel"/>
    <w:tmpl w:val="D366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D6652"/>
    <w:multiLevelType w:val="multilevel"/>
    <w:tmpl w:val="62CCA068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5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C8000AD"/>
    <w:multiLevelType w:val="multilevel"/>
    <w:tmpl w:val="3B26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1A695E"/>
    <w:rsid w:val="0035740B"/>
    <w:rsid w:val="00371A98"/>
    <w:rsid w:val="0041285F"/>
    <w:rsid w:val="005B5AEE"/>
    <w:rsid w:val="006A0294"/>
    <w:rsid w:val="006F0140"/>
    <w:rsid w:val="00742213"/>
    <w:rsid w:val="007E71A6"/>
    <w:rsid w:val="00912241"/>
    <w:rsid w:val="009334A7"/>
    <w:rsid w:val="00950CFC"/>
    <w:rsid w:val="00BA54E7"/>
    <w:rsid w:val="00C7789B"/>
    <w:rsid w:val="00CB2481"/>
    <w:rsid w:val="00CE3DC4"/>
    <w:rsid w:val="00E951E1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NoSpacing">
    <w:name w:val="No Spacing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EA4256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A425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EA4256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A4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1A695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A69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NoSpacing">
    <w:name w:val="No Spacing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Body Text"/>
    <w:basedOn w:val="a"/>
    <w:link w:val="a4"/>
    <w:semiHidden/>
    <w:rsid w:val="00EA4256"/>
    <w:rPr>
      <w:rFonts w:eastAsia="Calibri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A425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EA4256"/>
    <w:pPr>
      <w:ind w:left="720"/>
      <w:contextualSpacing/>
    </w:pPr>
    <w:rPr>
      <w:rFonts w:eastAsia="Calibri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A4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5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1A695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A69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4728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2019-03-21T08:15:00Z</dcterms:created>
  <dcterms:modified xsi:type="dcterms:W3CDTF">2019-03-21T08:15:00Z</dcterms:modified>
</cp:coreProperties>
</file>