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7E" w:rsidRPr="00D0447E" w:rsidRDefault="00D0447E" w:rsidP="00D0447E">
      <w:pPr>
        <w:rPr>
          <w:color w:val="000000"/>
          <w:lang w:val="uk-UA"/>
        </w:rPr>
      </w:pPr>
      <w:r>
        <w:rPr>
          <w:noProof/>
          <w:color w:val="000000"/>
        </w:rPr>
        <w:drawing>
          <wp:inline distT="0" distB="0" distL="0" distR="0">
            <wp:extent cx="438150" cy="638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D0447E" w:rsidRPr="00D0447E" w:rsidRDefault="00D0447E" w:rsidP="00D0447E">
      <w:pPr>
        <w:outlineLvl w:val="0"/>
        <w:rPr>
          <w:b/>
          <w:sz w:val="28"/>
          <w:szCs w:val="28"/>
          <w:lang w:val="uk-UA"/>
        </w:rPr>
      </w:pPr>
      <w:r w:rsidRPr="00D0447E">
        <w:rPr>
          <w:b/>
          <w:color w:val="000000"/>
          <w:sz w:val="28"/>
          <w:szCs w:val="28"/>
          <w:lang w:val="uk-UA"/>
        </w:rPr>
        <w:t xml:space="preserve">                   </w:t>
      </w:r>
      <w:r w:rsidRPr="00D0447E">
        <w:rPr>
          <w:b/>
          <w:sz w:val="28"/>
          <w:lang w:val="uk-UA"/>
        </w:rPr>
        <w:t xml:space="preserve">ХХХХІІІ  </w:t>
      </w:r>
      <w:r w:rsidRPr="00D0447E">
        <w:rPr>
          <w:b/>
          <w:sz w:val="28"/>
          <w:szCs w:val="28"/>
          <w:lang w:val="uk-UA"/>
        </w:rPr>
        <w:t>СЕСІЯ ЩАСЛИВЦЕВСЬКОЇ СІЛЬСЬКОЇ РАДИ</w:t>
      </w:r>
    </w:p>
    <w:p w:rsidR="00D0447E" w:rsidRPr="00D0447E" w:rsidRDefault="00D0447E" w:rsidP="00D0447E">
      <w:pPr>
        <w:rPr>
          <w:b/>
          <w:sz w:val="28"/>
          <w:lang w:val="uk-UA"/>
        </w:rPr>
      </w:pPr>
      <w:r w:rsidRPr="00D0447E">
        <w:rPr>
          <w:b/>
          <w:sz w:val="28"/>
          <w:lang w:val="uk-UA"/>
        </w:rPr>
        <w:t xml:space="preserve">                                                    </w:t>
      </w:r>
      <w:r w:rsidRPr="00D0447E">
        <w:rPr>
          <w:b/>
          <w:sz w:val="28"/>
          <w:lang w:val="en-US"/>
        </w:rPr>
        <w:t>V</w:t>
      </w:r>
      <w:r w:rsidRPr="00D0447E">
        <w:rPr>
          <w:b/>
          <w:sz w:val="28"/>
          <w:lang w:val="uk-UA"/>
        </w:rPr>
        <w:t>ІІ СКЛИКАННЯ</w:t>
      </w:r>
    </w:p>
    <w:p w:rsidR="00D0447E" w:rsidRPr="00D0447E" w:rsidRDefault="00D0447E" w:rsidP="00D0447E">
      <w:pPr>
        <w:spacing w:before="360" w:after="360"/>
        <w:rPr>
          <w:b/>
          <w:sz w:val="28"/>
          <w:lang w:val="uk-UA"/>
        </w:rPr>
      </w:pPr>
      <w:r w:rsidRPr="00D0447E">
        <w:rPr>
          <w:b/>
          <w:sz w:val="28"/>
          <w:lang w:val="uk-UA"/>
        </w:rPr>
        <w:t xml:space="preserve">                                                  </w:t>
      </w:r>
      <w:r w:rsidRPr="00D0447E">
        <w:rPr>
          <w:b/>
          <w:sz w:val="28"/>
        </w:rPr>
        <w:t xml:space="preserve">ПРОТОКОЛ  № </w:t>
      </w:r>
      <w:r w:rsidRPr="00D0447E">
        <w:rPr>
          <w:b/>
          <w:sz w:val="28"/>
          <w:lang w:val="uk-UA"/>
        </w:rPr>
        <w:t>43</w:t>
      </w:r>
    </w:p>
    <w:p w:rsidR="00D0447E" w:rsidRPr="00D0447E" w:rsidRDefault="00D0447E" w:rsidP="00D0447E">
      <w:pPr>
        <w:spacing w:before="360" w:after="360"/>
        <w:rPr>
          <w:b/>
          <w:sz w:val="28"/>
          <w:lang w:val="uk-UA"/>
        </w:rPr>
      </w:pPr>
      <w:r w:rsidRPr="00D0447E">
        <w:rPr>
          <w:b/>
          <w:sz w:val="28"/>
          <w:lang w:val="uk-UA"/>
        </w:rPr>
        <w:t xml:space="preserve">                                              ПЛЕНАРНЕ ЗАСІДАННЯ</w:t>
      </w:r>
    </w:p>
    <w:tbl>
      <w:tblPr>
        <w:tblW w:w="10008" w:type="dxa"/>
        <w:tblLayout w:type="fixed"/>
        <w:tblLook w:val="0000" w:firstRow="0" w:lastRow="0" w:firstColumn="0" w:lastColumn="0" w:noHBand="0" w:noVBand="0"/>
      </w:tblPr>
      <w:tblGrid>
        <w:gridCol w:w="2808"/>
        <w:gridCol w:w="7200"/>
      </w:tblGrid>
      <w:tr w:rsidR="00D0447E" w:rsidRPr="00D0447E" w:rsidTr="00D0447E">
        <w:trPr>
          <w:trHeight w:val="2250"/>
        </w:trPr>
        <w:tc>
          <w:tcPr>
            <w:tcW w:w="2808" w:type="dxa"/>
            <w:tcBorders>
              <w:top w:val="nil"/>
              <w:left w:val="nil"/>
              <w:bottom w:val="nil"/>
              <w:right w:val="nil"/>
            </w:tcBorders>
          </w:tcPr>
          <w:p w:rsidR="00D0447E" w:rsidRPr="00D0447E" w:rsidRDefault="00D0447E" w:rsidP="00D0447E">
            <w:pPr>
              <w:rPr>
                <w:sz w:val="28"/>
                <w:szCs w:val="28"/>
              </w:rPr>
            </w:pPr>
            <w:r w:rsidRPr="00D0447E">
              <w:rPr>
                <w:sz w:val="28"/>
                <w:szCs w:val="28"/>
                <w:lang w:val="uk-UA"/>
              </w:rPr>
              <w:t>11</w:t>
            </w:r>
            <w:r w:rsidRPr="00D0447E">
              <w:rPr>
                <w:sz w:val="28"/>
                <w:szCs w:val="28"/>
              </w:rPr>
              <w:t>.</w:t>
            </w:r>
            <w:r w:rsidRPr="00D0447E">
              <w:rPr>
                <w:sz w:val="28"/>
                <w:szCs w:val="28"/>
                <w:lang w:val="uk-UA"/>
              </w:rPr>
              <w:t>07</w:t>
            </w:r>
            <w:r w:rsidRPr="00D0447E">
              <w:rPr>
                <w:sz w:val="28"/>
                <w:szCs w:val="28"/>
              </w:rPr>
              <w:t>. 201</w:t>
            </w:r>
            <w:r w:rsidRPr="00D0447E">
              <w:rPr>
                <w:sz w:val="28"/>
                <w:szCs w:val="28"/>
                <w:lang w:val="uk-UA"/>
              </w:rPr>
              <w:t>7</w:t>
            </w:r>
            <w:r w:rsidRPr="00D0447E">
              <w:rPr>
                <w:sz w:val="28"/>
                <w:szCs w:val="28"/>
              </w:rPr>
              <w:t xml:space="preserve"> </w:t>
            </w:r>
            <w:proofErr w:type="gramStart"/>
            <w:r w:rsidRPr="00D0447E">
              <w:rPr>
                <w:sz w:val="28"/>
                <w:szCs w:val="28"/>
              </w:rPr>
              <w:t>р</w:t>
            </w:r>
            <w:proofErr w:type="gramEnd"/>
          </w:p>
          <w:p w:rsidR="00D0447E" w:rsidRPr="00D0447E" w:rsidRDefault="00D0447E" w:rsidP="00D0447E">
            <w:pPr>
              <w:rPr>
                <w:sz w:val="28"/>
                <w:szCs w:val="28"/>
              </w:rPr>
            </w:pPr>
            <w:r w:rsidRPr="00D0447E">
              <w:rPr>
                <w:sz w:val="28"/>
                <w:szCs w:val="28"/>
              </w:rPr>
              <w:t xml:space="preserve">с. </w:t>
            </w:r>
            <w:proofErr w:type="spellStart"/>
            <w:r w:rsidRPr="00D0447E">
              <w:rPr>
                <w:sz w:val="28"/>
                <w:szCs w:val="28"/>
              </w:rPr>
              <w:t>Щасливцеве</w:t>
            </w:r>
            <w:proofErr w:type="spellEnd"/>
          </w:p>
          <w:p w:rsidR="00D0447E" w:rsidRPr="00D0447E" w:rsidRDefault="00D0447E" w:rsidP="00D0447E">
            <w:pPr>
              <w:rPr>
                <w:sz w:val="28"/>
                <w:szCs w:val="28"/>
              </w:rPr>
            </w:pPr>
          </w:p>
          <w:p w:rsidR="00D0447E" w:rsidRPr="00D0447E" w:rsidRDefault="00D0447E" w:rsidP="00D0447E">
            <w:pPr>
              <w:rPr>
                <w:b/>
                <w:bCs/>
                <w:sz w:val="28"/>
                <w:szCs w:val="28"/>
              </w:rPr>
            </w:pPr>
            <w:r w:rsidRPr="00D0447E">
              <w:rPr>
                <w:sz w:val="28"/>
                <w:szCs w:val="28"/>
                <w:lang w:val="uk-UA"/>
              </w:rPr>
              <w:t>9</w:t>
            </w:r>
            <w:r w:rsidRPr="00D0447E">
              <w:rPr>
                <w:sz w:val="28"/>
                <w:szCs w:val="28"/>
              </w:rPr>
              <w:t>.00 год.</w:t>
            </w:r>
          </w:p>
        </w:tc>
        <w:tc>
          <w:tcPr>
            <w:tcW w:w="7200" w:type="dxa"/>
            <w:tcBorders>
              <w:top w:val="nil"/>
              <w:left w:val="nil"/>
              <w:bottom w:val="nil"/>
              <w:right w:val="nil"/>
            </w:tcBorders>
          </w:tcPr>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Всього обрано депутатів - 14 чол..</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Присутні  на початок засідання  депутатів – 13 чол.</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Коновалов О., </w:t>
            </w:r>
            <w:proofErr w:type="spellStart"/>
            <w:r w:rsidRPr="00D0447E">
              <w:rPr>
                <w:sz w:val="28"/>
                <w:szCs w:val="28"/>
                <w:lang w:val="uk-UA"/>
              </w:rPr>
              <w:t>Білозерцева</w:t>
            </w:r>
            <w:proofErr w:type="spellEnd"/>
            <w:r w:rsidRPr="00D0447E">
              <w:rPr>
                <w:sz w:val="28"/>
                <w:szCs w:val="28"/>
                <w:lang w:val="uk-UA"/>
              </w:rPr>
              <w:t xml:space="preserve"> Ю.Є. , </w:t>
            </w:r>
            <w:proofErr w:type="spellStart"/>
            <w:r w:rsidRPr="00D0447E">
              <w:rPr>
                <w:sz w:val="28"/>
                <w:szCs w:val="28"/>
                <w:lang w:val="uk-UA"/>
              </w:rPr>
              <w:t>Неметула</w:t>
            </w:r>
            <w:proofErr w:type="spellEnd"/>
            <w:r w:rsidRPr="00D0447E">
              <w:rPr>
                <w:sz w:val="28"/>
                <w:szCs w:val="28"/>
                <w:lang w:val="uk-UA"/>
              </w:rPr>
              <w:t xml:space="preserve"> Е.М. Сенченко І.Ю., </w:t>
            </w:r>
          </w:p>
          <w:p w:rsidR="00D0447E" w:rsidRPr="00D0447E" w:rsidRDefault="00D0447E" w:rsidP="00D0447E">
            <w:pPr>
              <w:jc w:val="both"/>
              <w:rPr>
                <w:sz w:val="28"/>
                <w:szCs w:val="28"/>
                <w:lang w:val="uk-UA"/>
              </w:rPr>
            </w:pP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sz w:val="28"/>
                <w:szCs w:val="28"/>
                <w:lang w:val="uk-UA"/>
              </w:rPr>
            </w:pPr>
          </w:p>
        </w:tc>
      </w:tr>
      <w:tr w:rsidR="00D0447E" w:rsidRPr="00D0447E" w:rsidTr="00D0447E">
        <w:trPr>
          <w:trHeight w:val="174"/>
        </w:trPr>
        <w:tc>
          <w:tcPr>
            <w:tcW w:w="2808" w:type="dxa"/>
            <w:tcBorders>
              <w:top w:val="nil"/>
              <w:left w:val="nil"/>
              <w:bottom w:val="nil"/>
              <w:right w:val="nil"/>
            </w:tcBorders>
          </w:tcPr>
          <w:p w:rsidR="00D0447E" w:rsidRPr="00D0447E" w:rsidRDefault="00D0447E" w:rsidP="00D0447E">
            <w:pPr>
              <w:rPr>
                <w:sz w:val="28"/>
                <w:szCs w:val="28"/>
                <w:lang w:val="uk-UA"/>
              </w:rPr>
            </w:pPr>
          </w:p>
        </w:tc>
        <w:tc>
          <w:tcPr>
            <w:tcW w:w="7200" w:type="dxa"/>
            <w:tcBorders>
              <w:top w:val="nil"/>
              <w:left w:val="nil"/>
              <w:bottom w:val="nil"/>
              <w:right w:val="nil"/>
            </w:tcBorders>
          </w:tcPr>
          <w:p w:rsidR="00D0447E" w:rsidRPr="00D0447E" w:rsidRDefault="00D0447E" w:rsidP="00D0447E">
            <w:pPr>
              <w:jc w:val="both"/>
              <w:rPr>
                <w:sz w:val="28"/>
                <w:szCs w:val="28"/>
                <w:lang w:val="uk-UA"/>
              </w:rPr>
            </w:pPr>
            <w:r w:rsidRPr="00D0447E">
              <w:rPr>
                <w:sz w:val="28"/>
                <w:szCs w:val="28"/>
                <w:lang w:val="uk-UA"/>
              </w:rPr>
              <w:t xml:space="preserve">Та сільський голова – </w:t>
            </w:r>
            <w:proofErr w:type="spellStart"/>
            <w:r w:rsidRPr="00D0447E">
              <w:rPr>
                <w:sz w:val="28"/>
                <w:szCs w:val="28"/>
                <w:lang w:val="uk-UA"/>
              </w:rPr>
              <w:t>Плохушко</w:t>
            </w:r>
            <w:proofErr w:type="spellEnd"/>
            <w:r w:rsidRPr="00D0447E">
              <w:rPr>
                <w:sz w:val="28"/>
                <w:szCs w:val="28"/>
                <w:lang w:val="uk-UA"/>
              </w:rPr>
              <w:t xml:space="preserve"> В.О. </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Відсутній з поважних причин : Кобець М.М</w:t>
            </w:r>
          </w:p>
        </w:tc>
      </w:tr>
      <w:tr w:rsidR="00D0447E" w:rsidRPr="00D0447E" w:rsidTr="00D0447E">
        <w:trPr>
          <w:trHeight w:val="465"/>
        </w:trPr>
        <w:tc>
          <w:tcPr>
            <w:tcW w:w="2808" w:type="dxa"/>
            <w:tcBorders>
              <w:top w:val="nil"/>
              <w:left w:val="nil"/>
              <w:bottom w:val="nil"/>
              <w:right w:val="nil"/>
            </w:tcBorders>
          </w:tcPr>
          <w:p w:rsidR="00D0447E" w:rsidRPr="00D0447E" w:rsidRDefault="00D0447E" w:rsidP="00D0447E">
            <w:pPr>
              <w:rPr>
                <w:b/>
                <w:bCs/>
                <w:sz w:val="28"/>
                <w:szCs w:val="28"/>
                <w:lang w:val="uk-UA"/>
              </w:rPr>
            </w:pPr>
          </w:p>
        </w:tc>
        <w:tc>
          <w:tcPr>
            <w:tcW w:w="7200" w:type="dxa"/>
            <w:tcBorders>
              <w:top w:val="nil"/>
              <w:left w:val="nil"/>
              <w:bottom w:val="nil"/>
              <w:right w:val="nil"/>
            </w:tcBorders>
          </w:tcPr>
          <w:p w:rsidR="00D0447E" w:rsidRPr="00D0447E" w:rsidRDefault="00D0447E" w:rsidP="00D0447E">
            <w:pPr>
              <w:rPr>
                <w:sz w:val="28"/>
                <w:szCs w:val="28"/>
                <w:lang w:val="uk-UA"/>
              </w:rPr>
            </w:pP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Голова сесії – сільський голова </w:t>
            </w:r>
            <w:proofErr w:type="spellStart"/>
            <w:r w:rsidRPr="00D0447E">
              <w:rPr>
                <w:sz w:val="28"/>
                <w:szCs w:val="28"/>
                <w:lang w:val="uk-UA"/>
              </w:rPr>
              <w:t>Плохушко</w:t>
            </w:r>
            <w:proofErr w:type="spellEnd"/>
            <w:r w:rsidRPr="00D0447E">
              <w:rPr>
                <w:sz w:val="28"/>
                <w:szCs w:val="28"/>
                <w:lang w:val="uk-UA"/>
              </w:rPr>
              <w:t xml:space="preserve"> В.О.</w:t>
            </w:r>
          </w:p>
        </w:tc>
      </w:tr>
      <w:tr w:rsidR="00D0447E" w:rsidRPr="00D0447E" w:rsidTr="00D0447E">
        <w:trPr>
          <w:trHeight w:val="325"/>
        </w:trPr>
        <w:tc>
          <w:tcPr>
            <w:tcW w:w="2808" w:type="dxa"/>
            <w:tcBorders>
              <w:top w:val="nil"/>
              <w:left w:val="nil"/>
              <w:bottom w:val="nil"/>
              <w:right w:val="nil"/>
            </w:tcBorders>
          </w:tcPr>
          <w:p w:rsidR="00D0447E" w:rsidRPr="00D0447E" w:rsidRDefault="00D0447E" w:rsidP="00D0447E">
            <w:pPr>
              <w:jc w:val="center"/>
              <w:rPr>
                <w:b/>
                <w:bCs/>
                <w:sz w:val="28"/>
                <w:szCs w:val="28"/>
              </w:rPr>
            </w:pPr>
          </w:p>
        </w:tc>
        <w:tc>
          <w:tcPr>
            <w:tcW w:w="7200" w:type="dxa"/>
            <w:tcBorders>
              <w:top w:val="nil"/>
              <w:left w:val="nil"/>
              <w:bottom w:val="nil"/>
              <w:right w:val="nil"/>
            </w:tcBorders>
          </w:tcPr>
          <w:p w:rsidR="00D0447E" w:rsidRPr="00D0447E" w:rsidRDefault="00D0447E" w:rsidP="00D0447E">
            <w:pPr>
              <w:jc w:val="both"/>
              <w:rPr>
                <w:sz w:val="28"/>
                <w:szCs w:val="28"/>
                <w:lang w:val="uk-UA"/>
              </w:rPr>
            </w:pPr>
            <w:r w:rsidRPr="00D0447E">
              <w:rPr>
                <w:sz w:val="28"/>
                <w:szCs w:val="28"/>
                <w:lang w:val="uk-UA"/>
              </w:rPr>
              <w:t xml:space="preserve">Секретар сесії – секретар ради </w:t>
            </w:r>
            <w:proofErr w:type="spellStart"/>
            <w:r w:rsidRPr="00D0447E">
              <w:rPr>
                <w:sz w:val="28"/>
                <w:szCs w:val="28"/>
                <w:lang w:val="uk-UA"/>
              </w:rPr>
              <w:t>Пуляєва</w:t>
            </w:r>
            <w:proofErr w:type="spellEnd"/>
            <w:r w:rsidRPr="00D0447E">
              <w:rPr>
                <w:sz w:val="28"/>
                <w:szCs w:val="28"/>
                <w:lang w:val="uk-UA"/>
              </w:rPr>
              <w:t xml:space="preserve"> І.В.</w:t>
            </w:r>
          </w:p>
        </w:tc>
      </w:tr>
      <w:tr w:rsidR="00D0447E" w:rsidRPr="00D0447E" w:rsidTr="00D0447E">
        <w:trPr>
          <w:trHeight w:val="349"/>
        </w:trPr>
        <w:tc>
          <w:tcPr>
            <w:tcW w:w="2808" w:type="dxa"/>
            <w:tcBorders>
              <w:top w:val="nil"/>
              <w:left w:val="nil"/>
              <w:bottom w:val="nil"/>
              <w:right w:val="nil"/>
            </w:tcBorders>
          </w:tcPr>
          <w:p w:rsidR="00D0447E" w:rsidRPr="00D0447E" w:rsidRDefault="00D0447E" w:rsidP="00D0447E">
            <w:pPr>
              <w:jc w:val="center"/>
              <w:rPr>
                <w:b/>
                <w:bCs/>
                <w:sz w:val="28"/>
                <w:szCs w:val="28"/>
              </w:rPr>
            </w:pPr>
          </w:p>
        </w:tc>
        <w:tc>
          <w:tcPr>
            <w:tcW w:w="7200" w:type="dxa"/>
            <w:tcBorders>
              <w:top w:val="nil"/>
              <w:left w:val="nil"/>
              <w:bottom w:val="nil"/>
              <w:right w:val="nil"/>
            </w:tcBorders>
          </w:tcPr>
          <w:p w:rsidR="00D0447E" w:rsidRPr="00D0447E" w:rsidRDefault="00D0447E" w:rsidP="00D0447E">
            <w:pPr>
              <w:jc w:val="both"/>
              <w:rPr>
                <w:sz w:val="28"/>
                <w:szCs w:val="28"/>
                <w:lang w:val="uk-UA"/>
              </w:rPr>
            </w:pPr>
          </w:p>
        </w:tc>
      </w:tr>
    </w:tbl>
    <w:p w:rsidR="00D0447E" w:rsidRPr="00D0447E" w:rsidRDefault="00D0447E" w:rsidP="00D0447E">
      <w:pPr>
        <w:jc w:val="both"/>
        <w:rPr>
          <w:lang w:val="uk-UA"/>
        </w:rPr>
      </w:pPr>
    </w:p>
    <w:p w:rsidR="00D0447E" w:rsidRPr="00D0447E" w:rsidRDefault="00D0447E" w:rsidP="00D0447E">
      <w:pPr>
        <w:jc w:val="both"/>
        <w:rPr>
          <w:lang w:val="uk-UA"/>
        </w:rPr>
      </w:pPr>
    </w:p>
    <w:p w:rsidR="00D0447E" w:rsidRPr="00D0447E" w:rsidRDefault="00D0447E" w:rsidP="00D0447E">
      <w:pPr>
        <w:jc w:val="both"/>
        <w:rPr>
          <w:sz w:val="28"/>
          <w:szCs w:val="28"/>
        </w:rPr>
      </w:pPr>
      <w:r w:rsidRPr="00D0447E">
        <w:rPr>
          <w:sz w:val="28"/>
          <w:szCs w:val="28"/>
        </w:rPr>
        <w:t xml:space="preserve">Голова </w:t>
      </w:r>
      <w:proofErr w:type="spellStart"/>
      <w:r w:rsidRPr="00D0447E">
        <w:rPr>
          <w:sz w:val="28"/>
          <w:szCs w:val="28"/>
        </w:rPr>
        <w:t>сесії</w:t>
      </w:r>
      <w:proofErr w:type="spellEnd"/>
      <w:r w:rsidRPr="00D0447E">
        <w:rPr>
          <w:sz w:val="28"/>
          <w:szCs w:val="28"/>
        </w:rPr>
        <w:t xml:space="preserve"> – </w:t>
      </w:r>
      <w:proofErr w:type="spellStart"/>
      <w:r w:rsidRPr="00D0447E">
        <w:rPr>
          <w:sz w:val="28"/>
          <w:szCs w:val="28"/>
        </w:rPr>
        <w:t>Плохушко</w:t>
      </w:r>
      <w:proofErr w:type="spellEnd"/>
      <w:r w:rsidRPr="00D0447E">
        <w:rPr>
          <w:sz w:val="28"/>
          <w:szCs w:val="28"/>
        </w:rPr>
        <w:t xml:space="preserve"> В.О:</w:t>
      </w:r>
    </w:p>
    <w:p w:rsidR="00D0447E" w:rsidRPr="00D0447E" w:rsidRDefault="00D0447E" w:rsidP="00D0447E">
      <w:pPr>
        <w:jc w:val="both"/>
        <w:rPr>
          <w:sz w:val="28"/>
          <w:szCs w:val="28"/>
          <w:lang w:val="uk-UA"/>
        </w:rPr>
      </w:pPr>
      <w:r w:rsidRPr="00D0447E">
        <w:rPr>
          <w:sz w:val="28"/>
          <w:szCs w:val="28"/>
          <w:lang w:val="uk-UA"/>
        </w:rPr>
        <w:t xml:space="preserve">- Запропонував розпочати роботу пленарного засідання 43 </w:t>
      </w:r>
      <w:proofErr w:type="spellStart"/>
      <w:r w:rsidRPr="00D0447E">
        <w:rPr>
          <w:sz w:val="28"/>
          <w:szCs w:val="28"/>
          <w:lang w:val="uk-UA"/>
        </w:rPr>
        <w:t>–ої</w:t>
      </w:r>
      <w:proofErr w:type="spellEnd"/>
      <w:r w:rsidRPr="00D0447E">
        <w:rPr>
          <w:sz w:val="28"/>
          <w:szCs w:val="28"/>
          <w:lang w:val="uk-UA"/>
        </w:rPr>
        <w:t xml:space="preserve"> сесії </w:t>
      </w:r>
      <w:proofErr w:type="spellStart"/>
      <w:r w:rsidRPr="00D0447E">
        <w:rPr>
          <w:sz w:val="28"/>
          <w:szCs w:val="28"/>
          <w:lang w:val="uk-UA"/>
        </w:rPr>
        <w:t>Щасливцевської</w:t>
      </w:r>
      <w:proofErr w:type="spellEnd"/>
      <w:r w:rsidRPr="00D0447E">
        <w:rPr>
          <w:sz w:val="28"/>
          <w:szCs w:val="28"/>
          <w:lang w:val="uk-UA"/>
        </w:rPr>
        <w:t xml:space="preserve"> сільської ради 7 скликання.</w:t>
      </w:r>
    </w:p>
    <w:p w:rsidR="00D0447E" w:rsidRPr="00D0447E" w:rsidRDefault="00D0447E" w:rsidP="00D0447E">
      <w:pPr>
        <w:jc w:val="both"/>
        <w:rPr>
          <w:sz w:val="28"/>
          <w:szCs w:val="28"/>
          <w:lang w:val="uk-UA"/>
        </w:rPr>
      </w:pPr>
      <w:r w:rsidRPr="00D0447E">
        <w:rPr>
          <w:b/>
          <w:bCs/>
          <w:sz w:val="28"/>
          <w:szCs w:val="28"/>
          <w:lang w:val="uk-UA"/>
        </w:rPr>
        <w:t>Голосували:</w:t>
      </w:r>
      <w:r w:rsidRPr="00D0447E">
        <w:rPr>
          <w:sz w:val="28"/>
          <w:szCs w:val="28"/>
          <w:lang w:val="uk-UA"/>
        </w:rPr>
        <w:t xml:space="preserve"> « за» - одноголосно</w:t>
      </w:r>
    </w:p>
    <w:p w:rsidR="00D0447E" w:rsidRPr="00D0447E" w:rsidRDefault="00D0447E" w:rsidP="00D0447E">
      <w:pPr>
        <w:jc w:val="both"/>
        <w:rPr>
          <w:sz w:val="28"/>
          <w:szCs w:val="28"/>
          <w:lang w:val="uk-UA"/>
        </w:rPr>
      </w:pPr>
      <w:r w:rsidRPr="00D0447E">
        <w:rPr>
          <w:sz w:val="28"/>
          <w:szCs w:val="28"/>
          <w:lang w:val="uk-UA"/>
        </w:rPr>
        <w:t xml:space="preserve"> </w:t>
      </w:r>
    </w:p>
    <w:p w:rsidR="00D0447E" w:rsidRPr="00D0447E" w:rsidRDefault="00D0447E" w:rsidP="00D0447E">
      <w:pPr>
        <w:jc w:val="both"/>
        <w:rPr>
          <w:sz w:val="28"/>
          <w:szCs w:val="28"/>
          <w:lang w:val="uk-UA"/>
        </w:rPr>
      </w:pPr>
      <w:r w:rsidRPr="00D0447E">
        <w:rPr>
          <w:sz w:val="28"/>
          <w:szCs w:val="28"/>
          <w:lang w:val="uk-UA"/>
        </w:rPr>
        <w:t xml:space="preserve"> /Звучить гімн України.</w:t>
      </w:r>
    </w:p>
    <w:p w:rsidR="00D0447E" w:rsidRPr="00D0447E" w:rsidRDefault="00D0447E" w:rsidP="00D0447E">
      <w:pPr>
        <w:jc w:val="both"/>
        <w:rPr>
          <w:sz w:val="28"/>
          <w:szCs w:val="28"/>
          <w:lang w:val="uk-UA"/>
        </w:rPr>
      </w:pPr>
    </w:p>
    <w:p w:rsidR="00D0447E" w:rsidRPr="00D0447E" w:rsidRDefault="00D0447E" w:rsidP="00D0447E">
      <w:pPr>
        <w:jc w:val="both"/>
        <w:rPr>
          <w:sz w:val="28"/>
          <w:szCs w:val="28"/>
        </w:rPr>
      </w:pPr>
      <w:r w:rsidRPr="00D0447E">
        <w:rPr>
          <w:sz w:val="28"/>
          <w:szCs w:val="28"/>
        </w:rPr>
        <w:t xml:space="preserve">Голова </w:t>
      </w:r>
      <w:r w:rsidRPr="00D0447E">
        <w:rPr>
          <w:sz w:val="28"/>
          <w:szCs w:val="28"/>
          <w:lang w:val="uk-UA"/>
        </w:rPr>
        <w:t>сесії</w:t>
      </w:r>
      <w:r w:rsidRPr="00D0447E">
        <w:rPr>
          <w:sz w:val="28"/>
          <w:szCs w:val="28"/>
        </w:rPr>
        <w:t xml:space="preserve"> – </w:t>
      </w:r>
      <w:proofErr w:type="spellStart"/>
      <w:r w:rsidRPr="00D0447E">
        <w:rPr>
          <w:sz w:val="28"/>
          <w:szCs w:val="28"/>
        </w:rPr>
        <w:t>Плохушко</w:t>
      </w:r>
      <w:proofErr w:type="spellEnd"/>
      <w:r w:rsidRPr="00D0447E">
        <w:rPr>
          <w:sz w:val="28"/>
          <w:szCs w:val="28"/>
        </w:rPr>
        <w:t xml:space="preserve"> В.О:</w:t>
      </w:r>
    </w:p>
    <w:p w:rsidR="00D0447E" w:rsidRPr="00D0447E" w:rsidRDefault="00D0447E" w:rsidP="00D0447E">
      <w:pPr>
        <w:jc w:val="both"/>
        <w:rPr>
          <w:sz w:val="28"/>
          <w:szCs w:val="28"/>
          <w:lang w:val="uk-UA"/>
        </w:rPr>
      </w:pPr>
      <w:r w:rsidRPr="00D0447E">
        <w:rPr>
          <w:sz w:val="28"/>
          <w:szCs w:val="28"/>
          <w:lang w:val="uk-UA"/>
        </w:rPr>
        <w:t>Поставив запитання щодо кількісного та  персонального складу лічильної комісії?</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ВИСТУПИЛИ:</w:t>
      </w:r>
    </w:p>
    <w:p w:rsidR="00D0447E" w:rsidRPr="00D0447E" w:rsidRDefault="00D0447E" w:rsidP="00D0447E">
      <w:pPr>
        <w:jc w:val="both"/>
        <w:rPr>
          <w:sz w:val="28"/>
          <w:szCs w:val="28"/>
          <w:lang w:val="uk-UA"/>
        </w:rPr>
      </w:pPr>
      <w:proofErr w:type="spellStart"/>
      <w:r w:rsidRPr="00D0447E">
        <w:rPr>
          <w:sz w:val="28"/>
          <w:szCs w:val="28"/>
          <w:lang w:val="uk-UA"/>
        </w:rPr>
        <w:lastRenderedPageBreak/>
        <w:t>Зевадінов</w:t>
      </w:r>
      <w:proofErr w:type="spellEnd"/>
      <w:r w:rsidRPr="00D0447E">
        <w:rPr>
          <w:sz w:val="28"/>
          <w:szCs w:val="28"/>
          <w:lang w:val="uk-UA"/>
        </w:rPr>
        <w:t xml:space="preserve"> М.Е.– депутат сільської ради.</w:t>
      </w:r>
    </w:p>
    <w:p w:rsidR="00D0447E" w:rsidRPr="00D0447E" w:rsidRDefault="00D0447E" w:rsidP="00D0447E">
      <w:pPr>
        <w:jc w:val="both"/>
        <w:rPr>
          <w:sz w:val="28"/>
          <w:szCs w:val="28"/>
          <w:lang w:val="uk-UA"/>
        </w:rPr>
      </w:pPr>
      <w:r w:rsidRPr="00D0447E">
        <w:rPr>
          <w:sz w:val="28"/>
          <w:szCs w:val="28"/>
          <w:lang w:val="uk-UA"/>
        </w:rPr>
        <w:t>Запропонував</w:t>
      </w:r>
      <w:r w:rsidRPr="00D0447E">
        <w:rPr>
          <w:sz w:val="28"/>
          <w:szCs w:val="28"/>
        </w:rPr>
        <w:t xml:space="preserve"> обрати на </w:t>
      </w:r>
      <w:r w:rsidRPr="00D0447E">
        <w:rPr>
          <w:sz w:val="28"/>
          <w:szCs w:val="28"/>
          <w:lang w:val="uk-UA"/>
        </w:rPr>
        <w:t>пленарне засідання 43</w:t>
      </w:r>
      <w:r w:rsidRPr="00D0447E">
        <w:rPr>
          <w:sz w:val="28"/>
          <w:szCs w:val="28"/>
        </w:rPr>
        <w:t xml:space="preserve"> </w:t>
      </w:r>
      <w:r w:rsidRPr="00D0447E">
        <w:rPr>
          <w:sz w:val="28"/>
          <w:szCs w:val="28"/>
          <w:lang w:val="uk-UA"/>
        </w:rPr>
        <w:t xml:space="preserve">сесії лічильну комісію в кількості 2 осіб. Персонально:  Остапчук Л.В.,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sz w:val="28"/>
          <w:szCs w:val="28"/>
          <w:lang w:val="uk-UA"/>
        </w:rPr>
      </w:pPr>
      <w:r w:rsidRPr="00D0447E">
        <w:rPr>
          <w:sz w:val="28"/>
          <w:szCs w:val="28"/>
          <w:lang w:val="uk-UA"/>
        </w:rPr>
        <w:t>Інших пропозицій не поступало.</w:t>
      </w:r>
    </w:p>
    <w:p w:rsidR="00D0447E" w:rsidRPr="00D0447E" w:rsidRDefault="00D0447E" w:rsidP="00D0447E">
      <w:pPr>
        <w:jc w:val="both"/>
        <w:rPr>
          <w:b/>
          <w:sz w:val="28"/>
          <w:szCs w:val="28"/>
          <w:lang w:val="uk-UA"/>
        </w:rPr>
      </w:pP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sz w:val="28"/>
          <w:szCs w:val="28"/>
          <w:lang w:val="uk-UA"/>
        </w:rPr>
        <w:t xml:space="preserve"> </w:t>
      </w: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На розгляд сесії виноситься </w:t>
      </w:r>
    </w:p>
    <w:p w:rsidR="00D0447E" w:rsidRPr="00D0447E" w:rsidRDefault="00D0447E" w:rsidP="00D0447E">
      <w:pPr>
        <w:shd w:val="clear" w:color="auto" w:fill="FFFFFF"/>
        <w:jc w:val="both"/>
        <w:rPr>
          <w:b/>
          <w:bCs/>
          <w:sz w:val="28"/>
          <w:szCs w:val="28"/>
          <w:lang w:val="uk-UA"/>
        </w:rPr>
      </w:pPr>
      <w:r w:rsidRPr="00D0447E">
        <w:rPr>
          <w:b/>
          <w:bCs/>
          <w:sz w:val="28"/>
          <w:szCs w:val="28"/>
          <w:lang w:val="uk-UA"/>
        </w:rPr>
        <w:t>Порядок денний:</w:t>
      </w:r>
    </w:p>
    <w:p w:rsidR="00D0447E" w:rsidRPr="00D0447E" w:rsidRDefault="00D0447E" w:rsidP="00D0447E">
      <w:pPr>
        <w:jc w:val="both"/>
        <w:rPr>
          <w:sz w:val="28"/>
          <w:szCs w:val="28"/>
          <w:lang w:val="uk-UA"/>
        </w:rPr>
      </w:pPr>
    </w:p>
    <w:p w:rsidR="00D0447E" w:rsidRPr="00D0447E" w:rsidRDefault="00D0447E" w:rsidP="00D0447E">
      <w:pPr>
        <w:numPr>
          <w:ilvl w:val="0"/>
          <w:numId w:val="5"/>
        </w:numPr>
        <w:jc w:val="both"/>
        <w:rPr>
          <w:sz w:val="28"/>
          <w:szCs w:val="28"/>
          <w:lang w:val="uk-UA"/>
        </w:rPr>
      </w:pPr>
      <w:r w:rsidRPr="00D0447E">
        <w:rPr>
          <w:sz w:val="28"/>
          <w:szCs w:val="28"/>
          <w:lang w:val="uk-UA"/>
        </w:rPr>
        <w:t xml:space="preserve">Про надання дозволу КП « </w:t>
      </w:r>
      <w:proofErr w:type="spellStart"/>
      <w:r w:rsidRPr="00D0447E">
        <w:rPr>
          <w:sz w:val="28"/>
          <w:szCs w:val="28"/>
          <w:lang w:val="uk-UA"/>
        </w:rPr>
        <w:t>Комунсервіс</w:t>
      </w:r>
      <w:proofErr w:type="spellEnd"/>
      <w:r w:rsidRPr="00D0447E">
        <w:rPr>
          <w:sz w:val="28"/>
          <w:szCs w:val="28"/>
          <w:lang w:val="uk-UA"/>
        </w:rPr>
        <w:t>» на продаж техніки.</w:t>
      </w:r>
    </w:p>
    <w:p w:rsidR="00D0447E" w:rsidRPr="00D0447E" w:rsidRDefault="00D0447E" w:rsidP="00D0447E">
      <w:pPr>
        <w:numPr>
          <w:ilvl w:val="0"/>
          <w:numId w:val="5"/>
        </w:numPr>
        <w:jc w:val="both"/>
        <w:rPr>
          <w:sz w:val="28"/>
          <w:szCs w:val="28"/>
          <w:lang w:val="uk-UA"/>
        </w:rPr>
      </w:pPr>
      <w:r w:rsidRPr="00D0447E">
        <w:rPr>
          <w:sz w:val="28"/>
          <w:szCs w:val="28"/>
          <w:lang w:val="uk-UA"/>
        </w:rPr>
        <w:t xml:space="preserve">Про місцеві податки та збори на території </w:t>
      </w:r>
      <w:proofErr w:type="spellStart"/>
      <w:r w:rsidRPr="00D0447E">
        <w:rPr>
          <w:sz w:val="28"/>
          <w:szCs w:val="28"/>
          <w:lang w:val="uk-UA"/>
        </w:rPr>
        <w:t>Щасливцевської</w:t>
      </w:r>
      <w:proofErr w:type="spellEnd"/>
      <w:r w:rsidRPr="00D0447E">
        <w:rPr>
          <w:sz w:val="28"/>
          <w:szCs w:val="28"/>
          <w:lang w:val="uk-UA"/>
        </w:rPr>
        <w:t xml:space="preserve"> сільської ради»</w:t>
      </w:r>
    </w:p>
    <w:p w:rsidR="00D0447E" w:rsidRPr="00D0447E" w:rsidRDefault="00D0447E" w:rsidP="00D0447E">
      <w:pPr>
        <w:numPr>
          <w:ilvl w:val="0"/>
          <w:numId w:val="5"/>
        </w:numPr>
        <w:jc w:val="both"/>
        <w:rPr>
          <w:sz w:val="28"/>
          <w:szCs w:val="28"/>
          <w:lang w:val="uk-UA"/>
        </w:rPr>
      </w:pPr>
      <w:r w:rsidRPr="00D0447E">
        <w:rPr>
          <w:sz w:val="28"/>
          <w:szCs w:val="28"/>
          <w:lang w:val="uk-UA"/>
        </w:rPr>
        <w:t xml:space="preserve"> Земельні питання.</w:t>
      </w:r>
    </w:p>
    <w:p w:rsidR="00D0447E" w:rsidRPr="00D0447E" w:rsidRDefault="00D0447E" w:rsidP="00D0447E">
      <w:pPr>
        <w:numPr>
          <w:ilvl w:val="0"/>
          <w:numId w:val="5"/>
        </w:numPr>
        <w:jc w:val="both"/>
        <w:rPr>
          <w:sz w:val="28"/>
          <w:szCs w:val="28"/>
          <w:lang w:val="uk-UA"/>
        </w:rPr>
      </w:pPr>
      <w:r w:rsidRPr="00D0447E">
        <w:rPr>
          <w:sz w:val="28"/>
          <w:szCs w:val="28"/>
          <w:lang w:val="uk-UA"/>
        </w:rPr>
        <w:t>Різне.</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sz w:val="28"/>
          <w:szCs w:val="28"/>
          <w:lang w:val="uk-UA"/>
        </w:rPr>
        <w:t xml:space="preserve"> </w:t>
      </w: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sz w:val="28"/>
          <w:szCs w:val="28"/>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 xml:space="preserve">1. Про надання дозволу КП « </w:t>
      </w:r>
      <w:proofErr w:type="spellStart"/>
      <w:r w:rsidRPr="00D0447E">
        <w:rPr>
          <w:b/>
          <w:sz w:val="28"/>
          <w:szCs w:val="28"/>
          <w:lang w:val="uk-UA"/>
        </w:rPr>
        <w:t>Комунсервіс</w:t>
      </w:r>
      <w:proofErr w:type="spellEnd"/>
      <w:r w:rsidRPr="00D0447E">
        <w:rPr>
          <w:b/>
          <w:sz w:val="28"/>
          <w:szCs w:val="28"/>
          <w:lang w:val="uk-UA"/>
        </w:rPr>
        <w:t>» на продаж техніки .</w:t>
      </w:r>
    </w:p>
    <w:p w:rsidR="00D0447E" w:rsidRPr="00D0447E" w:rsidRDefault="00D0447E" w:rsidP="00D0447E">
      <w:pPr>
        <w:jc w:val="both"/>
        <w:rPr>
          <w:sz w:val="28"/>
          <w:szCs w:val="28"/>
          <w:lang w:val="uk-UA"/>
        </w:rPr>
      </w:pPr>
      <w:r w:rsidRPr="00D0447E">
        <w:rPr>
          <w:sz w:val="28"/>
          <w:szCs w:val="28"/>
          <w:lang w:val="uk-UA"/>
        </w:rPr>
        <w:t>ДОПОВІДАЧ : Остапчук Л.В. – голова комісії з питань бюджету та управління комунальної власності.</w:t>
      </w:r>
    </w:p>
    <w:p w:rsidR="00D0447E" w:rsidRPr="00D0447E" w:rsidRDefault="00D0447E" w:rsidP="00D0447E">
      <w:pPr>
        <w:jc w:val="both"/>
        <w:rPr>
          <w:sz w:val="28"/>
          <w:szCs w:val="28"/>
          <w:lang w:val="uk-UA"/>
        </w:rPr>
      </w:pPr>
      <w:r w:rsidRPr="00D0447E">
        <w:rPr>
          <w:sz w:val="28"/>
          <w:szCs w:val="28"/>
          <w:lang w:val="uk-UA"/>
        </w:rPr>
        <w:t xml:space="preserve">Комісією розглянуто заяву директора КП « </w:t>
      </w:r>
      <w:proofErr w:type="spellStart"/>
      <w:r w:rsidRPr="00D0447E">
        <w:rPr>
          <w:sz w:val="28"/>
          <w:szCs w:val="28"/>
          <w:lang w:val="uk-UA"/>
        </w:rPr>
        <w:t>Комунсервіс</w:t>
      </w:r>
      <w:proofErr w:type="spellEnd"/>
      <w:r w:rsidRPr="00D0447E">
        <w:rPr>
          <w:sz w:val="28"/>
          <w:szCs w:val="28"/>
          <w:lang w:val="uk-UA"/>
        </w:rPr>
        <w:t xml:space="preserve">»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Коновалова О.Б , підготовлено та надано та розгляд сесії проект рішення. Пропозиція комісії: задовольнити заяву згідно наданого проекту рішення.</w:t>
      </w:r>
    </w:p>
    <w:p w:rsidR="00D0447E" w:rsidRPr="00D0447E" w:rsidRDefault="00D0447E" w:rsidP="00D0447E">
      <w:pPr>
        <w:jc w:val="both"/>
        <w:rPr>
          <w:sz w:val="28"/>
          <w:szCs w:val="28"/>
          <w:lang w:val="uk-UA"/>
        </w:rPr>
      </w:pPr>
      <w:r w:rsidRPr="00D0447E">
        <w:rPr>
          <w:sz w:val="28"/>
          <w:szCs w:val="28"/>
          <w:lang w:val="uk-UA"/>
        </w:rPr>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r w:rsidRPr="00D0447E">
        <w:rPr>
          <w:sz w:val="28"/>
          <w:szCs w:val="28"/>
          <w:lang w:val="uk-UA"/>
        </w:rPr>
        <w:t>Сесії сільської ради</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1. Надати дозвіл комунальному підприємству « </w:t>
      </w:r>
      <w:proofErr w:type="spellStart"/>
      <w:r w:rsidRPr="00D0447E">
        <w:rPr>
          <w:sz w:val="28"/>
          <w:szCs w:val="28"/>
          <w:lang w:val="uk-UA"/>
        </w:rPr>
        <w:t>Комунсервіс</w:t>
      </w:r>
      <w:proofErr w:type="spellEnd"/>
      <w:r w:rsidRPr="00D0447E">
        <w:rPr>
          <w:sz w:val="28"/>
          <w:szCs w:val="28"/>
          <w:lang w:val="uk-UA"/>
        </w:rPr>
        <w:t xml:space="preserve">»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на продаж техніки, яка знаходиться на балансі підприємства, а саме:</w:t>
      </w:r>
    </w:p>
    <w:p w:rsidR="00D0447E" w:rsidRPr="00D0447E" w:rsidRDefault="00D0447E" w:rsidP="00D0447E">
      <w:pPr>
        <w:jc w:val="both"/>
        <w:rPr>
          <w:sz w:val="28"/>
          <w:szCs w:val="28"/>
          <w:lang w:val="uk-UA"/>
        </w:rPr>
      </w:pPr>
      <w:r w:rsidRPr="00D0447E">
        <w:rPr>
          <w:sz w:val="28"/>
          <w:szCs w:val="28"/>
          <w:lang w:val="uk-UA"/>
        </w:rPr>
        <w:t>- ЗІЛ ММЗ ( самоскид) – вартістю 75126,84 гривень;</w:t>
      </w:r>
    </w:p>
    <w:p w:rsidR="00D0447E" w:rsidRPr="00D0447E" w:rsidRDefault="00D0447E" w:rsidP="00D0447E">
      <w:pPr>
        <w:jc w:val="both"/>
        <w:rPr>
          <w:sz w:val="28"/>
          <w:szCs w:val="28"/>
          <w:lang w:val="uk-UA"/>
        </w:rPr>
      </w:pPr>
      <w:r w:rsidRPr="00D0447E">
        <w:rPr>
          <w:sz w:val="28"/>
          <w:szCs w:val="28"/>
          <w:lang w:val="uk-UA"/>
        </w:rPr>
        <w:t>- Навантажувач ТО – 3 – вартістю 62766,00 гривень.</w:t>
      </w:r>
    </w:p>
    <w:p w:rsidR="00D0447E" w:rsidRPr="00D0447E" w:rsidRDefault="00D0447E" w:rsidP="00D0447E">
      <w:pPr>
        <w:jc w:val="both"/>
        <w:rPr>
          <w:sz w:val="28"/>
          <w:szCs w:val="28"/>
          <w:lang w:val="uk-UA"/>
        </w:rPr>
      </w:pPr>
      <w:r w:rsidRPr="00D0447E">
        <w:rPr>
          <w:sz w:val="28"/>
          <w:szCs w:val="28"/>
          <w:lang w:val="uk-UA"/>
        </w:rPr>
        <w:lastRenderedPageBreak/>
        <w:t>2. Контроль за виконанням рішення покласти на постійну депутатську комісію з питань бюджету, управління комунальною власністю.</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sz w:val="28"/>
          <w:szCs w:val="28"/>
          <w:lang w:val="uk-UA"/>
        </w:rPr>
        <w:t xml:space="preserve"> </w:t>
      </w: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lang w:val="uk-UA"/>
        </w:rPr>
      </w:pPr>
      <w:r w:rsidRPr="00D0447E">
        <w:rPr>
          <w:lang w:val="uk-UA"/>
        </w:rPr>
        <w:t>/ рішення № 661 додається</w:t>
      </w:r>
    </w:p>
    <w:p w:rsidR="00D0447E" w:rsidRPr="00D0447E" w:rsidRDefault="00D0447E" w:rsidP="00D0447E">
      <w:pPr>
        <w:jc w:val="both"/>
        <w:rPr>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 xml:space="preserve">2 Про місцеві податки та збори на території  </w:t>
      </w:r>
      <w:proofErr w:type="spellStart"/>
      <w:r w:rsidRPr="00D0447E">
        <w:rPr>
          <w:b/>
          <w:sz w:val="28"/>
          <w:szCs w:val="28"/>
          <w:lang w:val="uk-UA"/>
        </w:rPr>
        <w:t>Щасливцевської</w:t>
      </w:r>
      <w:proofErr w:type="spellEnd"/>
      <w:r w:rsidRPr="00D0447E">
        <w:rPr>
          <w:b/>
          <w:sz w:val="28"/>
          <w:szCs w:val="28"/>
          <w:lang w:val="uk-UA"/>
        </w:rPr>
        <w:t xml:space="preserve"> сільської ради.</w:t>
      </w:r>
    </w:p>
    <w:p w:rsidR="00D0447E" w:rsidRPr="00D0447E" w:rsidRDefault="00D0447E" w:rsidP="00D0447E">
      <w:pPr>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Бекіров</w:t>
      </w:r>
      <w:proofErr w:type="spellEnd"/>
      <w:r w:rsidRPr="00D0447E">
        <w:rPr>
          <w:sz w:val="28"/>
          <w:szCs w:val="28"/>
          <w:lang w:val="uk-UA"/>
        </w:rPr>
        <w:t xml:space="preserve"> Р.Д. – голова комісії з питань законності та державної регуляторної політики</w:t>
      </w:r>
    </w:p>
    <w:p w:rsidR="00D0447E" w:rsidRPr="00D0447E" w:rsidRDefault="00D0447E" w:rsidP="00D0447E">
      <w:pPr>
        <w:jc w:val="both"/>
        <w:rPr>
          <w:sz w:val="28"/>
          <w:szCs w:val="28"/>
          <w:lang w:val="uk-UA"/>
        </w:rPr>
      </w:pPr>
      <w:r w:rsidRPr="00D0447E">
        <w:rPr>
          <w:sz w:val="28"/>
          <w:szCs w:val="28"/>
          <w:lang w:val="uk-UA"/>
        </w:rPr>
        <w:t xml:space="preserve">Комісією з метою оптимізації раніше прийнятих рішень </w:t>
      </w:r>
      <w:proofErr w:type="spellStart"/>
      <w:r w:rsidRPr="00D0447E">
        <w:rPr>
          <w:sz w:val="28"/>
          <w:szCs w:val="28"/>
          <w:lang w:val="uk-UA"/>
        </w:rPr>
        <w:t>Щасливцевської</w:t>
      </w:r>
      <w:proofErr w:type="spellEnd"/>
      <w:r w:rsidRPr="00D0447E">
        <w:rPr>
          <w:sz w:val="28"/>
          <w:szCs w:val="28"/>
          <w:lang w:val="uk-UA"/>
        </w:rPr>
        <w:t xml:space="preserve"> сільської ради що до встановлення місцевих податків та зборів, поповнення місцевого бюджету, підготовлено та надано на розгляд сесії проект рішення. Пропозиція комісії : затвердити наданий проект.</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ВИСТУПИЛИ:</w:t>
      </w:r>
    </w:p>
    <w:p w:rsidR="00D0447E" w:rsidRPr="00D0447E" w:rsidRDefault="00D0447E" w:rsidP="00D0447E">
      <w:pPr>
        <w:jc w:val="both"/>
        <w:rPr>
          <w:sz w:val="28"/>
          <w:szCs w:val="28"/>
          <w:lang w:val="uk-UA"/>
        </w:rPr>
      </w:pPr>
      <w:proofErr w:type="spellStart"/>
      <w:r w:rsidRPr="00D0447E">
        <w:rPr>
          <w:sz w:val="28"/>
          <w:szCs w:val="28"/>
          <w:lang w:val="uk-UA"/>
        </w:rPr>
        <w:t>Плохушко</w:t>
      </w:r>
      <w:proofErr w:type="spellEnd"/>
      <w:r w:rsidRPr="00D0447E">
        <w:rPr>
          <w:sz w:val="28"/>
          <w:szCs w:val="28"/>
          <w:lang w:val="uk-UA"/>
        </w:rPr>
        <w:t xml:space="preserve"> В.О. – сільський голова.</w:t>
      </w:r>
    </w:p>
    <w:p w:rsidR="00D0447E" w:rsidRPr="00D0447E" w:rsidRDefault="00D0447E" w:rsidP="00D0447E">
      <w:pPr>
        <w:jc w:val="both"/>
        <w:rPr>
          <w:sz w:val="28"/>
          <w:szCs w:val="28"/>
          <w:lang w:val="uk-UA"/>
        </w:rPr>
      </w:pPr>
      <w:r w:rsidRPr="00D0447E">
        <w:rPr>
          <w:sz w:val="28"/>
          <w:szCs w:val="28"/>
          <w:lang w:val="uk-UA"/>
        </w:rPr>
        <w:t>Запропонував до Додатку 1 , таблиці № 1 п.3,4 додати слова «фізичні особи-підприємці»</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sz w:val="28"/>
          <w:szCs w:val="28"/>
          <w:lang w:val="uk-UA"/>
        </w:rPr>
        <w:t xml:space="preserve"> </w:t>
      </w: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rPr>
          <w:lang w:val="uk-UA"/>
        </w:rPr>
      </w:pPr>
      <w:r w:rsidRPr="00D0447E">
        <w:rPr>
          <w:lang w:val="uk-UA"/>
        </w:rPr>
        <w:t>Поправку прийнято.</w:t>
      </w:r>
    </w:p>
    <w:p w:rsidR="00D0447E" w:rsidRPr="00D0447E" w:rsidRDefault="00D0447E" w:rsidP="00D0447E">
      <w:pPr>
        <w:rPr>
          <w:lang w:val="uk-UA"/>
        </w:rPr>
      </w:pPr>
    </w:p>
    <w:p w:rsidR="00D0447E" w:rsidRPr="00D0447E" w:rsidRDefault="00D0447E" w:rsidP="00D0447E">
      <w:pPr>
        <w:rPr>
          <w:sz w:val="28"/>
          <w:szCs w:val="28"/>
          <w:lang w:val="uk-UA"/>
        </w:rPr>
      </w:pPr>
      <w:r w:rsidRPr="00D0447E">
        <w:rPr>
          <w:sz w:val="28"/>
          <w:szCs w:val="28"/>
          <w:lang w:val="uk-UA"/>
        </w:rPr>
        <w:t>Більше питань та зауважень від депутатів та сільського голови не поступало.</w:t>
      </w:r>
    </w:p>
    <w:p w:rsidR="00D0447E" w:rsidRPr="00D0447E" w:rsidRDefault="00D0447E" w:rsidP="00D0447E">
      <w:pPr>
        <w:shd w:val="clear" w:color="auto" w:fill="FFFFFF"/>
        <w:jc w:val="both"/>
        <w:textAlignment w:val="baseline"/>
        <w:rPr>
          <w:sz w:val="28"/>
          <w:szCs w:val="28"/>
          <w:lang w:val="uk-UA"/>
        </w:rPr>
      </w:pPr>
    </w:p>
    <w:p w:rsidR="00D0447E" w:rsidRPr="00D0447E" w:rsidRDefault="00D0447E" w:rsidP="00D0447E">
      <w:pPr>
        <w:shd w:val="clear" w:color="auto" w:fill="FFFFFF"/>
        <w:jc w:val="both"/>
        <w:textAlignment w:val="baseline"/>
        <w:rPr>
          <w:sz w:val="28"/>
          <w:szCs w:val="28"/>
          <w:lang w:val="uk-UA"/>
        </w:rPr>
      </w:pPr>
      <w:r w:rsidRPr="00D0447E">
        <w:rPr>
          <w:sz w:val="28"/>
          <w:szCs w:val="28"/>
          <w:lang w:val="uk-UA"/>
        </w:rPr>
        <w:t xml:space="preserve">Сесія </w:t>
      </w:r>
      <w:proofErr w:type="spellStart"/>
      <w:r w:rsidRPr="00D0447E">
        <w:rPr>
          <w:sz w:val="28"/>
          <w:szCs w:val="28"/>
          <w:lang w:val="uk-UA"/>
        </w:rPr>
        <w:t>Щасливцевської</w:t>
      </w:r>
      <w:proofErr w:type="spellEnd"/>
      <w:r w:rsidRPr="00D0447E">
        <w:rPr>
          <w:sz w:val="28"/>
          <w:szCs w:val="28"/>
          <w:lang w:val="uk-UA"/>
        </w:rPr>
        <w:t xml:space="preserve"> сільської ради</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jc w:val="both"/>
        <w:rPr>
          <w:sz w:val="28"/>
          <w:szCs w:val="28"/>
          <w:lang w:val="uk-UA" w:eastAsia="x-none"/>
        </w:rPr>
      </w:pPr>
    </w:p>
    <w:p w:rsidR="00D0447E" w:rsidRPr="00D0447E" w:rsidRDefault="00D0447E" w:rsidP="00D0447E">
      <w:pPr>
        <w:jc w:val="both"/>
        <w:rPr>
          <w:sz w:val="28"/>
          <w:szCs w:val="28"/>
          <w:lang w:val="uk-UA" w:eastAsia="x-none"/>
        </w:rPr>
      </w:pPr>
      <w:r w:rsidRPr="00D0447E">
        <w:rPr>
          <w:sz w:val="28"/>
          <w:szCs w:val="28"/>
          <w:lang w:val="uk-UA" w:eastAsia="x-none"/>
        </w:rPr>
        <w:t xml:space="preserve">1. Встановити на території </w:t>
      </w:r>
      <w:proofErr w:type="spellStart"/>
      <w:r w:rsidRPr="00D0447E">
        <w:rPr>
          <w:sz w:val="28"/>
          <w:szCs w:val="28"/>
          <w:lang w:val="uk-UA" w:eastAsia="x-none"/>
        </w:rPr>
        <w:t>Щасливцевської</w:t>
      </w:r>
      <w:proofErr w:type="spellEnd"/>
      <w:r w:rsidRPr="00D0447E">
        <w:rPr>
          <w:sz w:val="28"/>
          <w:szCs w:val="28"/>
          <w:lang w:val="uk-UA" w:eastAsia="x-none"/>
        </w:rPr>
        <w:t xml:space="preserve"> сільської ради податок на майно (що складається з податку на нерухоме майно, відмінне від земельної ділянки; транспортного податку, плати за землю) (згідно з додатками до цього рішення).</w:t>
      </w:r>
    </w:p>
    <w:p w:rsidR="00D0447E" w:rsidRPr="00D0447E" w:rsidRDefault="00D0447E" w:rsidP="00D0447E">
      <w:pPr>
        <w:jc w:val="both"/>
        <w:rPr>
          <w:sz w:val="28"/>
          <w:szCs w:val="28"/>
          <w:lang w:val="uk-UA"/>
        </w:rPr>
      </w:pPr>
      <w:r w:rsidRPr="00D0447E">
        <w:rPr>
          <w:sz w:val="28"/>
          <w:szCs w:val="28"/>
          <w:lang w:val="uk-UA"/>
        </w:rPr>
        <w:t xml:space="preserve">2. Встановити наступні ставки єдиного податку для фізичних осіб – підприємців що зареєстровані на території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платників першої групи - фізичних осіб-підприємців, які не використовують працю найманих осіб, здійснюють виключно роздрібний продаж товарів з торговельних місць на </w:t>
      </w:r>
      <w:r w:rsidRPr="00D0447E">
        <w:rPr>
          <w:sz w:val="28"/>
          <w:szCs w:val="28"/>
          <w:lang w:val="uk-UA"/>
        </w:rPr>
        <w:lastRenderedPageBreak/>
        <w:t xml:space="preserve">ринках та/або провадять господарську діяльність з надання побутових послуг населенню, та обсяг доходу яких протягом календарного року не перевищує 300000 гривень, у розмірі 10 відсотків розміру </w:t>
      </w:r>
      <w:r w:rsidRPr="00D0447E">
        <w:rPr>
          <w:sz w:val="28"/>
          <w:szCs w:val="28"/>
          <w:shd w:val="clear" w:color="auto" w:fill="FFFFFF"/>
          <w:lang w:val="uk-UA"/>
        </w:rPr>
        <w:t>прожиткового мінімуму для працездатних осіб</w:t>
      </w:r>
      <w:r w:rsidRPr="00D0447E">
        <w:rPr>
          <w:sz w:val="28"/>
          <w:szCs w:val="28"/>
          <w:lang w:val="uk-UA"/>
        </w:rPr>
        <w:t>, встановленого законом на 1 січня податкового (звітного) року, не залежно від виду господарської діяльності.</w:t>
      </w:r>
    </w:p>
    <w:p w:rsidR="00D0447E" w:rsidRPr="00D0447E" w:rsidRDefault="00D0447E" w:rsidP="00D0447E">
      <w:pPr>
        <w:jc w:val="both"/>
        <w:rPr>
          <w:sz w:val="28"/>
          <w:szCs w:val="28"/>
          <w:lang w:val="uk-UA"/>
        </w:rPr>
      </w:pPr>
      <w:r w:rsidRPr="00D0447E">
        <w:rPr>
          <w:sz w:val="28"/>
          <w:szCs w:val="28"/>
          <w:lang w:val="uk-UA"/>
        </w:rPr>
        <w:t xml:space="preserve">Визначити що перелік осіб що можуть бути платниками єдиного податку цієї категорії, </w:t>
      </w:r>
      <w:r w:rsidRPr="00D0447E">
        <w:rPr>
          <w:sz w:val="28"/>
          <w:szCs w:val="28"/>
          <w:lang w:val="uk-UA"/>
        </w:rPr>
        <w:fldChar w:fldCharType="begin"/>
      </w:r>
      <w:r w:rsidRPr="00D0447E">
        <w:rPr>
          <w:sz w:val="28"/>
          <w:szCs w:val="28"/>
          <w:lang w:val="uk-UA"/>
        </w:rPr>
        <w:instrText xml:space="preserve"> TOC \t "Заголовок 1;1;Заголовок 2;2;Заголовок 3;3;Заголовок 1.heading 1;1;Заголовок 2.heading 2;2;Заголовок 3.heading 3;3" \h \z </w:instrText>
      </w:r>
      <w:r w:rsidRPr="00D0447E">
        <w:rPr>
          <w:sz w:val="28"/>
          <w:szCs w:val="28"/>
          <w:lang w:val="uk-UA"/>
        </w:rPr>
        <w:fldChar w:fldCharType="end"/>
      </w:r>
      <w:r w:rsidRPr="00D0447E">
        <w:rPr>
          <w:sz w:val="28"/>
          <w:szCs w:val="28"/>
          <w:lang w:val="uk-UA"/>
        </w:rPr>
        <w:t>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визначаються відповідно до глави 1 розділу XIV Податкового Кодексу України.</w:t>
      </w:r>
    </w:p>
    <w:p w:rsidR="00D0447E" w:rsidRPr="00D0447E" w:rsidRDefault="00D0447E" w:rsidP="00D0447E">
      <w:pPr>
        <w:jc w:val="both"/>
        <w:rPr>
          <w:sz w:val="28"/>
          <w:szCs w:val="28"/>
          <w:lang w:val="uk-UA"/>
        </w:rPr>
      </w:pPr>
      <w:r w:rsidRPr="00D0447E">
        <w:rPr>
          <w:sz w:val="28"/>
          <w:szCs w:val="28"/>
          <w:lang w:val="uk-UA"/>
        </w:rPr>
        <w:t xml:space="preserve">3. Встановити на території </w:t>
      </w:r>
      <w:proofErr w:type="spellStart"/>
      <w:r w:rsidRPr="00D0447E">
        <w:rPr>
          <w:sz w:val="28"/>
          <w:szCs w:val="28"/>
          <w:lang w:val="uk-UA"/>
        </w:rPr>
        <w:t>Щасливцевської</w:t>
      </w:r>
      <w:proofErr w:type="spellEnd"/>
      <w:r w:rsidRPr="00D0447E">
        <w:rPr>
          <w:sz w:val="28"/>
          <w:szCs w:val="28"/>
          <w:lang w:val="uk-UA"/>
        </w:rPr>
        <w:t xml:space="preserve"> сільської ради туристичний збір, </w:t>
      </w:r>
      <w:proofErr w:type="spellStart"/>
      <w:r w:rsidRPr="00D0447E">
        <w:rPr>
          <w:sz w:val="28"/>
          <w:szCs w:val="28"/>
          <w:lang w:val="uk-UA"/>
        </w:rPr>
        <w:t>збір</w:t>
      </w:r>
      <w:proofErr w:type="spellEnd"/>
      <w:r w:rsidRPr="00D0447E">
        <w:rPr>
          <w:sz w:val="28"/>
          <w:szCs w:val="28"/>
          <w:lang w:val="uk-UA"/>
        </w:rPr>
        <w:t xml:space="preserve"> за місця паркування транспортних засобів (згідно з додатками до цього рішення).</w:t>
      </w:r>
    </w:p>
    <w:p w:rsidR="00D0447E" w:rsidRPr="00D0447E" w:rsidRDefault="00D0447E" w:rsidP="00D0447E">
      <w:pPr>
        <w:jc w:val="both"/>
        <w:rPr>
          <w:sz w:val="28"/>
          <w:szCs w:val="28"/>
          <w:lang w:val="uk-UA"/>
        </w:rPr>
      </w:pPr>
      <w:r w:rsidRPr="00D0447E">
        <w:rPr>
          <w:sz w:val="28"/>
          <w:szCs w:val="28"/>
          <w:lang w:val="uk-UA"/>
        </w:rPr>
        <w:t>4. Встановити що це рішення набирає чинності з моменту оприлюднення, але не раніше 01.01.2018 року.</w:t>
      </w:r>
    </w:p>
    <w:p w:rsidR="00D0447E" w:rsidRPr="00D0447E" w:rsidRDefault="00D0447E" w:rsidP="00D0447E">
      <w:pPr>
        <w:jc w:val="both"/>
        <w:rPr>
          <w:sz w:val="28"/>
          <w:szCs w:val="28"/>
          <w:lang w:val="uk-UA"/>
        </w:rPr>
      </w:pPr>
      <w:r w:rsidRPr="00D0447E">
        <w:rPr>
          <w:sz w:val="28"/>
          <w:szCs w:val="28"/>
          <w:lang w:val="uk-UA"/>
        </w:rPr>
        <w:t>5. З моменту набрання цим рішенням чинності вважати такими що втратили чинність:</w:t>
      </w:r>
    </w:p>
    <w:p w:rsidR="00D0447E" w:rsidRPr="00D0447E" w:rsidRDefault="00D0447E" w:rsidP="00D0447E">
      <w:pPr>
        <w:jc w:val="both"/>
        <w:rPr>
          <w:sz w:val="28"/>
          <w:szCs w:val="28"/>
          <w:lang w:val="uk-UA"/>
        </w:rPr>
      </w:pPr>
      <w:r w:rsidRPr="00D0447E">
        <w:rPr>
          <w:sz w:val="28"/>
          <w:szCs w:val="28"/>
          <w:lang w:val="uk-UA"/>
        </w:rPr>
        <w:t xml:space="preserve">- рішення 17 сесії </w:t>
      </w:r>
      <w:proofErr w:type="spellStart"/>
      <w:r w:rsidRPr="00D0447E">
        <w:rPr>
          <w:sz w:val="28"/>
          <w:szCs w:val="28"/>
          <w:lang w:val="uk-UA"/>
        </w:rPr>
        <w:t>Щасливцевської</w:t>
      </w:r>
      <w:proofErr w:type="spellEnd"/>
      <w:r w:rsidRPr="00D0447E">
        <w:rPr>
          <w:sz w:val="28"/>
          <w:szCs w:val="28"/>
          <w:lang w:val="uk-UA"/>
        </w:rPr>
        <w:t xml:space="preserve"> сільської ради 7 скликання від 12.07.2016 р. №263 "Про місцеві податки та збори на території </w:t>
      </w:r>
      <w:proofErr w:type="spellStart"/>
      <w:r w:rsidRPr="00D0447E">
        <w:rPr>
          <w:sz w:val="28"/>
          <w:szCs w:val="28"/>
          <w:lang w:val="uk-UA"/>
        </w:rPr>
        <w:t>Щасливцевської</w:t>
      </w:r>
      <w:proofErr w:type="spellEnd"/>
      <w:r w:rsidRPr="00D0447E">
        <w:rPr>
          <w:sz w:val="28"/>
          <w:szCs w:val="28"/>
          <w:lang w:val="uk-UA"/>
        </w:rPr>
        <w:t xml:space="preserve"> сільської ради.";</w:t>
      </w:r>
    </w:p>
    <w:p w:rsidR="00D0447E" w:rsidRPr="00D0447E" w:rsidRDefault="00D0447E" w:rsidP="00D0447E">
      <w:pPr>
        <w:jc w:val="both"/>
        <w:rPr>
          <w:sz w:val="28"/>
          <w:szCs w:val="28"/>
          <w:lang w:val="uk-UA"/>
        </w:rPr>
      </w:pPr>
      <w:r w:rsidRPr="00D0447E">
        <w:rPr>
          <w:sz w:val="28"/>
          <w:szCs w:val="28"/>
          <w:lang w:val="uk-UA"/>
        </w:rPr>
        <w:t xml:space="preserve">- рішення 31 сесії </w:t>
      </w:r>
      <w:proofErr w:type="spellStart"/>
      <w:r w:rsidRPr="00D0447E">
        <w:rPr>
          <w:sz w:val="28"/>
          <w:szCs w:val="28"/>
          <w:lang w:val="uk-UA"/>
        </w:rPr>
        <w:t>Щасливцевської</w:t>
      </w:r>
      <w:proofErr w:type="spellEnd"/>
      <w:r w:rsidRPr="00D0447E">
        <w:rPr>
          <w:sz w:val="28"/>
          <w:szCs w:val="28"/>
          <w:lang w:val="uk-UA"/>
        </w:rPr>
        <w:t xml:space="preserve"> сільської ради 7 скликання від 26.01.2017 р. №455 "Про встановлення деяких місцевих податків та зборів на території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на 2017 рік.".</w:t>
      </w:r>
    </w:p>
    <w:p w:rsidR="00D0447E" w:rsidRPr="00D0447E" w:rsidRDefault="00D0447E" w:rsidP="00D0447E">
      <w:pPr>
        <w:jc w:val="both"/>
        <w:rPr>
          <w:sz w:val="28"/>
          <w:szCs w:val="28"/>
          <w:lang w:val="uk-UA"/>
        </w:rPr>
      </w:pPr>
      <w:r w:rsidRPr="00D0447E">
        <w:rPr>
          <w:sz w:val="28"/>
          <w:szCs w:val="28"/>
          <w:lang w:val="uk-UA"/>
        </w:rPr>
        <w:t xml:space="preserve">6. Доручити виконавчому комітету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оприлюднити це рішення до 15 липня 2017 року, та у десятиденний строк з дня оприлюднення, надіслати це рішення </w:t>
      </w:r>
      <w:r w:rsidRPr="00D0447E">
        <w:rPr>
          <w:sz w:val="28"/>
          <w:szCs w:val="28"/>
          <w:shd w:val="clear" w:color="auto" w:fill="FFFFFF"/>
          <w:lang w:val="uk-UA"/>
        </w:rPr>
        <w:t xml:space="preserve">до контролюючого органу - </w:t>
      </w:r>
      <w:r w:rsidRPr="00D0447E">
        <w:rPr>
          <w:sz w:val="28"/>
          <w:szCs w:val="28"/>
          <w:lang w:val="uk-UA"/>
        </w:rPr>
        <w:t>Генічеської об'єднаної державної податкової інспекції Головного управління ДФС у Херсонській області.</w:t>
      </w:r>
    </w:p>
    <w:p w:rsidR="00D0447E" w:rsidRPr="00D0447E" w:rsidRDefault="00D0447E" w:rsidP="00D0447E">
      <w:pPr>
        <w:jc w:val="both"/>
        <w:rPr>
          <w:sz w:val="28"/>
          <w:szCs w:val="28"/>
          <w:lang w:val="uk-UA"/>
        </w:rPr>
      </w:pPr>
      <w:r w:rsidRPr="00D0447E">
        <w:rPr>
          <w:sz w:val="28"/>
          <w:szCs w:val="28"/>
          <w:lang w:val="uk-UA"/>
        </w:rPr>
        <w:t xml:space="preserve">7. Контроль за виконанням цього рішення покласти на постійну комісію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з питань бюджету та управління комунальною власністю та постійну комісію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з питань законності та державної регуляторної політики.</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lang w:val="uk-UA"/>
        </w:rPr>
      </w:pPr>
      <w:r w:rsidRPr="00D0447E">
        <w:rPr>
          <w:lang w:val="uk-UA"/>
        </w:rPr>
        <w:t>/ рішення № 662 додається</w:t>
      </w:r>
    </w:p>
    <w:p w:rsidR="00D0447E" w:rsidRPr="00D0447E" w:rsidRDefault="00D0447E" w:rsidP="00D0447E">
      <w:pPr>
        <w:jc w:val="both"/>
        <w:rPr>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 xml:space="preserve">3. Про затвердження детального плану частин територій вулиць Набережна,25 - в, </w:t>
      </w:r>
      <w:proofErr w:type="spellStart"/>
      <w:r w:rsidRPr="00D0447E">
        <w:rPr>
          <w:b/>
          <w:sz w:val="28"/>
          <w:szCs w:val="28"/>
          <w:lang w:val="uk-UA"/>
        </w:rPr>
        <w:t>в</w:t>
      </w:r>
      <w:proofErr w:type="spellEnd"/>
      <w:r w:rsidRPr="00D0447E">
        <w:rPr>
          <w:b/>
          <w:sz w:val="28"/>
          <w:szCs w:val="28"/>
          <w:lang w:val="uk-UA"/>
        </w:rPr>
        <w:t xml:space="preserve"> межах села </w:t>
      </w:r>
      <w:proofErr w:type="spellStart"/>
      <w:r w:rsidRPr="00D0447E">
        <w:rPr>
          <w:b/>
          <w:sz w:val="28"/>
          <w:szCs w:val="28"/>
          <w:lang w:val="uk-UA"/>
        </w:rPr>
        <w:t>Щасливцеве</w:t>
      </w:r>
      <w:proofErr w:type="spellEnd"/>
      <w:r w:rsidRPr="00D0447E">
        <w:rPr>
          <w:b/>
          <w:sz w:val="28"/>
          <w:szCs w:val="28"/>
          <w:lang w:val="uk-UA"/>
        </w:rPr>
        <w:t xml:space="preserve">, </w:t>
      </w:r>
      <w:proofErr w:type="spellStart"/>
      <w:r w:rsidRPr="00D0447E">
        <w:rPr>
          <w:b/>
          <w:sz w:val="28"/>
          <w:szCs w:val="28"/>
          <w:lang w:val="uk-UA"/>
        </w:rPr>
        <w:t>Щасливцевської</w:t>
      </w:r>
      <w:proofErr w:type="spellEnd"/>
      <w:r w:rsidRPr="00D0447E">
        <w:rPr>
          <w:b/>
          <w:sz w:val="28"/>
          <w:szCs w:val="28"/>
          <w:lang w:val="uk-UA"/>
        </w:rPr>
        <w:t xml:space="preserve"> сільської ради, Генічеського району, Херсонської області»</w:t>
      </w:r>
    </w:p>
    <w:p w:rsidR="00D0447E" w:rsidRPr="00D0447E" w:rsidRDefault="00D0447E" w:rsidP="00D0447E">
      <w:pPr>
        <w:jc w:val="both"/>
        <w:rPr>
          <w:sz w:val="28"/>
          <w:szCs w:val="28"/>
          <w:lang w:val="uk-UA"/>
        </w:rPr>
      </w:pPr>
      <w:r w:rsidRPr="00D0447E">
        <w:rPr>
          <w:sz w:val="28"/>
          <w:szCs w:val="28"/>
          <w:lang w:val="uk-UA"/>
        </w:rPr>
        <w:lastRenderedPageBreak/>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 xml:space="preserve">Комісією розглянуто матеріали проекту «Детальний план частин територій вулиць Набережна, 25-в, в межах села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підготовлено та надано на розгляд сесії проект рішення. Пропозиція комісії: затвердити наданий проект.</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ВИСТУПИЛИ: </w:t>
      </w:r>
    </w:p>
    <w:p w:rsidR="00D0447E" w:rsidRPr="00D0447E" w:rsidRDefault="00D0447E" w:rsidP="00D0447E">
      <w:pPr>
        <w:jc w:val="both"/>
        <w:rPr>
          <w:sz w:val="28"/>
          <w:szCs w:val="28"/>
          <w:lang w:val="uk-UA"/>
        </w:rPr>
      </w:pPr>
      <w:proofErr w:type="spellStart"/>
      <w:r w:rsidRPr="00D0447E">
        <w:rPr>
          <w:sz w:val="28"/>
          <w:szCs w:val="28"/>
          <w:lang w:val="uk-UA"/>
        </w:rPr>
        <w:t>Бекіров</w:t>
      </w:r>
      <w:proofErr w:type="spellEnd"/>
      <w:r w:rsidRPr="00D0447E">
        <w:rPr>
          <w:sz w:val="28"/>
          <w:szCs w:val="28"/>
          <w:lang w:val="uk-UA"/>
        </w:rPr>
        <w:t xml:space="preserve"> Р.Д. – голова комісії з питань законності та державної регуляторної політики.</w:t>
      </w:r>
    </w:p>
    <w:p w:rsidR="00D0447E" w:rsidRPr="00D0447E" w:rsidRDefault="00D0447E" w:rsidP="00D0447E">
      <w:pPr>
        <w:jc w:val="both"/>
        <w:rPr>
          <w:sz w:val="28"/>
          <w:szCs w:val="28"/>
          <w:lang w:val="uk-UA"/>
        </w:rPr>
      </w:pPr>
      <w:r w:rsidRPr="00D0447E">
        <w:rPr>
          <w:sz w:val="28"/>
          <w:szCs w:val="28"/>
          <w:lang w:val="uk-UA"/>
        </w:rPr>
        <w:t xml:space="preserve">Комісія надала висновки щодо відповідності регуляторного акту вимогам  чинного  законодавства,  зауважень не має, проект регуляторного акту – рішення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«Про затвердження детального плану частин території вулиці Набережна,25-в, в межах села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Генічеського району, Херсонської області», та аналіз впливу цього рішення , відповідають вимогам ст..4 , 8 Закону України « Про засади державної регуляторної політики у сфері господарської діяльності».</w:t>
      </w:r>
    </w:p>
    <w:p w:rsidR="00D0447E" w:rsidRPr="00D0447E" w:rsidRDefault="00D0447E" w:rsidP="00D0447E">
      <w:pPr>
        <w:jc w:val="both"/>
        <w:rPr>
          <w:sz w:val="28"/>
          <w:szCs w:val="28"/>
          <w:lang w:val="uk-UA"/>
        </w:rPr>
      </w:pPr>
      <w:r w:rsidRPr="00D0447E">
        <w:rPr>
          <w:sz w:val="28"/>
          <w:szCs w:val="28"/>
          <w:lang w:val="uk-UA"/>
        </w:rPr>
        <w:t>Питань та зауважень від сільського голови та депутатів сільської ради не поступало.</w:t>
      </w:r>
    </w:p>
    <w:p w:rsidR="00D0447E" w:rsidRPr="00D0447E" w:rsidRDefault="00D0447E" w:rsidP="00D0447E">
      <w:pPr>
        <w:jc w:val="both"/>
        <w:rPr>
          <w:sz w:val="28"/>
          <w:szCs w:val="28"/>
          <w:lang w:val="uk-UA"/>
        </w:rPr>
      </w:pPr>
      <w:r w:rsidRPr="00D0447E">
        <w:rPr>
          <w:sz w:val="28"/>
          <w:szCs w:val="28"/>
          <w:lang w:val="uk-UA"/>
        </w:rPr>
        <w:t xml:space="preserve">Сесія сільської ради </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tabs>
          <w:tab w:val="num" w:pos="993"/>
        </w:tabs>
        <w:jc w:val="both"/>
        <w:rPr>
          <w:sz w:val="28"/>
          <w:szCs w:val="28"/>
          <w:lang w:val="uk-UA"/>
        </w:rPr>
      </w:pPr>
    </w:p>
    <w:p w:rsidR="00D0447E" w:rsidRPr="00D0447E" w:rsidRDefault="00D0447E" w:rsidP="00D0447E">
      <w:pPr>
        <w:tabs>
          <w:tab w:val="num" w:pos="993"/>
        </w:tabs>
        <w:jc w:val="both"/>
        <w:rPr>
          <w:sz w:val="28"/>
          <w:szCs w:val="28"/>
          <w:lang w:val="uk-UA"/>
        </w:rPr>
      </w:pPr>
      <w:r w:rsidRPr="00D0447E">
        <w:rPr>
          <w:sz w:val="28"/>
          <w:szCs w:val="28"/>
          <w:lang w:val="uk-UA"/>
        </w:rPr>
        <w:t xml:space="preserve">1.Затвердити проект «Детальний план частин територій вулиць Набережна, 25-в, в межах села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Генічеського району, Херсонської області» розроблений ТОВ «</w:t>
      </w:r>
      <w:proofErr w:type="spellStart"/>
      <w:r w:rsidRPr="00D0447E">
        <w:rPr>
          <w:sz w:val="28"/>
          <w:szCs w:val="28"/>
          <w:lang w:val="uk-UA"/>
        </w:rPr>
        <w:t>Укргенплан</w:t>
      </w:r>
      <w:proofErr w:type="spellEnd"/>
      <w:r w:rsidRPr="00D0447E">
        <w:rPr>
          <w:sz w:val="28"/>
          <w:szCs w:val="28"/>
          <w:lang w:val="uk-UA"/>
        </w:rPr>
        <w:t xml:space="preserve">» м. Нова </w:t>
      </w:r>
      <w:proofErr w:type="spellStart"/>
      <w:r w:rsidRPr="00D0447E">
        <w:rPr>
          <w:sz w:val="28"/>
          <w:szCs w:val="28"/>
          <w:lang w:val="uk-UA"/>
        </w:rPr>
        <w:t>каховка</w:t>
      </w:r>
      <w:proofErr w:type="spellEnd"/>
      <w:r w:rsidRPr="00D0447E">
        <w:rPr>
          <w:sz w:val="28"/>
          <w:szCs w:val="28"/>
          <w:lang w:val="uk-UA"/>
        </w:rPr>
        <w:t xml:space="preserve"> у 2017 році.</w:t>
      </w:r>
    </w:p>
    <w:p w:rsidR="00D0447E" w:rsidRPr="00D0447E" w:rsidRDefault="00D0447E" w:rsidP="00D0447E">
      <w:pPr>
        <w:jc w:val="both"/>
        <w:rPr>
          <w:sz w:val="28"/>
          <w:szCs w:val="28"/>
          <w:lang w:val="uk-UA"/>
        </w:rPr>
      </w:pPr>
      <w:r w:rsidRPr="00D0447E">
        <w:rPr>
          <w:sz w:val="28"/>
          <w:szCs w:val="28"/>
          <w:lang w:val="uk-UA"/>
        </w:rPr>
        <w:t>2. Це рішення набуває чинності з моменту його оприлюднення.</w:t>
      </w:r>
    </w:p>
    <w:p w:rsidR="00D0447E" w:rsidRPr="00D0447E" w:rsidRDefault="00D0447E" w:rsidP="00D0447E">
      <w:pPr>
        <w:jc w:val="both"/>
        <w:rPr>
          <w:sz w:val="28"/>
          <w:szCs w:val="28"/>
          <w:lang w:val="uk-UA"/>
        </w:rPr>
      </w:pPr>
      <w:r w:rsidRPr="00D0447E">
        <w:rPr>
          <w:sz w:val="28"/>
          <w:szCs w:val="28"/>
          <w:lang w:val="uk-UA"/>
        </w:rPr>
        <w:t>3.Контроль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D0447E" w:rsidRPr="00D0447E" w:rsidRDefault="00D0447E" w:rsidP="00D0447E">
      <w:pPr>
        <w:jc w:val="both"/>
        <w:rPr>
          <w:b/>
          <w:color w:val="000000"/>
          <w:sz w:val="28"/>
          <w:szCs w:val="28"/>
          <w:lang w:val="uk-UA"/>
        </w:rPr>
      </w:pPr>
      <w:r w:rsidRPr="00D0447E">
        <w:rPr>
          <w:b/>
          <w:color w:val="000000"/>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Челєбієва</w:t>
      </w:r>
      <w:proofErr w:type="spellEnd"/>
      <w:r w:rsidRPr="00D0447E">
        <w:rPr>
          <w:sz w:val="28"/>
          <w:szCs w:val="28"/>
          <w:lang w:val="uk-UA"/>
        </w:rPr>
        <w:t xml:space="preserve"> З.М, </w:t>
      </w:r>
      <w:proofErr w:type="spellStart"/>
      <w:r w:rsidRPr="00D0447E">
        <w:rPr>
          <w:sz w:val="28"/>
          <w:szCs w:val="28"/>
          <w:lang w:val="uk-UA"/>
        </w:rPr>
        <w:t>Зевадінов</w:t>
      </w:r>
      <w:proofErr w:type="spellEnd"/>
      <w:r w:rsidRPr="00D0447E">
        <w:rPr>
          <w:sz w:val="28"/>
          <w:szCs w:val="28"/>
          <w:lang w:val="uk-UA"/>
        </w:rPr>
        <w:t xml:space="preserve"> М,Е.,  </w:t>
      </w:r>
      <w:proofErr w:type="spellStart"/>
      <w:r w:rsidRPr="00D0447E">
        <w:rPr>
          <w:sz w:val="28"/>
          <w:szCs w:val="28"/>
          <w:lang w:val="uk-UA"/>
        </w:rPr>
        <w:t>Білозерцева</w:t>
      </w:r>
      <w:proofErr w:type="spellEnd"/>
      <w:r w:rsidRPr="00D0447E">
        <w:rPr>
          <w:sz w:val="28"/>
          <w:szCs w:val="28"/>
          <w:lang w:val="uk-UA"/>
        </w:rPr>
        <w:t xml:space="preserve"> Ю.Є , </w:t>
      </w:r>
      <w:proofErr w:type="spellStart"/>
      <w:r w:rsidRPr="00D0447E">
        <w:rPr>
          <w:sz w:val="28"/>
          <w:szCs w:val="28"/>
          <w:lang w:val="uk-UA"/>
        </w:rPr>
        <w:t>Неметула</w:t>
      </w:r>
      <w:proofErr w:type="spellEnd"/>
      <w:r w:rsidRPr="00D0447E">
        <w:rPr>
          <w:sz w:val="28"/>
          <w:szCs w:val="28"/>
          <w:lang w:val="uk-UA"/>
        </w:rPr>
        <w:t xml:space="preserve"> Е.М, </w:t>
      </w:r>
      <w:proofErr w:type="spellStart"/>
      <w:r w:rsidRPr="00D0447E">
        <w:rPr>
          <w:sz w:val="28"/>
          <w:szCs w:val="28"/>
          <w:lang w:val="uk-UA"/>
        </w:rPr>
        <w:t>Степанян</w:t>
      </w:r>
      <w:proofErr w:type="spellEnd"/>
      <w:r w:rsidRPr="00D0447E">
        <w:rPr>
          <w:sz w:val="28"/>
          <w:szCs w:val="28"/>
          <w:lang w:val="uk-UA"/>
        </w:rPr>
        <w:t xml:space="preserve"> Л.Ю, Коновалов О.Б, Сенченко І.Ю., Лук’янов А.,О., </w:t>
      </w:r>
      <w:proofErr w:type="spellStart"/>
      <w:r w:rsidRPr="00D0447E">
        <w:rPr>
          <w:sz w:val="28"/>
          <w:szCs w:val="28"/>
          <w:lang w:val="uk-UA"/>
        </w:rPr>
        <w:t>Боскіна</w:t>
      </w:r>
      <w:proofErr w:type="spellEnd"/>
      <w:r w:rsidRPr="00D0447E">
        <w:rPr>
          <w:sz w:val="28"/>
          <w:szCs w:val="28"/>
          <w:lang w:val="uk-UA"/>
        </w:rPr>
        <w:t xml:space="preserve"> С.В. )</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sz w:val="28"/>
          <w:szCs w:val="28"/>
          <w:lang w:val="uk-UA"/>
        </w:rPr>
        <w:t>,</w:t>
      </w:r>
    </w:p>
    <w:p w:rsidR="00D0447E" w:rsidRPr="00D0447E" w:rsidRDefault="00D0447E" w:rsidP="00D0447E">
      <w:pPr>
        <w:jc w:val="both"/>
        <w:rPr>
          <w:lang w:val="uk-UA"/>
        </w:rPr>
      </w:pPr>
      <w:r w:rsidRPr="00D0447E">
        <w:rPr>
          <w:lang w:val="uk-UA"/>
        </w:rPr>
        <w:t>/ Рішення № 663додається</w:t>
      </w:r>
    </w:p>
    <w:p w:rsidR="00D0447E" w:rsidRPr="00D0447E" w:rsidRDefault="00D0447E" w:rsidP="00D0447E">
      <w:pPr>
        <w:jc w:val="both"/>
        <w:rPr>
          <w:sz w:val="28"/>
          <w:szCs w:val="28"/>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 xml:space="preserve">4. Про надання дозволу на розробку плану зонування частини вулиці Вишнева ,14 в межах села </w:t>
      </w:r>
      <w:proofErr w:type="spellStart"/>
      <w:r w:rsidRPr="00D0447E">
        <w:rPr>
          <w:b/>
          <w:sz w:val="28"/>
          <w:szCs w:val="28"/>
          <w:lang w:val="uk-UA"/>
        </w:rPr>
        <w:t>Щасливцеве</w:t>
      </w:r>
      <w:proofErr w:type="spellEnd"/>
      <w:r w:rsidRPr="00D0447E">
        <w:rPr>
          <w:b/>
          <w:sz w:val="28"/>
          <w:szCs w:val="28"/>
          <w:lang w:val="uk-UA"/>
        </w:rPr>
        <w:t xml:space="preserve"> Генічеського району, Херсонської області.</w:t>
      </w:r>
    </w:p>
    <w:p w:rsidR="00D0447E" w:rsidRPr="00D0447E" w:rsidRDefault="00D0447E" w:rsidP="00D0447E">
      <w:pPr>
        <w:jc w:val="both"/>
        <w:rPr>
          <w:sz w:val="28"/>
          <w:szCs w:val="28"/>
          <w:lang w:val="uk-UA"/>
        </w:rPr>
      </w:pPr>
      <w:r w:rsidRPr="00D0447E">
        <w:rPr>
          <w:sz w:val="28"/>
          <w:szCs w:val="28"/>
          <w:lang w:val="uk-UA"/>
        </w:rPr>
        <w:lastRenderedPageBreak/>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Комісією на підставі заяви гр.</w:t>
      </w:r>
      <w:r>
        <w:rPr>
          <w:sz w:val="28"/>
          <w:szCs w:val="28"/>
          <w:lang w:val="uk-UA"/>
        </w:rPr>
        <w:t>***</w:t>
      </w:r>
      <w:r w:rsidRPr="00D0447E">
        <w:rPr>
          <w:sz w:val="28"/>
          <w:szCs w:val="28"/>
          <w:lang w:val="uk-UA"/>
        </w:rPr>
        <w:t xml:space="preserve"> щодо надання дозволу на розробку плану зонування частини вулиці Вишнева, </w:t>
      </w:r>
      <w:r>
        <w:rPr>
          <w:sz w:val="28"/>
          <w:szCs w:val="28"/>
          <w:lang w:val="uk-UA"/>
        </w:rPr>
        <w:t>***</w:t>
      </w:r>
      <w:r w:rsidRPr="00D0447E">
        <w:rPr>
          <w:sz w:val="28"/>
          <w:szCs w:val="28"/>
          <w:lang w:val="uk-UA"/>
        </w:rPr>
        <w:t xml:space="preserve"> в межах села </w:t>
      </w:r>
      <w:proofErr w:type="spellStart"/>
      <w:r w:rsidRPr="00D0447E">
        <w:rPr>
          <w:sz w:val="28"/>
          <w:szCs w:val="28"/>
          <w:lang w:val="uk-UA"/>
        </w:rPr>
        <w:t>Щасливцеве</w:t>
      </w:r>
      <w:proofErr w:type="spellEnd"/>
      <w:r w:rsidRPr="00D0447E">
        <w:rPr>
          <w:sz w:val="28"/>
          <w:szCs w:val="28"/>
          <w:lang w:val="uk-UA"/>
        </w:rPr>
        <w:t xml:space="preserve">, підготовлено та надано на розгляд сесії проект рішення. Пропозиція комісії : задовольнити заяву гр. </w:t>
      </w:r>
      <w:proofErr w:type="spellStart"/>
      <w:r w:rsidRPr="00D0447E">
        <w:rPr>
          <w:sz w:val="28"/>
          <w:szCs w:val="28"/>
          <w:lang w:val="uk-UA"/>
        </w:rPr>
        <w:t>Велієвої</w:t>
      </w:r>
      <w:proofErr w:type="spellEnd"/>
      <w:r w:rsidRPr="00D0447E">
        <w:rPr>
          <w:sz w:val="28"/>
          <w:szCs w:val="28"/>
          <w:lang w:val="uk-UA"/>
        </w:rPr>
        <w:t xml:space="preserve"> Ірини Юріївни згідно проекту рішення.</w:t>
      </w:r>
    </w:p>
    <w:p w:rsidR="00D0447E" w:rsidRPr="00D0447E" w:rsidRDefault="00D0447E" w:rsidP="00D0447E">
      <w:pPr>
        <w:jc w:val="both"/>
        <w:rPr>
          <w:sz w:val="28"/>
          <w:szCs w:val="28"/>
          <w:lang w:val="uk-UA"/>
        </w:rPr>
      </w:pPr>
      <w:r w:rsidRPr="00D0447E">
        <w:rPr>
          <w:sz w:val="28"/>
          <w:szCs w:val="28"/>
          <w:lang w:val="uk-UA"/>
        </w:rPr>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Сесія </w:t>
      </w:r>
      <w:proofErr w:type="spellStart"/>
      <w:r w:rsidRPr="00D0447E">
        <w:rPr>
          <w:sz w:val="28"/>
          <w:szCs w:val="28"/>
          <w:lang w:val="uk-UA"/>
        </w:rPr>
        <w:t>Щасливцевської</w:t>
      </w:r>
      <w:proofErr w:type="spellEnd"/>
      <w:r w:rsidRPr="00D0447E">
        <w:rPr>
          <w:sz w:val="28"/>
          <w:szCs w:val="28"/>
          <w:lang w:val="uk-UA"/>
        </w:rPr>
        <w:t xml:space="preserve"> сільської ради</w:t>
      </w:r>
    </w:p>
    <w:p w:rsidR="00D0447E" w:rsidRPr="00D0447E" w:rsidRDefault="00D0447E" w:rsidP="00D0447E">
      <w:pPr>
        <w:tabs>
          <w:tab w:val="num" w:pos="993"/>
        </w:tabs>
        <w:jc w:val="both"/>
        <w:rPr>
          <w:sz w:val="28"/>
          <w:szCs w:val="28"/>
          <w:lang w:val="uk-UA"/>
        </w:rPr>
      </w:pPr>
      <w:r w:rsidRPr="00D0447E">
        <w:rPr>
          <w:sz w:val="28"/>
          <w:szCs w:val="28"/>
          <w:lang w:val="uk-UA"/>
        </w:rPr>
        <w:t>ВИРІШИЛА:</w:t>
      </w:r>
    </w:p>
    <w:p w:rsidR="00D0447E" w:rsidRPr="00D0447E" w:rsidRDefault="00D0447E" w:rsidP="00D0447E">
      <w:pPr>
        <w:tabs>
          <w:tab w:val="num" w:pos="993"/>
        </w:tabs>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1. Розробити план зонування частини вулиці Вишнева, </w:t>
      </w:r>
      <w:r>
        <w:rPr>
          <w:sz w:val="28"/>
          <w:szCs w:val="28"/>
          <w:lang w:val="uk-UA"/>
        </w:rPr>
        <w:t>***</w:t>
      </w:r>
      <w:r w:rsidRPr="00D0447E">
        <w:rPr>
          <w:sz w:val="28"/>
          <w:szCs w:val="28"/>
          <w:lang w:val="uk-UA"/>
        </w:rPr>
        <w:t xml:space="preserve"> в межах села </w:t>
      </w:r>
      <w:proofErr w:type="spellStart"/>
      <w:r w:rsidRPr="00D0447E">
        <w:rPr>
          <w:sz w:val="28"/>
          <w:szCs w:val="28"/>
          <w:lang w:val="uk-UA"/>
        </w:rPr>
        <w:t>Щасливцеве</w:t>
      </w:r>
      <w:proofErr w:type="spellEnd"/>
      <w:r w:rsidRPr="00D0447E">
        <w:rPr>
          <w:sz w:val="28"/>
          <w:szCs w:val="28"/>
          <w:lang w:val="uk-UA"/>
        </w:rPr>
        <w:t xml:space="preserve"> Генічеського району, Херсонської області.</w:t>
      </w:r>
    </w:p>
    <w:p w:rsidR="00D0447E" w:rsidRPr="00D0447E" w:rsidRDefault="00D0447E" w:rsidP="00D0447E">
      <w:pPr>
        <w:numPr>
          <w:ilvl w:val="0"/>
          <w:numId w:val="9"/>
        </w:numPr>
        <w:contextualSpacing/>
        <w:jc w:val="both"/>
        <w:rPr>
          <w:rFonts w:eastAsia="Calibri"/>
          <w:sz w:val="28"/>
          <w:szCs w:val="28"/>
          <w:lang w:val="uk-UA"/>
        </w:rPr>
      </w:pPr>
      <w:r w:rsidRPr="00D0447E">
        <w:rPr>
          <w:rFonts w:eastAsia="Calibri"/>
          <w:sz w:val="28"/>
          <w:szCs w:val="28"/>
          <w:lang w:val="uk-UA"/>
        </w:rPr>
        <w:t xml:space="preserve">Замовником розроблення містобудівної документації зазначеної в п.1 цього рішення визначити Виконавчий комітет </w:t>
      </w:r>
      <w:proofErr w:type="spellStart"/>
      <w:r w:rsidRPr="00D0447E">
        <w:rPr>
          <w:rFonts w:eastAsia="Calibri"/>
          <w:sz w:val="28"/>
          <w:szCs w:val="28"/>
          <w:lang w:val="uk-UA"/>
        </w:rPr>
        <w:t>Щасливцевської</w:t>
      </w:r>
      <w:proofErr w:type="spellEnd"/>
      <w:r w:rsidRPr="00D0447E">
        <w:rPr>
          <w:rFonts w:eastAsia="Calibri"/>
          <w:sz w:val="28"/>
          <w:szCs w:val="28"/>
          <w:lang w:val="uk-UA"/>
        </w:rPr>
        <w:t xml:space="preserve"> сільської ради.</w:t>
      </w:r>
    </w:p>
    <w:p w:rsidR="00D0447E" w:rsidRPr="00D0447E" w:rsidRDefault="00D0447E" w:rsidP="00D0447E">
      <w:pPr>
        <w:numPr>
          <w:ilvl w:val="0"/>
          <w:numId w:val="9"/>
        </w:numPr>
        <w:contextualSpacing/>
        <w:jc w:val="both"/>
        <w:rPr>
          <w:rFonts w:eastAsia="Calibri"/>
          <w:sz w:val="28"/>
          <w:szCs w:val="28"/>
          <w:lang w:val="uk-UA"/>
        </w:rPr>
      </w:pPr>
      <w:r w:rsidRPr="00D0447E">
        <w:rPr>
          <w:rFonts w:eastAsia="Calibri"/>
          <w:sz w:val="28"/>
          <w:szCs w:val="28"/>
          <w:lang w:val="uk-UA"/>
        </w:rPr>
        <w:t>Доручити Замовнику організацію розробки детального плану території зазначеної в п. 1 цього рішення</w:t>
      </w:r>
    </w:p>
    <w:p w:rsidR="00D0447E" w:rsidRPr="00D0447E" w:rsidRDefault="00D0447E" w:rsidP="00D0447E">
      <w:pPr>
        <w:numPr>
          <w:ilvl w:val="0"/>
          <w:numId w:val="9"/>
        </w:numPr>
        <w:contextualSpacing/>
        <w:jc w:val="both"/>
        <w:rPr>
          <w:rFonts w:eastAsia="Calibri"/>
          <w:sz w:val="28"/>
          <w:szCs w:val="28"/>
          <w:lang w:val="uk-UA"/>
        </w:rPr>
      </w:pPr>
      <w:r w:rsidRPr="00D0447E">
        <w:rPr>
          <w:rFonts w:eastAsia="Calibri"/>
          <w:sz w:val="28"/>
          <w:szCs w:val="28"/>
          <w:lang w:val="uk-UA"/>
        </w:rPr>
        <w:t>Фінансування розроблення містобудівної документації зазначеної в п. 1 цього рішення визначити з інших джерел.</w:t>
      </w:r>
    </w:p>
    <w:p w:rsidR="00D0447E" w:rsidRPr="00D0447E" w:rsidRDefault="00D0447E" w:rsidP="00D0447E">
      <w:pPr>
        <w:numPr>
          <w:ilvl w:val="0"/>
          <w:numId w:val="9"/>
        </w:numPr>
        <w:contextualSpacing/>
        <w:jc w:val="both"/>
        <w:rPr>
          <w:rFonts w:eastAsia="Calibri"/>
          <w:sz w:val="28"/>
          <w:szCs w:val="28"/>
          <w:lang w:val="uk-UA"/>
        </w:rPr>
      </w:pPr>
      <w:r w:rsidRPr="00D0447E">
        <w:rPr>
          <w:rFonts w:eastAsia="Calibri"/>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color w:val="000000"/>
          <w:sz w:val="28"/>
          <w:szCs w:val="28"/>
          <w:lang w:val="uk-UA"/>
        </w:rPr>
      </w:pPr>
      <w:r w:rsidRPr="00D0447E">
        <w:rPr>
          <w:b/>
          <w:color w:val="000000"/>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Челєбієва</w:t>
      </w:r>
      <w:proofErr w:type="spellEnd"/>
      <w:r w:rsidRPr="00D0447E">
        <w:rPr>
          <w:sz w:val="28"/>
          <w:szCs w:val="28"/>
          <w:lang w:val="uk-UA"/>
        </w:rPr>
        <w:t xml:space="preserve"> З.М, </w:t>
      </w:r>
      <w:proofErr w:type="spellStart"/>
      <w:r w:rsidRPr="00D0447E">
        <w:rPr>
          <w:sz w:val="28"/>
          <w:szCs w:val="28"/>
          <w:lang w:val="uk-UA"/>
        </w:rPr>
        <w:t>Зевадінов</w:t>
      </w:r>
      <w:proofErr w:type="spellEnd"/>
      <w:r w:rsidRPr="00D0447E">
        <w:rPr>
          <w:sz w:val="28"/>
          <w:szCs w:val="28"/>
          <w:lang w:val="uk-UA"/>
        </w:rPr>
        <w:t xml:space="preserve"> М,Е.,  </w:t>
      </w:r>
      <w:proofErr w:type="spellStart"/>
      <w:r w:rsidRPr="00D0447E">
        <w:rPr>
          <w:sz w:val="28"/>
          <w:szCs w:val="28"/>
          <w:lang w:val="uk-UA"/>
        </w:rPr>
        <w:t>Білозерцева</w:t>
      </w:r>
      <w:proofErr w:type="spellEnd"/>
      <w:r w:rsidRPr="00D0447E">
        <w:rPr>
          <w:sz w:val="28"/>
          <w:szCs w:val="28"/>
          <w:lang w:val="uk-UA"/>
        </w:rPr>
        <w:t xml:space="preserve"> Ю.Є , </w:t>
      </w:r>
      <w:proofErr w:type="spellStart"/>
      <w:r w:rsidRPr="00D0447E">
        <w:rPr>
          <w:sz w:val="28"/>
          <w:szCs w:val="28"/>
          <w:lang w:val="uk-UA"/>
        </w:rPr>
        <w:t>Неметула</w:t>
      </w:r>
      <w:proofErr w:type="spellEnd"/>
      <w:r w:rsidRPr="00D0447E">
        <w:rPr>
          <w:sz w:val="28"/>
          <w:szCs w:val="28"/>
          <w:lang w:val="uk-UA"/>
        </w:rPr>
        <w:t xml:space="preserve"> Е.М, </w:t>
      </w:r>
      <w:proofErr w:type="spellStart"/>
      <w:r w:rsidRPr="00D0447E">
        <w:rPr>
          <w:sz w:val="28"/>
          <w:szCs w:val="28"/>
          <w:lang w:val="uk-UA"/>
        </w:rPr>
        <w:t>Степанян</w:t>
      </w:r>
      <w:proofErr w:type="spellEnd"/>
      <w:r w:rsidRPr="00D0447E">
        <w:rPr>
          <w:sz w:val="28"/>
          <w:szCs w:val="28"/>
          <w:lang w:val="uk-UA"/>
        </w:rPr>
        <w:t xml:space="preserve"> Л.Ю, Коновалов О.Б, Сенченко І.Ю., Лук’янов А.,О., </w:t>
      </w:r>
      <w:proofErr w:type="spellStart"/>
      <w:r w:rsidRPr="00D0447E">
        <w:rPr>
          <w:sz w:val="28"/>
          <w:szCs w:val="28"/>
          <w:lang w:val="uk-UA"/>
        </w:rPr>
        <w:t>Боскіна</w:t>
      </w:r>
      <w:proofErr w:type="spellEnd"/>
      <w:r w:rsidRPr="00D0447E">
        <w:rPr>
          <w:sz w:val="28"/>
          <w:szCs w:val="28"/>
          <w:lang w:val="uk-UA"/>
        </w:rPr>
        <w:t xml:space="preserve"> С.В. )</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sz w:val="28"/>
          <w:szCs w:val="28"/>
          <w:lang w:val="uk-UA"/>
        </w:rPr>
        <w:t>,</w:t>
      </w:r>
    </w:p>
    <w:p w:rsidR="00D0447E" w:rsidRPr="00D0447E" w:rsidRDefault="00D0447E" w:rsidP="00D0447E">
      <w:pPr>
        <w:jc w:val="both"/>
        <w:rPr>
          <w:lang w:val="uk-UA"/>
        </w:rPr>
      </w:pPr>
      <w:r w:rsidRPr="00D0447E">
        <w:rPr>
          <w:lang w:val="uk-UA"/>
        </w:rPr>
        <w:t>/ Рішення № 664додається</w:t>
      </w:r>
    </w:p>
    <w:p w:rsidR="00D0447E" w:rsidRPr="00D0447E" w:rsidRDefault="00D0447E" w:rsidP="00D0447E">
      <w:pPr>
        <w:contextualSpacing/>
        <w:jc w:val="both"/>
        <w:rPr>
          <w:rFonts w:eastAsia="Calibri"/>
          <w:sz w:val="28"/>
          <w:szCs w:val="28"/>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 xml:space="preserve">5. Про надання дозволу на розробку Детального плану частини вулиці Миру,157 – А в межах села </w:t>
      </w:r>
      <w:proofErr w:type="spellStart"/>
      <w:r w:rsidRPr="00D0447E">
        <w:rPr>
          <w:b/>
          <w:sz w:val="28"/>
          <w:szCs w:val="28"/>
          <w:lang w:val="uk-UA"/>
        </w:rPr>
        <w:t>Щасливцеве</w:t>
      </w:r>
      <w:proofErr w:type="spellEnd"/>
      <w:r w:rsidRPr="00D0447E">
        <w:rPr>
          <w:b/>
          <w:sz w:val="28"/>
          <w:szCs w:val="28"/>
          <w:lang w:val="uk-UA"/>
        </w:rPr>
        <w:t xml:space="preserve"> Генічеського району, Херсонської області.</w:t>
      </w:r>
    </w:p>
    <w:p w:rsidR="00D0447E" w:rsidRPr="00D0447E" w:rsidRDefault="00D0447E" w:rsidP="00D0447E">
      <w:pPr>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 xml:space="preserve">Комісією підготовлено та надано на розгляд сесії проект рішення  щодо надання дозволу на розробку детального плану частини вулиці Миру, 157-А в межах села </w:t>
      </w:r>
      <w:proofErr w:type="spellStart"/>
      <w:r w:rsidRPr="00D0447E">
        <w:rPr>
          <w:sz w:val="28"/>
          <w:szCs w:val="28"/>
          <w:lang w:val="uk-UA"/>
        </w:rPr>
        <w:t>Щасливцеве</w:t>
      </w:r>
      <w:proofErr w:type="spellEnd"/>
      <w:r w:rsidRPr="00D0447E">
        <w:rPr>
          <w:sz w:val="28"/>
          <w:szCs w:val="28"/>
          <w:lang w:val="uk-UA"/>
        </w:rPr>
        <w:t xml:space="preserve"> для будівництва амбулаторії. Пропозиція комісії: затвердити наданий проект рішення.</w:t>
      </w:r>
    </w:p>
    <w:p w:rsidR="00D0447E" w:rsidRPr="00D0447E" w:rsidRDefault="00D0447E" w:rsidP="00D0447E">
      <w:pPr>
        <w:jc w:val="both"/>
        <w:rPr>
          <w:sz w:val="28"/>
          <w:szCs w:val="28"/>
          <w:lang w:val="uk-UA"/>
        </w:rPr>
      </w:pPr>
      <w:r w:rsidRPr="00D0447E">
        <w:rPr>
          <w:sz w:val="28"/>
          <w:szCs w:val="28"/>
          <w:lang w:val="uk-UA"/>
        </w:rPr>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Сесія </w:t>
      </w:r>
      <w:proofErr w:type="spellStart"/>
      <w:r w:rsidRPr="00D0447E">
        <w:rPr>
          <w:sz w:val="28"/>
          <w:szCs w:val="28"/>
          <w:lang w:val="uk-UA"/>
        </w:rPr>
        <w:t>Щасливцевської</w:t>
      </w:r>
      <w:proofErr w:type="spellEnd"/>
      <w:r w:rsidRPr="00D0447E">
        <w:rPr>
          <w:sz w:val="28"/>
          <w:szCs w:val="28"/>
          <w:lang w:val="uk-UA"/>
        </w:rPr>
        <w:t xml:space="preserve"> сільської ради</w:t>
      </w:r>
    </w:p>
    <w:p w:rsidR="00D0447E" w:rsidRPr="00D0447E" w:rsidRDefault="00D0447E" w:rsidP="00D0447E">
      <w:pPr>
        <w:tabs>
          <w:tab w:val="num" w:pos="993"/>
        </w:tabs>
        <w:jc w:val="both"/>
        <w:rPr>
          <w:sz w:val="28"/>
          <w:szCs w:val="28"/>
          <w:lang w:val="uk-UA"/>
        </w:rPr>
      </w:pPr>
      <w:r w:rsidRPr="00D0447E">
        <w:rPr>
          <w:sz w:val="28"/>
          <w:szCs w:val="28"/>
          <w:lang w:val="uk-UA"/>
        </w:rPr>
        <w:t>ВИРІШИЛА:</w:t>
      </w:r>
    </w:p>
    <w:p w:rsidR="00D0447E" w:rsidRPr="00D0447E" w:rsidRDefault="00D0447E" w:rsidP="00D0447E">
      <w:pPr>
        <w:tabs>
          <w:tab w:val="num" w:pos="993"/>
        </w:tabs>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lastRenderedPageBreak/>
        <w:t xml:space="preserve">1. Розробити детальний план частини вулиці Миру, </w:t>
      </w:r>
      <w:r>
        <w:rPr>
          <w:sz w:val="28"/>
          <w:szCs w:val="28"/>
          <w:lang w:val="uk-UA"/>
        </w:rPr>
        <w:t>***</w:t>
      </w:r>
      <w:r w:rsidRPr="00D0447E">
        <w:rPr>
          <w:sz w:val="28"/>
          <w:szCs w:val="28"/>
          <w:lang w:val="uk-UA"/>
        </w:rPr>
        <w:t xml:space="preserve"> для будівництва амбулаторії, в межах села </w:t>
      </w:r>
      <w:proofErr w:type="spellStart"/>
      <w:r w:rsidRPr="00D0447E">
        <w:rPr>
          <w:sz w:val="28"/>
          <w:szCs w:val="28"/>
          <w:lang w:val="uk-UA"/>
        </w:rPr>
        <w:t>Щасливцеве</w:t>
      </w:r>
      <w:proofErr w:type="spellEnd"/>
      <w:r w:rsidRPr="00D0447E">
        <w:rPr>
          <w:sz w:val="28"/>
          <w:szCs w:val="28"/>
          <w:lang w:val="uk-UA"/>
        </w:rPr>
        <w:t xml:space="preserve"> Генічеського району, Херсонської області.</w:t>
      </w:r>
    </w:p>
    <w:p w:rsidR="00D0447E" w:rsidRPr="00D0447E" w:rsidRDefault="00D0447E" w:rsidP="00D0447E">
      <w:pPr>
        <w:numPr>
          <w:ilvl w:val="0"/>
          <w:numId w:val="10"/>
        </w:numPr>
        <w:contextualSpacing/>
        <w:jc w:val="both"/>
        <w:rPr>
          <w:rFonts w:eastAsia="Calibri"/>
          <w:sz w:val="28"/>
          <w:szCs w:val="28"/>
          <w:lang w:val="uk-UA"/>
        </w:rPr>
      </w:pPr>
      <w:r w:rsidRPr="00D0447E">
        <w:rPr>
          <w:rFonts w:eastAsia="Calibri"/>
          <w:sz w:val="28"/>
          <w:szCs w:val="28"/>
          <w:lang w:val="uk-UA"/>
        </w:rPr>
        <w:t xml:space="preserve">Замовником розроблення містобудівної документації зазначеної в п.1 цього рішення визначити Виконавчий комітет </w:t>
      </w:r>
      <w:proofErr w:type="spellStart"/>
      <w:r w:rsidRPr="00D0447E">
        <w:rPr>
          <w:rFonts w:eastAsia="Calibri"/>
          <w:sz w:val="28"/>
          <w:szCs w:val="28"/>
          <w:lang w:val="uk-UA"/>
        </w:rPr>
        <w:t>Щасливцевської</w:t>
      </w:r>
      <w:proofErr w:type="spellEnd"/>
      <w:r w:rsidRPr="00D0447E">
        <w:rPr>
          <w:rFonts w:eastAsia="Calibri"/>
          <w:sz w:val="28"/>
          <w:szCs w:val="28"/>
          <w:lang w:val="uk-UA"/>
        </w:rPr>
        <w:t xml:space="preserve"> сільської ради.</w:t>
      </w:r>
    </w:p>
    <w:p w:rsidR="00D0447E" w:rsidRPr="00D0447E" w:rsidRDefault="00D0447E" w:rsidP="00D0447E">
      <w:pPr>
        <w:numPr>
          <w:ilvl w:val="0"/>
          <w:numId w:val="10"/>
        </w:numPr>
        <w:contextualSpacing/>
        <w:jc w:val="both"/>
        <w:rPr>
          <w:rFonts w:eastAsia="Calibri"/>
          <w:sz w:val="28"/>
          <w:szCs w:val="28"/>
          <w:lang w:val="uk-UA"/>
        </w:rPr>
      </w:pPr>
      <w:r w:rsidRPr="00D0447E">
        <w:rPr>
          <w:rFonts w:eastAsia="Calibri"/>
          <w:sz w:val="28"/>
          <w:szCs w:val="28"/>
          <w:lang w:val="uk-UA"/>
        </w:rPr>
        <w:t>Доручити Замовнику організацію розробки детального плану території зазначеної в п. 1 цього рішення</w:t>
      </w:r>
    </w:p>
    <w:p w:rsidR="00D0447E" w:rsidRPr="00D0447E" w:rsidRDefault="00D0447E" w:rsidP="00D0447E">
      <w:pPr>
        <w:numPr>
          <w:ilvl w:val="0"/>
          <w:numId w:val="10"/>
        </w:numPr>
        <w:contextualSpacing/>
        <w:jc w:val="both"/>
        <w:rPr>
          <w:rFonts w:eastAsia="Calibri"/>
          <w:sz w:val="28"/>
          <w:szCs w:val="28"/>
          <w:lang w:val="uk-UA"/>
        </w:rPr>
      </w:pPr>
      <w:r w:rsidRPr="00D0447E">
        <w:rPr>
          <w:rFonts w:eastAsia="Calibri"/>
          <w:sz w:val="28"/>
          <w:szCs w:val="28"/>
          <w:lang w:val="uk-UA"/>
        </w:rPr>
        <w:t>Фінансування розроблення містобудівної документації зазначеної в п. 1 цього рішення визначити з інших джерел.</w:t>
      </w:r>
    </w:p>
    <w:p w:rsidR="00D0447E" w:rsidRPr="00D0447E" w:rsidRDefault="00D0447E" w:rsidP="00D0447E">
      <w:pPr>
        <w:numPr>
          <w:ilvl w:val="0"/>
          <w:numId w:val="10"/>
        </w:numPr>
        <w:contextualSpacing/>
        <w:jc w:val="both"/>
        <w:rPr>
          <w:rFonts w:eastAsia="Calibri"/>
          <w:sz w:val="28"/>
          <w:szCs w:val="28"/>
          <w:lang w:val="uk-UA"/>
        </w:rPr>
      </w:pPr>
      <w:r w:rsidRPr="00D0447E">
        <w:rPr>
          <w:rFonts w:eastAsia="Calibri"/>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color w:val="000000"/>
          <w:sz w:val="28"/>
          <w:szCs w:val="28"/>
          <w:lang w:val="uk-UA"/>
        </w:rPr>
      </w:pPr>
      <w:r w:rsidRPr="00D0447E">
        <w:rPr>
          <w:b/>
          <w:color w:val="000000"/>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Челєбієва</w:t>
      </w:r>
      <w:proofErr w:type="spellEnd"/>
      <w:r w:rsidRPr="00D0447E">
        <w:rPr>
          <w:sz w:val="28"/>
          <w:szCs w:val="28"/>
          <w:lang w:val="uk-UA"/>
        </w:rPr>
        <w:t xml:space="preserve"> З.М, </w:t>
      </w:r>
      <w:proofErr w:type="spellStart"/>
      <w:r w:rsidRPr="00D0447E">
        <w:rPr>
          <w:sz w:val="28"/>
          <w:szCs w:val="28"/>
          <w:lang w:val="uk-UA"/>
        </w:rPr>
        <w:t>Зевадінов</w:t>
      </w:r>
      <w:proofErr w:type="spellEnd"/>
      <w:r w:rsidRPr="00D0447E">
        <w:rPr>
          <w:sz w:val="28"/>
          <w:szCs w:val="28"/>
          <w:lang w:val="uk-UA"/>
        </w:rPr>
        <w:t xml:space="preserve"> М,Е.,  </w:t>
      </w:r>
      <w:proofErr w:type="spellStart"/>
      <w:r w:rsidRPr="00D0447E">
        <w:rPr>
          <w:sz w:val="28"/>
          <w:szCs w:val="28"/>
          <w:lang w:val="uk-UA"/>
        </w:rPr>
        <w:t>Білозерцева</w:t>
      </w:r>
      <w:proofErr w:type="spellEnd"/>
      <w:r w:rsidRPr="00D0447E">
        <w:rPr>
          <w:sz w:val="28"/>
          <w:szCs w:val="28"/>
          <w:lang w:val="uk-UA"/>
        </w:rPr>
        <w:t xml:space="preserve"> Ю.Є , </w:t>
      </w:r>
      <w:proofErr w:type="spellStart"/>
      <w:r w:rsidRPr="00D0447E">
        <w:rPr>
          <w:sz w:val="28"/>
          <w:szCs w:val="28"/>
          <w:lang w:val="uk-UA"/>
        </w:rPr>
        <w:t>Неметула</w:t>
      </w:r>
      <w:proofErr w:type="spellEnd"/>
      <w:r w:rsidRPr="00D0447E">
        <w:rPr>
          <w:sz w:val="28"/>
          <w:szCs w:val="28"/>
          <w:lang w:val="uk-UA"/>
        </w:rPr>
        <w:t xml:space="preserve"> Е.М, </w:t>
      </w:r>
      <w:proofErr w:type="spellStart"/>
      <w:r w:rsidRPr="00D0447E">
        <w:rPr>
          <w:sz w:val="28"/>
          <w:szCs w:val="28"/>
          <w:lang w:val="uk-UA"/>
        </w:rPr>
        <w:t>Степанян</w:t>
      </w:r>
      <w:proofErr w:type="spellEnd"/>
      <w:r w:rsidRPr="00D0447E">
        <w:rPr>
          <w:sz w:val="28"/>
          <w:szCs w:val="28"/>
          <w:lang w:val="uk-UA"/>
        </w:rPr>
        <w:t xml:space="preserve"> Л.Ю, Коновалов О.Б, Сенченко І.Ю., Лук’янов А.,О., </w:t>
      </w:r>
      <w:proofErr w:type="spellStart"/>
      <w:r w:rsidRPr="00D0447E">
        <w:rPr>
          <w:sz w:val="28"/>
          <w:szCs w:val="28"/>
          <w:lang w:val="uk-UA"/>
        </w:rPr>
        <w:t>Боскіна</w:t>
      </w:r>
      <w:proofErr w:type="spellEnd"/>
      <w:r w:rsidRPr="00D0447E">
        <w:rPr>
          <w:sz w:val="28"/>
          <w:szCs w:val="28"/>
          <w:lang w:val="uk-UA"/>
        </w:rPr>
        <w:t xml:space="preserve"> С.В. )</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sz w:val="28"/>
          <w:szCs w:val="28"/>
          <w:lang w:val="uk-UA"/>
        </w:rPr>
        <w:t>,</w:t>
      </w:r>
    </w:p>
    <w:p w:rsidR="00D0447E" w:rsidRPr="00D0447E" w:rsidRDefault="00D0447E" w:rsidP="00D0447E">
      <w:pPr>
        <w:jc w:val="both"/>
        <w:rPr>
          <w:lang w:val="uk-UA"/>
        </w:rPr>
      </w:pPr>
      <w:r w:rsidRPr="00D0447E">
        <w:rPr>
          <w:lang w:val="uk-UA"/>
        </w:rPr>
        <w:t>/ рішення № 665 додається</w:t>
      </w:r>
    </w:p>
    <w:p w:rsidR="00D0447E" w:rsidRPr="00D0447E" w:rsidRDefault="00D0447E" w:rsidP="00D0447E">
      <w:pPr>
        <w:jc w:val="both"/>
        <w:rPr>
          <w:sz w:val="28"/>
          <w:szCs w:val="28"/>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 xml:space="preserve">6. Про надання дозволу на розробку Детального плану частини вулиці Набережна, 40-В в межах села </w:t>
      </w:r>
      <w:proofErr w:type="spellStart"/>
      <w:r w:rsidRPr="00D0447E">
        <w:rPr>
          <w:b/>
          <w:sz w:val="28"/>
          <w:szCs w:val="28"/>
          <w:lang w:val="uk-UA"/>
        </w:rPr>
        <w:t>Щасливцеве</w:t>
      </w:r>
      <w:proofErr w:type="spellEnd"/>
      <w:r w:rsidRPr="00D0447E">
        <w:rPr>
          <w:b/>
          <w:sz w:val="28"/>
          <w:szCs w:val="28"/>
          <w:lang w:val="uk-UA"/>
        </w:rPr>
        <w:t xml:space="preserve"> Генічеського району, Херсонської області</w:t>
      </w:r>
    </w:p>
    <w:p w:rsidR="00D0447E" w:rsidRPr="00D0447E" w:rsidRDefault="00D0447E" w:rsidP="00D0447E">
      <w:pPr>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Комісією</w:t>
      </w:r>
      <w:r w:rsidRPr="00D0447E">
        <w:rPr>
          <w:b/>
          <w:sz w:val="28"/>
          <w:szCs w:val="28"/>
          <w:lang w:val="uk-UA"/>
        </w:rPr>
        <w:t xml:space="preserve"> </w:t>
      </w:r>
      <w:r w:rsidRPr="00D0447E">
        <w:rPr>
          <w:sz w:val="28"/>
          <w:szCs w:val="28"/>
          <w:lang w:val="uk-UA"/>
        </w:rPr>
        <w:t xml:space="preserve">на підставі заяви гр. Шевчук Ганни Олександрівни щодо надання дозволу на розробку детального плану частини вулиці Набережна, 40-В в межах села </w:t>
      </w:r>
      <w:proofErr w:type="spellStart"/>
      <w:r w:rsidRPr="00D0447E">
        <w:rPr>
          <w:sz w:val="28"/>
          <w:szCs w:val="28"/>
          <w:lang w:val="uk-UA"/>
        </w:rPr>
        <w:t>Щасливцеве</w:t>
      </w:r>
      <w:proofErr w:type="spellEnd"/>
      <w:r w:rsidRPr="00D0447E">
        <w:rPr>
          <w:sz w:val="28"/>
          <w:szCs w:val="28"/>
          <w:lang w:val="uk-UA"/>
        </w:rPr>
        <w:t>, підготовлено  та надано на розгляд сесії проект рішення. Пропозиція комісії : задовольнити заяву згідно наданого проекту .</w:t>
      </w:r>
    </w:p>
    <w:p w:rsidR="00D0447E" w:rsidRPr="00D0447E" w:rsidRDefault="00D0447E" w:rsidP="00D0447E">
      <w:pPr>
        <w:jc w:val="both"/>
        <w:rPr>
          <w:sz w:val="28"/>
          <w:szCs w:val="28"/>
          <w:lang w:val="uk-UA"/>
        </w:rPr>
      </w:pPr>
      <w:r w:rsidRPr="00D0447E">
        <w:rPr>
          <w:sz w:val="28"/>
          <w:szCs w:val="28"/>
          <w:lang w:val="uk-UA"/>
        </w:rPr>
        <w:t xml:space="preserve">Питань та зауважень від депутатів та сільського голови не поступало. </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Сесія </w:t>
      </w:r>
      <w:proofErr w:type="spellStart"/>
      <w:r w:rsidRPr="00D0447E">
        <w:rPr>
          <w:sz w:val="28"/>
          <w:szCs w:val="28"/>
          <w:lang w:val="uk-UA"/>
        </w:rPr>
        <w:t>Щасливцевської</w:t>
      </w:r>
      <w:proofErr w:type="spellEnd"/>
      <w:r w:rsidRPr="00D0447E">
        <w:rPr>
          <w:sz w:val="28"/>
          <w:szCs w:val="28"/>
          <w:lang w:val="uk-UA"/>
        </w:rPr>
        <w:t xml:space="preserve"> сільської ради</w:t>
      </w:r>
    </w:p>
    <w:p w:rsidR="00D0447E" w:rsidRPr="00D0447E" w:rsidRDefault="00D0447E" w:rsidP="00D0447E">
      <w:pPr>
        <w:tabs>
          <w:tab w:val="num" w:pos="993"/>
        </w:tabs>
        <w:jc w:val="both"/>
        <w:rPr>
          <w:sz w:val="28"/>
          <w:szCs w:val="28"/>
          <w:lang w:val="uk-UA"/>
        </w:rPr>
      </w:pPr>
      <w:r w:rsidRPr="00D0447E">
        <w:rPr>
          <w:sz w:val="28"/>
          <w:szCs w:val="28"/>
          <w:lang w:val="uk-UA"/>
        </w:rPr>
        <w:t>ВИРІШИЛА:</w:t>
      </w:r>
    </w:p>
    <w:p w:rsidR="00D0447E" w:rsidRPr="00D0447E" w:rsidRDefault="00D0447E" w:rsidP="00D0447E">
      <w:pPr>
        <w:tabs>
          <w:tab w:val="num" w:pos="993"/>
        </w:tabs>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1. Розробити детальний план частини вулиці Набережна, </w:t>
      </w:r>
      <w:r>
        <w:rPr>
          <w:sz w:val="28"/>
          <w:szCs w:val="28"/>
          <w:lang w:val="uk-UA"/>
        </w:rPr>
        <w:t>***</w:t>
      </w:r>
      <w:r w:rsidRPr="00D0447E">
        <w:rPr>
          <w:sz w:val="28"/>
          <w:szCs w:val="28"/>
          <w:lang w:val="uk-UA"/>
        </w:rPr>
        <w:t xml:space="preserve"> в межах села </w:t>
      </w:r>
      <w:proofErr w:type="spellStart"/>
      <w:r w:rsidRPr="00D0447E">
        <w:rPr>
          <w:sz w:val="28"/>
          <w:szCs w:val="28"/>
          <w:lang w:val="uk-UA"/>
        </w:rPr>
        <w:t>Щасливцеве</w:t>
      </w:r>
      <w:proofErr w:type="spellEnd"/>
      <w:r w:rsidRPr="00D0447E">
        <w:rPr>
          <w:sz w:val="28"/>
          <w:szCs w:val="28"/>
          <w:lang w:val="uk-UA"/>
        </w:rPr>
        <w:t xml:space="preserve"> Генічеського району, Херсонської області.</w:t>
      </w:r>
    </w:p>
    <w:p w:rsidR="00D0447E" w:rsidRPr="00D0447E" w:rsidRDefault="00D0447E" w:rsidP="00D0447E">
      <w:pPr>
        <w:numPr>
          <w:ilvl w:val="0"/>
          <w:numId w:val="8"/>
        </w:numPr>
        <w:ind w:left="0" w:firstLine="0"/>
        <w:contextualSpacing/>
        <w:jc w:val="both"/>
        <w:rPr>
          <w:rFonts w:eastAsia="Calibri"/>
          <w:sz w:val="28"/>
          <w:szCs w:val="28"/>
          <w:lang w:val="uk-UA"/>
        </w:rPr>
      </w:pPr>
      <w:r w:rsidRPr="00D0447E">
        <w:rPr>
          <w:rFonts w:eastAsia="Calibri"/>
          <w:sz w:val="28"/>
          <w:szCs w:val="28"/>
          <w:lang w:val="uk-UA"/>
        </w:rPr>
        <w:t xml:space="preserve">Замовником розроблення містобудівної документації зазначеної в п.1 цього рішення визначити Виконавчий комітет </w:t>
      </w:r>
      <w:proofErr w:type="spellStart"/>
      <w:r w:rsidRPr="00D0447E">
        <w:rPr>
          <w:rFonts w:eastAsia="Calibri"/>
          <w:sz w:val="28"/>
          <w:szCs w:val="28"/>
          <w:lang w:val="uk-UA"/>
        </w:rPr>
        <w:t>Щасливцевської</w:t>
      </w:r>
      <w:proofErr w:type="spellEnd"/>
      <w:r w:rsidRPr="00D0447E">
        <w:rPr>
          <w:rFonts w:eastAsia="Calibri"/>
          <w:sz w:val="28"/>
          <w:szCs w:val="28"/>
          <w:lang w:val="uk-UA"/>
        </w:rPr>
        <w:t xml:space="preserve"> сільської ради.</w:t>
      </w:r>
    </w:p>
    <w:p w:rsidR="00D0447E" w:rsidRPr="00D0447E" w:rsidRDefault="00D0447E" w:rsidP="00D0447E">
      <w:pPr>
        <w:numPr>
          <w:ilvl w:val="0"/>
          <w:numId w:val="8"/>
        </w:numPr>
        <w:ind w:left="0" w:firstLine="0"/>
        <w:contextualSpacing/>
        <w:jc w:val="both"/>
        <w:rPr>
          <w:rFonts w:eastAsia="Calibri"/>
          <w:sz w:val="28"/>
          <w:szCs w:val="28"/>
          <w:lang w:val="uk-UA"/>
        </w:rPr>
      </w:pPr>
      <w:r w:rsidRPr="00D0447E">
        <w:rPr>
          <w:rFonts w:eastAsia="Calibri"/>
          <w:sz w:val="28"/>
          <w:szCs w:val="28"/>
          <w:lang w:val="uk-UA"/>
        </w:rPr>
        <w:t>Доручити Замовнику організацію розробки детального плану території зазначеної в п. 1 цього рішення</w:t>
      </w:r>
    </w:p>
    <w:p w:rsidR="00D0447E" w:rsidRPr="00D0447E" w:rsidRDefault="00D0447E" w:rsidP="00D0447E">
      <w:pPr>
        <w:numPr>
          <w:ilvl w:val="0"/>
          <w:numId w:val="8"/>
        </w:numPr>
        <w:ind w:left="0" w:firstLine="0"/>
        <w:contextualSpacing/>
        <w:jc w:val="both"/>
        <w:rPr>
          <w:rFonts w:eastAsia="Calibri"/>
          <w:sz w:val="28"/>
          <w:szCs w:val="28"/>
          <w:lang w:val="uk-UA"/>
        </w:rPr>
      </w:pPr>
      <w:r w:rsidRPr="00D0447E">
        <w:rPr>
          <w:rFonts w:eastAsia="Calibri"/>
          <w:sz w:val="28"/>
          <w:szCs w:val="28"/>
          <w:lang w:val="uk-UA"/>
        </w:rPr>
        <w:t>Фінансування розроблення містобудівної документації зазначеної в п. 1 цього рішення визначити з інших джерел.</w:t>
      </w:r>
    </w:p>
    <w:p w:rsidR="00D0447E" w:rsidRPr="00D0447E" w:rsidRDefault="00D0447E" w:rsidP="00D0447E">
      <w:pPr>
        <w:numPr>
          <w:ilvl w:val="0"/>
          <w:numId w:val="8"/>
        </w:numPr>
        <w:ind w:left="0" w:firstLine="0"/>
        <w:contextualSpacing/>
        <w:jc w:val="both"/>
        <w:rPr>
          <w:rFonts w:eastAsia="Calibri"/>
          <w:sz w:val="28"/>
          <w:szCs w:val="28"/>
          <w:lang w:val="uk-UA"/>
        </w:rPr>
      </w:pPr>
      <w:r w:rsidRPr="00D0447E">
        <w:rPr>
          <w:rFonts w:eastAsia="Calibri"/>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color w:val="000000"/>
          <w:sz w:val="28"/>
          <w:szCs w:val="28"/>
          <w:lang w:val="uk-UA"/>
        </w:rPr>
      </w:pPr>
      <w:r w:rsidRPr="00D0447E">
        <w:rPr>
          <w:b/>
          <w:color w:val="000000"/>
          <w:sz w:val="28"/>
          <w:szCs w:val="28"/>
          <w:lang w:val="uk-UA"/>
        </w:rPr>
        <w:lastRenderedPageBreak/>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Челєбієва</w:t>
      </w:r>
      <w:proofErr w:type="spellEnd"/>
      <w:r w:rsidRPr="00D0447E">
        <w:rPr>
          <w:sz w:val="28"/>
          <w:szCs w:val="28"/>
          <w:lang w:val="uk-UA"/>
        </w:rPr>
        <w:t xml:space="preserve"> З.М, </w:t>
      </w:r>
      <w:proofErr w:type="spellStart"/>
      <w:r w:rsidRPr="00D0447E">
        <w:rPr>
          <w:sz w:val="28"/>
          <w:szCs w:val="28"/>
          <w:lang w:val="uk-UA"/>
        </w:rPr>
        <w:t>Зевадінов</w:t>
      </w:r>
      <w:proofErr w:type="spellEnd"/>
      <w:r w:rsidRPr="00D0447E">
        <w:rPr>
          <w:sz w:val="28"/>
          <w:szCs w:val="28"/>
          <w:lang w:val="uk-UA"/>
        </w:rPr>
        <w:t xml:space="preserve"> М,Е.,  </w:t>
      </w:r>
      <w:proofErr w:type="spellStart"/>
      <w:r w:rsidRPr="00D0447E">
        <w:rPr>
          <w:sz w:val="28"/>
          <w:szCs w:val="28"/>
          <w:lang w:val="uk-UA"/>
        </w:rPr>
        <w:t>Білозерцева</w:t>
      </w:r>
      <w:proofErr w:type="spellEnd"/>
      <w:r w:rsidRPr="00D0447E">
        <w:rPr>
          <w:sz w:val="28"/>
          <w:szCs w:val="28"/>
          <w:lang w:val="uk-UA"/>
        </w:rPr>
        <w:t xml:space="preserve"> Ю.Є , </w:t>
      </w:r>
      <w:proofErr w:type="spellStart"/>
      <w:r w:rsidRPr="00D0447E">
        <w:rPr>
          <w:sz w:val="28"/>
          <w:szCs w:val="28"/>
          <w:lang w:val="uk-UA"/>
        </w:rPr>
        <w:t>Неметула</w:t>
      </w:r>
      <w:proofErr w:type="spellEnd"/>
      <w:r w:rsidRPr="00D0447E">
        <w:rPr>
          <w:sz w:val="28"/>
          <w:szCs w:val="28"/>
          <w:lang w:val="uk-UA"/>
        </w:rPr>
        <w:t xml:space="preserve"> Е.М, </w:t>
      </w:r>
      <w:proofErr w:type="spellStart"/>
      <w:r w:rsidRPr="00D0447E">
        <w:rPr>
          <w:sz w:val="28"/>
          <w:szCs w:val="28"/>
          <w:lang w:val="uk-UA"/>
        </w:rPr>
        <w:t>Степанян</w:t>
      </w:r>
      <w:proofErr w:type="spellEnd"/>
      <w:r w:rsidRPr="00D0447E">
        <w:rPr>
          <w:sz w:val="28"/>
          <w:szCs w:val="28"/>
          <w:lang w:val="uk-UA"/>
        </w:rPr>
        <w:t xml:space="preserve"> Л.Ю, Коновалов О.Б, Сенченко І.Ю., Лук’янов А.,О., </w:t>
      </w:r>
      <w:proofErr w:type="spellStart"/>
      <w:r w:rsidRPr="00D0447E">
        <w:rPr>
          <w:sz w:val="28"/>
          <w:szCs w:val="28"/>
          <w:lang w:val="uk-UA"/>
        </w:rPr>
        <w:t>Боскіна</w:t>
      </w:r>
      <w:proofErr w:type="spellEnd"/>
      <w:r w:rsidRPr="00D0447E">
        <w:rPr>
          <w:sz w:val="28"/>
          <w:szCs w:val="28"/>
          <w:lang w:val="uk-UA"/>
        </w:rPr>
        <w:t xml:space="preserve"> С.В. )</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sz w:val="28"/>
          <w:szCs w:val="28"/>
          <w:lang w:val="uk-UA"/>
        </w:rPr>
        <w:t>,</w:t>
      </w:r>
    </w:p>
    <w:p w:rsidR="00D0447E" w:rsidRPr="00D0447E" w:rsidRDefault="00D0447E" w:rsidP="00D0447E">
      <w:pPr>
        <w:jc w:val="both"/>
        <w:rPr>
          <w:lang w:val="uk-UA"/>
        </w:rPr>
      </w:pPr>
      <w:r w:rsidRPr="00D0447E">
        <w:rPr>
          <w:lang w:val="uk-UA"/>
        </w:rPr>
        <w:t>/ рішення № 666 додається</w:t>
      </w:r>
    </w:p>
    <w:p w:rsidR="00D0447E" w:rsidRPr="00D0447E" w:rsidRDefault="00D0447E" w:rsidP="00D0447E">
      <w:pPr>
        <w:jc w:val="both"/>
        <w:rPr>
          <w:sz w:val="28"/>
          <w:szCs w:val="28"/>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 xml:space="preserve">7. Про затвердження детального плану частини території вулиці Набережна, 16 в межах села </w:t>
      </w:r>
      <w:proofErr w:type="spellStart"/>
      <w:r w:rsidRPr="00D0447E">
        <w:rPr>
          <w:b/>
          <w:sz w:val="28"/>
          <w:szCs w:val="28"/>
          <w:lang w:val="uk-UA"/>
        </w:rPr>
        <w:t>Щасливцеве</w:t>
      </w:r>
      <w:proofErr w:type="spellEnd"/>
      <w:r w:rsidRPr="00D0447E">
        <w:rPr>
          <w:b/>
          <w:sz w:val="28"/>
          <w:szCs w:val="28"/>
          <w:lang w:val="uk-UA"/>
        </w:rPr>
        <w:t xml:space="preserve">, </w:t>
      </w:r>
      <w:proofErr w:type="spellStart"/>
      <w:r w:rsidRPr="00D0447E">
        <w:rPr>
          <w:b/>
          <w:sz w:val="28"/>
          <w:szCs w:val="28"/>
          <w:lang w:val="uk-UA"/>
        </w:rPr>
        <w:t>Щасливцевської</w:t>
      </w:r>
      <w:proofErr w:type="spellEnd"/>
      <w:r w:rsidRPr="00D0447E">
        <w:rPr>
          <w:b/>
          <w:sz w:val="28"/>
          <w:szCs w:val="28"/>
          <w:lang w:val="uk-UA"/>
        </w:rPr>
        <w:t xml:space="preserve"> сільської ради, Генічеського району, Херсонської області»</w:t>
      </w:r>
    </w:p>
    <w:p w:rsidR="00D0447E" w:rsidRPr="00D0447E" w:rsidRDefault="00D0447E" w:rsidP="00D0447E">
      <w:pPr>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 xml:space="preserve">Комісією розглянуто матеріали проекту «Детальний план частини території вулиці Набережна, 16 в межах села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підготовлено та надано на розгляд сесії проект рішення. Пропозиція комісії : затвердити наданий проект.</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ВИСТУПИЛИ: </w:t>
      </w:r>
    </w:p>
    <w:p w:rsidR="00D0447E" w:rsidRPr="00D0447E" w:rsidRDefault="00D0447E" w:rsidP="00D0447E">
      <w:pPr>
        <w:jc w:val="both"/>
        <w:rPr>
          <w:sz w:val="28"/>
          <w:szCs w:val="28"/>
          <w:lang w:val="uk-UA"/>
        </w:rPr>
      </w:pPr>
      <w:proofErr w:type="spellStart"/>
      <w:r w:rsidRPr="00D0447E">
        <w:rPr>
          <w:sz w:val="28"/>
          <w:szCs w:val="28"/>
          <w:lang w:val="uk-UA"/>
        </w:rPr>
        <w:t>Бекіров</w:t>
      </w:r>
      <w:proofErr w:type="spellEnd"/>
      <w:r w:rsidRPr="00D0447E">
        <w:rPr>
          <w:sz w:val="28"/>
          <w:szCs w:val="28"/>
          <w:lang w:val="uk-UA"/>
        </w:rPr>
        <w:t xml:space="preserve"> Р.Д. – голова комісії з питань законності та державної регуляторної політики.</w:t>
      </w:r>
    </w:p>
    <w:p w:rsidR="00D0447E" w:rsidRPr="00D0447E" w:rsidRDefault="00D0447E" w:rsidP="00D0447E">
      <w:pPr>
        <w:jc w:val="both"/>
        <w:rPr>
          <w:sz w:val="28"/>
          <w:szCs w:val="28"/>
          <w:lang w:val="uk-UA"/>
        </w:rPr>
      </w:pPr>
      <w:r w:rsidRPr="00D0447E">
        <w:rPr>
          <w:sz w:val="28"/>
          <w:szCs w:val="28"/>
          <w:lang w:val="uk-UA"/>
        </w:rPr>
        <w:t xml:space="preserve">Комісія надала висновки щодо відповідності регуляторного акту вимогам  чинного  законодавства,  зауважень не має, проект регуляторного акту – рішення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«Про затвердження детального плану частин територій вулиці Набережна,16  в межах села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Генічеського району, Херсонської області», та аналіз впливу цього рішення , відповідають вимогам ст..4 , 8 Закону України « Про засади державної регуляторної політики у сфері господарської діяльності»</w:t>
      </w:r>
    </w:p>
    <w:p w:rsidR="00D0447E" w:rsidRPr="00D0447E" w:rsidRDefault="00D0447E" w:rsidP="00D0447E">
      <w:pPr>
        <w:jc w:val="both"/>
        <w:rPr>
          <w:sz w:val="28"/>
          <w:szCs w:val="28"/>
          <w:lang w:val="uk-UA"/>
        </w:rPr>
      </w:pPr>
      <w:r w:rsidRPr="00D0447E">
        <w:rPr>
          <w:sz w:val="28"/>
          <w:szCs w:val="28"/>
          <w:lang w:val="uk-UA"/>
        </w:rPr>
        <w:t>Питань та зауважень від сільського голови та депутатів сільської ради не поступало.</w:t>
      </w:r>
    </w:p>
    <w:p w:rsidR="00D0447E" w:rsidRPr="00D0447E" w:rsidRDefault="00D0447E" w:rsidP="00D0447E">
      <w:pPr>
        <w:jc w:val="both"/>
        <w:rPr>
          <w:sz w:val="28"/>
          <w:szCs w:val="28"/>
          <w:lang w:val="uk-UA"/>
        </w:rPr>
      </w:pPr>
      <w:r w:rsidRPr="00D0447E">
        <w:rPr>
          <w:sz w:val="28"/>
          <w:szCs w:val="28"/>
          <w:lang w:val="uk-UA"/>
        </w:rPr>
        <w:t xml:space="preserve">Сесія сільської ради </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tabs>
          <w:tab w:val="num" w:pos="993"/>
        </w:tabs>
        <w:jc w:val="both"/>
        <w:rPr>
          <w:sz w:val="28"/>
          <w:szCs w:val="28"/>
          <w:lang w:val="uk-UA"/>
        </w:rPr>
      </w:pPr>
    </w:p>
    <w:p w:rsidR="00D0447E" w:rsidRPr="00D0447E" w:rsidRDefault="00D0447E" w:rsidP="00D0447E">
      <w:pPr>
        <w:tabs>
          <w:tab w:val="num" w:pos="993"/>
        </w:tabs>
        <w:jc w:val="both"/>
        <w:rPr>
          <w:sz w:val="28"/>
          <w:szCs w:val="28"/>
          <w:lang w:val="uk-UA"/>
        </w:rPr>
      </w:pPr>
      <w:r w:rsidRPr="00D0447E">
        <w:rPr>
          <w:sz w:val="28"/>
          <w:szCs w:val="28"/>
          <w:lang w:val="uk-UA"/>
        </w:rPr>
        <w:t xml:space="preserve">1.Затвердити проект «Детальний план частини території вулиці Набережна, 16 в межах села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Генічеського району, Херсонської області» розроблений ТОВ «</w:t>
      </w:r>
      <w:proofErr w:type="spellStart"/>
      <w:r w:rsidRPr="00D0447E">
        <w:rPr>
          <w:sz w:val="28"/>
          <w:szCs w:val="28"/>
          <w:lang w:val="uk-UA"/>
        </w:rPr>
        <w:t>Укргенплан</w:t>
      </w:r>
      <w:proofErr w:type="spellEnd"/>
      <w:r w:rsidRPr="00D0447E">
        <w:rPr>
          <w:sz w:val="28"/>
          <w:szCs w:val="28"/>
          <w:lang w:val="uk-UA"/>
        </w:rPr>
        <w:t xml:space="preserve">» м. Нова </w:t>
      </w:r>
      <w:proofErr w:type="spellStart"/>
      <w:r w:rsidRPr="00D0447E">
        <w:rPr>
          <w:sz w:val="28"/>
          <w:szCs w:val="28"/>
          <w:lang w:val="uk-UA"/>
        </w:rPr>
        <w:t>каховка</w:t>
      </w:r>
      <w:proofErr w:type="spellEnd"/>
      <w:r w:rsidRPr="00D0447E">
        <w:rPr>
          <w:sz w:val="28"/>
          <w:szCs w:val="28"/>
          <w:lang w:val="uk-UA"/>
        </w:rPr>
        <w:t xml:space="preserve"> у 2017 році.</w:t>
      </w:r>
    </w:p>
    <w:p w:rsidR="00D0447E" w:rsidRPr="00D0447E" w:rsidRDefault="00D0447E" w:rsidP="00D0447E">
      <w:pPr>
        <w:jc w:val="both"/>
        <w:rPr>
          <w:sz w:val="28"/>
          <w:szCs w:val="28"/>
          <w:lang w:val="uk-UA"/>
        </w:rPr>
      </w:pPr>
      <w:r w:rsidRPr="00D0447E">
        <w:rPr>
          <w:sz w:val="28"/>
          <w:szCs w:val="28"/>
          <w:lang w:val="uk-UA"/>
        </w:rPr>
        <w:t>2. Це рішення набуває чинності з моменту його оприлюднення.</w:t>
      </w:r>
    </w:p>
    <w:p w:rsidR="00D0447E" w:rsidRPr="00D0447E" w:rsidRDefault="00D0447E" w:rsidP="00D0447E">
      <w:pPr>
        <w:jc w:val="both"/>
        <w:rPr>
          <w:sz w:val="28"/>
          <w:szCs w:val="28"/>
          <w:lang w:val="uk-UA"/>
        </w:rPr>
      </w:pPr>
      <w:r w:rsidRPr="00D0447E">
        <w:rPr>
          <w:sz w:val="28"/>
          <w:szCs w:val="28"/>
          <w:lang w:val="uk-UA"/>
        </w:rPr>
        <w:t>3.Контроль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D0447E" w:rsidRPr="00D0447E" w:rsidRDefault="00D0447E" w:rsidP="00D0447E">
      <w:pPr>
        <w:jc w:val="both"/>
        <w:rPr>
          <w:b/>
          <w:color w:val="000000"/>
          <w:sz w:val="28"/>
          <w:szCs w:val="28"/>
          <w:lang w:val="uk-UA"/>
        </w:rPr>
      </w:pPr>
      <w:r w:rsidRPr="00D0447E">
        <w:rPr>
          <w:b/>
          <w:color w:val="000000"/>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lastRenderedPageBreak/>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Челєбієва</w:t>
      </w:r>
      <w:proofErr w:type="spellEnd"/>
      <w:r w:rsidRPr="00D0447E">
        <w:rPr>
          <w:sz w:val="28"/>
          <w:szCs w:val="28"/>
          <w:lang w:val="uk-UA"/>
        </w:rPr>
        <w:t xml:space="preserve"> З.М, </w:t>
      </w:r>
      <w:proofErr w:type="spellStart"/>
      <w:r w:rsidRPr="00D0447E">
        <w:rPr>
          <w:sz w:val="28"/>
          <w:szCs w:val="28"/>
          <w:lang w:val="uk-UA"/>
        </w:rPr>
        <w:t>Зевадінов</w:t>
      </w:r>
      <w:proofErr w:type="spellEnd"/>
      <w:r w:rsidRPr="00D0447E">
        <w:rPr>
          <w:sz w:val="28"/>
          <w:szCs w:val="28"/>
          <w:lang w:val="uk-UA"/>
        </w:rPr>
        <w:t xml:space="preserve"> М,Е.,  </w:t>
      </w:r>
      <w:proofErr w:type="spellStart"/>
      <w:r w:rsidRPr="00D0447E">
        <w:rPr>
          <w:sz w:val="28"/>
          <w:szCs w:val="28"/>
          <w:lang w:val="uk-UA"/>
        </w:rPr>
        <w:t>Білозерцева</w:t>
      </w:r>
      <w:proofErr w:type="spellEnd"/>
      <w:r w:rsidRPr="00D0447E">
        <w:rPr>
          <w:sz w:val="28"/>
          <w:szCs w:val="28"/>
          <w:lang w:val="uk-UA"/>
        </w:rPr>
        <w:t xml:space="preserve"> Ю.Є , </w:t>
      </w:r>
      <w:proofErr w:type="spellStart"/>
      <w:r w:rsidRPr="00D0447E">
        <w:rPr>
          <w:sz w:val="28"/>
          <w:szCs w:val="28"/>
          <w:lang w:val="uk-UA"/>
        </w:rPr>
        <w:t>Неметула</w:t>
      </w:r>
      <w:proofErr w:type="spellEnd"/>
      <w:r w:rsidRPr="00D0447E">
        <w:rPr>
          <w:sz w:val="28"/>
          <w:szCs w:val="28"/>
          <w:lang w:val="uk-UA"/>
        </w:rPr>
        <w:t xml:space="preserve"> Е.М, </w:t>
      </w:r>
      <w:proofErr w:type="spellStart"/>
      <w:r w:rsidRPr="00D0447E">
        <w:rPr>
          <w:sz w:val="28"/>
          <w:szCs w:val="28"/>
          <w:lang w:val="uk-UA"/>
        </w:rPr>
        <w:t>Степанян</w:t>
      </w:r>
      <w:proofErr w:type="spellEnd"/>
      <w:r w:rsidRPr="00D0447E">
        <w:rPr>
          <w:sz w:val="28"/>
          <w:szCs w:val="28"/>
          <w:lang w:val="uk-UA"/>
        </w:rPr>
        <w:t xml:space="preserve"> Л.Ю, Коновалов О.Б, Сенченко І.Ю., Лук’янов А.,О., </w:t>
      </w:r>
      <w:proofErr w:type="spellStart"/>
      <w:r w:rsidRPr="00D0447E">
        <w:rPr>
          <w:sz w:val="28"/>
          <w:szCs w:val="28"/>
          <w:lang w:val="uk-UA"/>
        </w:rPr>
        <w:t>Боскіна</w:t>
      </w:r>
      <w:proofErr w:type="spellEnd"/>
      <w:r w:rsidRPr="00D0447E">
        <w:rPr>
          <w:sz w:val="28"/>
          <w:szCs w:val="28"/>
          <w:lang w:val="uk-UA"/>
        </w:rPr>
        <w:t xml:space="preserve"> С.В. )</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sz w:val="28"/>
          <w:szCs w:val="28"/>
          <w:lang w:val="uk-UA"/>
        </w:rPr>
        <w:t>,</w:t>
      </w:r>
    </w:p>
    <w:p w:rsidR="00D0447E" w:rsidRPr="00D0447E" w:rsidRDefault="00D0447E" w:rsidP="00D0447E">
      <w:pPr>
        <w:jc w:val="both"/>
        <w:rPr>
          <w:lang w:val="uk-UA"/>
        </w:rPr>
      </w:pPr>
      <w:r w:rsidRPr="00D0447E">
        <w:rPr>
          <w:lang w:val="uk-UA"/>
        </w:rPr>
        <w:t>/ рішення № 667 додається</w:t>
      </w:r>
    </w:p>
    <w:p w:rsidR="00D0447E" w:rsidRPr="00D0447E" w:rsidRDefault="00D0447E" w:rsidP="00D0447E">
      <w:pPr>
        <w:jc w:val="both"/>
        <w:rPr>
          <w:sz w:val="28"/>
          <w:szCs w:val="28"/>
          <w:lang w:val="uk-UA"/>
        </w:rPr>
      </w:pPr>
    </w:p>
    <w:p w:rsidR="00D0447E" w:rsidRPr="00D0447E" w:rsidRDefault="00D0447E" w:rsidP="00D0447E">
      <w:pPr>
        <w:jc w:val="both"/>
        <w:rPr>
          <w:b/>
          <w:lang w:val="uk-UA"/>
        </w:rPr>
      </w:pPr>
      <w:r w:rsidRPr="00D0447E">
        <w:rPr>
          <w:sz w:val="28"/>
          <w:szCs w:val="28"/>
          <w:lang w:val="uk-UA"/>
        </w:rPr>
        <w:t xml:space="preserve">СЛУХАЛИ: </w:t>
      </w:r>
      <w:r w:rsidRPr="00D0447E">
        <w:rPr>
          <w:b/>
          <w:sz w:val="28"/>
          <w:szCs w:val="28"/>
          <w:lang w:val="uk-UA"/>
        </w:rPr>
        <w:t>8. Про скасування рішення сільської ради, як такого, що втратило чинність та надання дозволу на розробку проекту землеустрою щодо відведення безоплатно у власність земельної ділянки.</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 Комісією розглянуто заяву громадянки </w:t>
      </w:r>
      <w:r>
        <w:rPr>
          <w:sz w:val="28"/>
          <w:szCs w:val="28"/>
          <w:lang w:val="uk-UA"/>
        </w:rPr>
        <w:t>***</w:t>
      </w:r>
      <w:r w:rsidRPr="00D0447E">
        <w:rPr>
          <w:sz w:val="28"/>
          <w:szCs w:val="28"/>
          <w:lang w:val="uk-UA"/>
        </w:rPr>
        <w:t>. та надані документи, підготовлено проект рішення. Пропозиція комісії: задовольнити заяву згідно проекту.</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r w:rsidRPr="00D0447E">
        <w:rPr>
          <w:sz w:val="28"/>
          <w:szCs w:val="28"/>
          <w:lang w:val="uk-UA"/>
        </w:rPr>
        <w:t>Сесія сільської ради</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1.Скасувати п. 61 рішення 62 сесії 5 скликання № 862 від 16.11.2009 р., в зв’язку зі змінами в законодавстві.</w:t>
      </w:r>
    </w:p>
    <w:p w:rsidR="00D0447E" w:rsidRPr="00D0447E" w:rsidRDefault="00D0447E" w:rsidP="00D0447E">
      <w:pPr>
        <w:jc w:val="both"/>
        <w:rPr>
          <w:sz w:val="28"/>
          <w:szCs w:val="28"/>
          <w:lang w:val="uk-UA"/>
        </w:rPr>
      </w:pPr>
      <w:r w:rsidRPr="00D0447E">
        <w:rPr>
          <w:sz w:val="28"/>
          <w:szCs w:val="28"/>
          <w:lang w:val="uk-UA"/>
        </w:rPr>
        <w:t xml:space="preserve">2 Дати дозвіл  </w:t>
      </w:r>
      <w:r>
        <w:rPr>
          <w:sz w:val="28"/>
          <w:szCs w:val="28"/>
          <w:lang w:val="uk-UA"/>
        </w:rPr>
        <w:t>***</w:t>
      </w:r>
      <w:r w:rsidRPr="00D0447E">
        <w:rPr>
          <w:sz w:val="28"/>
          <w:szCs w:val="28"/>
          <w:lang w:val="uk-UA"/>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Генічеська Гірка, вул. Генічеська, </w:t>
      </w:r>
      <w:r>
        <w:rPr>
          <w:sz w:val="28"/>
          <w:szCs w:val="28"/>
          <w:lang w:val="uk-UA"/>
        </w:rPr>
        <w:t>***</w:t>
      </w:r>
      <w:r w:rsidRPr="00D0447E">
        <w:rPr>
          <w:sz w:val="28"/>
          <w:szCs w:val="28"/>
          <w:lang w:val="uk-UA"/>
        </w:rPr>
        <w:t xml:space="preserve"> Генічеського району Херсонської області </w:t>
      </w:r>
    </w:p>
    <w:p w:rsidR="00D0447E" w:rsidRPr="00D0447E" w:rsidRDefault="00D0447E" w:rsidP="00D0447E">
      <w:pPr>
        <w:jc w:val="both"/>
        <w:rPr>
          <w:sz w:val="28"/>
          <w:szCs w:val="28"/>
          <w:lang w:val="uk-UA"/>
        </w:rPr>
      </w:pPr>
      <w:r w:rsidRPr="00D0447E">
        <w:rPr>
          <w:sz w:val="28"/>
          <w:szCs w:val="28"/>
          <w:lang w:val="uk-UA"/>
        </w:rPr>
        <w:t xml:space="preserve">3.Гр. </w:t>
      </w:r>
      <w:r>
        <w:rPr>
          <w:sz w:val="28"/>
          <w:szCs w:val="28"/>
          <w:lang w:val="uk-UA"/>
        </w:rPr>
        <w:t>***</w:t>
      </w:r>
      <w:r w:rsidRPr="00D0447E">
        <w:rPr>
          <w:sz w:val="28"/>
          <w:szCs w:val="28"/>
          <w:lang w:val="uk-UA"/>
        </w:rPr>
        <w:t xml:space="preserve">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земельної ділянки  зазначеної в п.2 даного рішення. </w:t>
      </w:r>
    </w:p>
    <w:p w:rsidR="00D0447E" w:rsidRPr="00D0447E" w:rsidRDefault="00D0447E" w:rsidP="00D0447E">
      <w:pPr>
        <w:jc w:val="both"/>
        <w:rPr>
          <w:sz w:val="28"/>
          <w:szCs w:val="28"/>
          <w:lang w:val="uk-UA"/>
        </w:rPr>
      </w:pPr>
      <w:r w:rsidRPr="00D0447E">
        <w:rPr>
          <w:sz w:val="28"/>
          <w:szCs w:val="28"/>
          <w:lang w:val="uk-UA"/>
        </w:rPr>
        <w:t xml:space="preserve">4.Проінформувати </w:t>
      </w:r>
      <w:proofErr w:type="spellStart"/>
      <w:r w:rsidRPr="00D0447E">
        <w:rPr>
          <w:sz w:val="28"/>
          <w:szCs w:val="28"/>
          <w:lang w:val="uk-UA"/>
        </w:rPr>
        <w:t>Щасливцевську</w:t>
      </w:r>
      <w:proofErr w:type="spellEnd"/>
      <w:r w:rsidRPr="00D0447E">
        <w:rPr>
          <w:sz w:val="28"/>
          <w:szCs w:val="28"/>
          <w:lang w:val="uk-UA"/>
        </w:rPr>
        <w:t xml:space="preserve"> сільську раду про хід виконання цього рішення в місячний термін. </w:t>
      </w:r>
    </w:p>
    <w:p w:rsidR="00D0447E" w:rsidRPr="00D0447E" w:rsidRDefault="00D0447E" w:rsidP="00D0447E">
      <w:pPr>
        <w:jc w:val="both"/>
        <w:rPr>
          <w:sz w:val="28"/>
          <w:szCs w:val="28"/>
          <w:lang w:val="uk-UA"/>
        </w:rPr>
      </w:pPr>
      <w:r w:rsidRPr="00D0447E">
        <w:rPr>
          <w:sz w:val="28"/>
          <w:szCs w:val="28"/>
          <w:lang w:val="uk-UA"/>
        </w:rPr>
        <w:t>5.Контроль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sz w:val="28"/>
          <w:szCs w:val="28"/>
          <w:lang w:val="uk-UA"/>
        </w:rPr>
        <w:t xml:space="preserve"> </w:t>
      </w: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lang w:val="uk-UA"/>
        </w:rPr>
      </w:pPr>
      <w:r w:rsidRPr="00D0447E">
        <w:rPr>
          <w:lang w:val="uk-UA"/>
        </w:rPr>
        <w:t>/ рішення № 668 додається</w:t>
      </w:r>
    </w:p>
    <w:p w:rsidR="00D0447E" w:rsidRPr="00D0447E" w:rsidRDefault="00D0447E" w:rsidP="00D0447E">
      <w:pPr>
        <w:jc w:val="both"/>
        <w:rPr>
          <w:color w:val="0D0D0D"/>
          <w:sz w:val="28"/>
          <w:szCs w:val="28"/>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9. Про затвердження проекту землеустрою щодо відведення та передачі безоплатно у власність земельної ділянки.</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lastRenderedPageBreak/>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Комісією розглянуто заяви громадян України,  проекти землеустрою щодо відведення земельної ділянки безоплатно у власність, враховуючи наявність детального плану, підготовлено проект рішення. Пропозиція комісії: задовольнити заяви згідно наданого проекту.</w:t>
      </w:r>
    </w:p>
    <w:p w:rsidR="00D0447E" w:rsidRPr="00D0447E" w:rsidRDefault="00D0447E" w:rsidP="00D0447E">
      <w:pPr>
        <w:jc w:val="both"/>
        <w:rPr>
          <w:sz w:val="28"/>
          <w:szCs w:val="28"/>
          <w:lang w:val="uk-UA"/>
        </w:rPr>
      </w:pPr>
      <w:r w:rsidRPr="00D0447E">
        <w:rPr>
          <w:sz w:val="28"/>
          <w:szCs w:val="28"/>
          <w:lang w:val="uk-UA"/>
        </w:rPr>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r w:rsidRPr="00D0447E">
        <w:rPr>
          <w:sz w:val="28"/>
          <w:szCs w:val="28"/>
          <w:lang w:val="uk-UA"/>
        </w:rPr>
        <w:t>Сесія сільської ради</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1.Затвердити проекти землеустрою щодо відведення безоплатно у власність земельних ділянок громадянам:</w:t>
      </w:r>
    </w:p>
    <w:p w:rsidR="00D0447E" w:rsidRPr="00D0447E" w:rsidRDefault="00D0447E" w:rsidP="00D0447E">
      <w:pPr>
        <w:jc w:val="both"/>
        <w:rPr>
          <w:sz w:val="28"/>
          <w:szCs w:val="28"/>
          <w:lang w:val="uk-UA"/>
        </w:rPr>
      </w:pPr>
      <w:r w:rsidRPr="00D0447E">
        <w:rPr>
          <w:sz w:val="28"/>
          <w:szCs w:val="28"/>
          <w:lang w:val="uk-UA"/>
        </w:rPr>
        <w:t>1)</w:t>
      </w:r>
      <w:r>
        <w:rPr>
          <w:sz w:val="28"/>
          <w:szCs w:val="28"/>
          <w:lang w:val="uk-UA"/>
        </w:rPr>
        <w:t>***</w:t>
      </w:r>
      <w:r w:rsidRPr="00D0447E">
        <w:rPr>
          <w:sz w:val="28"/>
          <w:szCs w:val="28"/>
          <w:lang w:val="uk-UA"/>
        </w:rPr>
        <w:t xml:space="preserve"> площею </w:t>
      </w:r>
      <w:smartTag w:uri="urn:schemas-microsoft-com:office:smarttags" w:element="metricconverter">
        <w:smartTagPr>
          <w:attr w:name="ProductID" w:val="0,0933 га"/>
        </w:smartTagPr>
        <w:r w:rsidRPr="00D0447E">
          <w:rPr>
            <w:sz w:val="28"/>
            <w:szCs w:val="28"/>
            <w:lang w:val="uk-UA"/>
          </w:rPr>
          <w:t>0,0933 га</w:t>
        </w:r>
      </w:smartTag>
      <w:r w:rsidRPr="00D0447E">
        <w:rPr>
          <w:sz w:val="28"/>
          <w:szCs w:val="28"/>
          <w:lang w:val="uk-UA"/>
        </w:rPr>
        <w:t xml:space="preserve"> ( кадастровий номер 6522186500:04:001:0819), розташованої за адресою: с. Генічеська Гірка, вул. Полинна, </w:t>
      </w:r>
      <w:r>
        <w:rPr>
          <w:sz w:val="28"/>
          <w:szCs w:val="28"/>
          <w:lang w:val="uk-UA"/>
        </w:rPr>
        <w:t>***</w:t>
      </w:r>
      <w:r w:rsidRPr="00D0447E">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D0447E">
        <w:rPr>
          <w:sz w:val="28"/>
          <w:szCs w:val="28"/>
          <w:lang w:val="uk-UA"/>
        </w:rPr>
        <w:t>Щасливцевської</w:t>
      </w:r>
      <w:proofErr w:type="spellEnd"/>
      <w:r w:rsidRPr="00D0447E">
        <w:rPr>
          <w:sz w:val="28"/>
          <w:szCs w:val="28"/>
          <w:lang w:val="uk-UA"/>
        </w:rPr>
        <w:t xml:space="preserve"> сільської ради. </w:t>
      </w:r>
    </w:p>
    <w:p w:rsidR="00D0447E" w:rsidRPr="00D0447E" w:rsidRDefault="00D0447E" w:rsidP="00D0447E">
      <w:pPr>
        <w:jc w:val="both"/>
        <w:rPr>
          <w:sz w:val="28"/>
          <w:szCs w:val="28"/>
          <w:lang w:val="uk-UA"/>
        </w:rPr>
      </w:pPr>
      <w:r w:rsidRPr="00D0447E">
        <w:rPr>
          <w:sz w:val="28"/>
          <w:szCs w:val="28"/>
          <w:lang w:val="uk-UA"/>
        </w:rPr>
        <w:t>2)</w:t>
      </w:r>
      <w:r>
        <w:rPr>
          <w:sz w:val="28"/>
          <w:szCs w:val="28"/>
          <w:lang w:val="uk-UA"/>
        </w:rPr>
        <w:t>***</w:t>
      </w:r>
      <w:r w:rsidRPr="00D0447E">
        <w:rPr>
          <w:sz w:val="28"/>
          <w:szCs w:val="28"/>
          <w:lang w:val="uk-UA"/>
        </w:rPr>
        <w:t xml:space="preserve"> площею </w:t>
      </w:r>
      <w:smartTag w:uri="urn:schemas-microsoft-com:office:smarttags" w:element="metricconverter">
        <w:smartTagPr>
          <w:attr w:name="ProductID" w:val="0,0933 га"/>
        </w:smartTagPr>
        <w:r w:rsidRPr="00D0447E">
          <w:rPr>
            <w:sz w:val="28"/>
            <w:szCs w:val="28"/>
            <w:lang w:val="uk-UA"/>
          </w:rPr>
          <w:t>0,0933 га</w:t>
        </w:r>
      </w:smartTag>
      <w:r w:rsidRPr="00D0447E">
        <w:rPr>
          <w:sz w:val="28"/>
          <w:szCs w:val="28"/>
          <w:lang w:val="uk-UA"/>
        </w:rPr>
        <w:t xml:space="preserve"> ( кадастровий номер 6522186500:04:001:0817), розташованої за адресою: с. Генічеська Гірка, вул. Полинна, </w:t>
      </w:r>
      <w:r>
        <w:rPr>
          <w:sz w:val="28"/>
          <w:szCs w:val="28"/>
          <w:lang w:val="uk-UA"/>
        </w:rPr>
        <w:t>***</w:t>
      </w:r>
      <w:r w:rsidRPr="00D0447E">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D0447E">
        <w:rPr>
          <w:sz w:val="28"/>
          <w:szCs w:val="28"/>
          <w:lang w:val="uk-UA"/>
        </w:rPr>
        <w:t>Щасливцевської</w:t>
      </w:r>
      <w:proofErr w:type="spellEnd"/>
      <w:r w:rsidRPr="00D0447E">
        <w:rPr>
          <w:sz w:val="28"/>
          <w:szCs w:val="28"/>
          <w:lang w:val="uk-UA"/>
        </w:rPr>
        <w:t xml:space="preserve"> сільської ради. </w:t>
      </w:r>
    </w:p>
    <w:p w:rsidR="00D0447E" w:rsidRPr="00D0447E" w:rsidRDefault="00D0447E" w:rsidP="00D0447E">
      <w:pPr>
        <w:jc w:val="both"/>
        <w:rPr>
          <w:sz w:val="28"/>
          <w:szCs w:val="28"/>
          <w:lang w:val="uk-UA"/>
        </w:rPr>
      </w:pPr>
      <w:r w:rsidRPr="00D0447E">
        <w:rPr>
          <w:sz w:val="28"/>
          <w:szCs w:val="28"/>
          <w:lang w:val="uk-UA"/>
        </w:rPr>
        <w:t>3)</w:t>
      </w:r>
      <w:r>
        <w:rPr>
          <w:sz w:val="28"/>
          <w:szCs w:val="28"/>
          <w:lang w:val="uk-UA"/>
        </w:rPr>
        <w:t>***</w:t>
      </w:r>
      <w:r w:rsidRPr="00D0447E">
        <w:rPr>
          <w:sz w:val="28"/>
          <w:szCs w:val="28"/>
          <w:lang w:val="uk-UA"/>
        </w:rPr>
        <w:t xml:space="preserve"> площею </w:t>
      </w:r>
      <w:smartTag w:uri="urn:schemas-microsoft-com:office:smarttags" w:element="metricconverter">
        <w:smartTagPr>
          <w:attr w:name="ProductID" w:val="0,0933 га"/>
        </w:smartTagPr>
        <w:r w:rsidRPr="00D0447E">
          <w:rPr>
            <w:sz w:val="28"/>
            <w:szCs w:val="28"/>
            <w:lang w:val="uk-UA"/>
          </w:rPr>
          <w:t>0,0933 га</w:t>
        </w:r>
      </w:smartTag>
      <w:r w:rsidRPr="00D0447E">
        <w:rPr>
          <w:sz w:val="28"/>
          <w:szCs w:val="28"/>
          <w:lang w:val="uk-UA"/>
        </w:rPr>
        <w:t xml:space="preserve"> ( кадастровий номер 6522186500:04:001:0817), розташованої за адресою: с. Генічеська Гірка, вул. Придорожня,</w:t>
      </w:r>
      <w:r>
        <w:rPr>
          <w:sz w:val="28"/>
          <w:szCs w:val="28"/>
          <w:lang w:val="uk-UA"/>
        </w:rPr>
        <w:t>***</w:t>
      </w:r>
      <w:r w:rsidRPr="00D0447E">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D0447E">
        <w:rPr>
          <w:sz w:val="28"/>
          <w:szCs w:val="28"/>
          <w:lang w:val="uk-UA"/>
        </w:rPr>
        <w:t>Щасливцевської</w:t>
      </w:r>
      <w:proofErr w:type="spellEnd"/>
      <w:r w:rsidRPr="00D0447E">
        <w:rPr>
          <w:sz w:val="28"/>
          <w:szCs w:val="28"/>
          <w:lang w:val="uk-UA"/>
        </w:rPr>
        <w:t xml:space="preserve"> сільської ради. </w:t>
      </w:r>
    </w:p>
    <w:p w:rsidR="00D0447E" w:rsidRPr="00D0447E" w:rsidRDefault="00D0447E" w:rsidP="00D0447E">
      <w:pPr>
        <w:jc w:val="both"/>
        <w:rPr>
          <w:sz w:val="28"/>
          <w:szCs w:val="28"/>
          <w:lang w:val="uk-UA"/>
        </w:rPr>
      </w:pPr>
      <w:r w:rsidRPr="00D0447E">
        <w:rPr>
          <w:sz w:val="28"/>
          <w:szCs w:val="28"/>
          <w:lang w:val="uk-UA"/>
        </w:rPr>
        <w:t>4)</w:t>
      </w:r>
      <w:r>
        <w:rPr>
          <w:sz w:val="28"/>
          <w:szCs w:val="28"/>
          <w:lang w:val="uk-UA"/>
        </w:rPr>
        <w:t>***</w:t>
      </w:r>
      <w:r w:rsidRPr="00D0447E">
        <w:rPr>
          <w:sz w:val="28"/>
          <w:szCs w:val="28"/>
          <w:lang w:val="uk-UA"/>
        </w:rPr>
        <w:t xml:space="preserve"> площею </w:t>
      </w:r>
      <w:smartTag w:uri="urn:schemas-microsoft-com:office:smarttags" w:element="metricconverter">
        <w:smartTagPr>
          <w:attr w:name="ProductID" w:val="0,0936 га"/>
        </w:smartTagPr>
        <w:r w:rsidRPr="00D0447E">
          <w:rPr>
            <w:sz w:val="28"/>
            <w:szCs w:val="28"/>
            <w:lang w:val="uk-UA"/>
          </w:rPr>
          <w:t>0,0936 га</w:t>
        </w:r>
      </w:smartTag>
      <w:r w:rsidRPr="00D0447E">
        <w:rPr>
          <w:sz w:val="28"/>
          <w:szCs w:val="28"/>
          <w:lang w:val="uk-UA"/>
        </w:rPr>
        <w:t xml:space="preserve"> ( кадастровий номер 6522186500:02:001:0624), розташованої за адресою: с. Генічеська Гірка, вул. Азовська, </w:t>
      </w:r>
      <w:r>
        <w:rPr>
          <w:sz w:val="28"/>
          <w:szCs w:val="28"/>
          <w:lang w:val="uk-UA"/>
        </w:rPr>
        <w:t>***</w:t>
      </w:r>
      <w:r w:rsidRPr="00D0447E">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D0447E">
        <w:rPr>
          <w:sz w:val="28"/>
          <w:szCs w:val="28"/>
          <w:lang w:val="uk-UA"/>
        </w:rPr>
        <w:t>Щасливцевської</w:t>
      </w:r>
      <w:proofErr w:type="spellEnd"/>
      <w:r w:rsidRPr="00D0447E">
        <w:rPr>
          <w:sz w:val="28"/>
          <w:szCs w:val="28"/>
          <w:lang w:val="uk-UA"/>
        </w:rPr>
        <w:t xml:space="preserve"> сільської ради. </w:t>
      </w:r>
    </w:p>
    <w:p w:rsidR="00D0447E" w:rsidRPr="00D0447E" w:rsidRDefault="00D0447E" w:rsidP="00D0447E">
      <w:pPr>
        <w:jc w:val="both"/>
        <w:rPr>
          <w:b/>
          <w:sz w:val="28"/>
          <w:szCs w:val="28"/>
          <w:lang w:val="uk-UA"/>
        </w:rPr>
      </w:pPr>
      <w:r w:rsidRPr="00D0447E">
        <w:rPr>
          <w:sz w:val="28"/>
          <w:szCs w:val="28"/>
          <w:lang w:val="uk-UA"/>
        </w:rPr>
        <w:t xml:space="preserve">2.Вищезазначеним громадянам передати безоплатно у власність земельні ділянки зазначені в цьому рішенні. </w:t>
      </w:r>
    </w:p>
    <w:p w:rsidR="00D0447E" w:rsidRPr="00D0447E" w:rsidRDefault="00D0447E" w:rsidP="00D0447E">
      <w:pPr>
        <w:jc w:val="both"/>
        <w:rPr>
          <w:sz w:val="28"/>
          <w:szCs w:val="28"/>
          <w:lang w:val="uk-UA"/>
        </w:rPr>
      </w:pPr>
      <w:r w:rsidRPr="00D0447E">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lang w:val="uk-UA"/>
        </w:rPr>
      </w:pPr>
      <w:r w:rsidRPr="00D0447E">
        <w:rPr>
          <w:lang w:val="uk-UA"/>
        </w:rPr>
        <w:t>/ рішення № 669 додається</w:t>
      </w:r>
    </w:p>
    <w:p w:rsidR="00D0447E" w:rsidRPr="00D0447E" w:rsidRDefault="00D0447E" w:rsidP="00D0447E">
      <w:pPr>
        <w:jc w:val="both"/>
        <w:rPr>
          <w:color w:val="0D0D0D"/>
          <w:sz w:val="28"/>
          <w:szCs w:val="28"/>
          <w:lang w:val="uk-UA"/>
        </w:rPr>
      </w:pPr>
    </w:p>
    <w:p w:rsidR="00D0447E" w:rsidRPr="00D0447E" w:rsidRDefault="00D0447E" w:rsidP="00D0447E">
      <w:pPr>
        <w:jc w:val="both"/>
        <w:rPr>
          <w:b/>
          <w:sz w:val="28"/>
          <w:szCs w:val="28"/>
          <w:lang w:val="uk-UA"/>
        </w:rPr>
      </w:pPr>
      <w:r w:rsidRPr="00D0447E">
        <w:rPr>
          <w:sz w:val="28"/>
          <w:szCs w:val="28"/>
          <w:lang w:val="uk-UA"/>
        </w:rPr>
        <w:lastRenderedPageBreak/>
        <w:t xml:space="preserve">СЛУХАЛИ: </w:t>
      </w:r>
      <w:r w:rsidRPr="00D0447E">
        <w:rPr>
          <w:b/>
          <w:sz w:val="28"/>
          <w:szCs w:val="28"/>
          <w:lang w:val="uk-UA"/>
        </w:rPr>
        <w:t>10. Про затвердження проекту землеустрою щодо відведення безоплатно у власність земельної ділянки.</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 xml:space="preserve">Комісією розглянуто заяву громадянина України </w:t>
      </w:r>
      <w:r>
        <w:rPr>
          <w:sz w:val="28"/>
          <w:szCs w:val="28"/>
          <w:lang w:val="uk-UA"/>
        </w:rPr>
        <w:t>***</w:t>
      </w:r>
      <w:r w:rsidRPr="00D0447E">
        <w:rPr>
          <w:sz w:val="28"/>
          <w:szCs w:val="28"/>
          <w:lang w:val="uk-UA"/>
        </w:rPr>
        <w:t xml:space="preserve">,  проект землеустрою щодо відведення земельної ділянки у власність, враховуючи відсутність детальних планів, підготовлено та надано на розгляд сесії проект рішення. Пропозиція комісії: задовольнити заяву в частині затвердження проекту землеустрою та відмовити щодо передачі безоплатно у власність земельної ділянки , в зв’язку з відсутністю плану зонування території та плану детального планування. </w:t>
      </w:r>
    </w:p>
    <w:p w:rsidR="00D0447E" w:rsidRPr="00D0447E" w:rsidRDefault="00D0447E" w:rsidP="00D0447E">
      <w:pPr>
        <w:jc w:val="both"/>
        <w:rPr>
          <w:sz w:val="28"/>
          <w:szCs w:val="28"/>
          <w:lang w:val="uk-UA"/>
        </w:rPr>
      </w:pPr>
      <w:r w:rsidRPr="00D0447E">
        <w:rPr>
          <w:sz w:val="28"/>
          <w:szCs w:val="28"/>
          <w:lang w:val="uk-UA"/>
        </w:rPr>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Сесія сільської ради</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1.Затвердити  </w:t>
      </w:r>
      <w:r>
        <w:rPr>
          <w:sz w:val="28"/>
          <w:szCs w:val="28"/>
          <w:lang w:val="uk-UA"/>
        </w:rPr>
        <w:t>***</w:t>
      </w:r>
      <w:r w:rsidRPr="00D0447E">
        <w:rPr>
          <w:sz w:val="28"/>
          <w:szCs w:val="28"/>
          <w:lang w:val="uk-UA"/>
        </w:rPr>
        <w:t xml:space="preserve"> проект землеустрою щодо відведення безоплатно у власність земельної ділянки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 кадастровий номер 6522186500:02:001:0623), розташованої за адресою: с. Генічеська Гірка, вул. Степова, </w:t>
      </w:r>
      <w:r>
        <w:rPr>
          <w:sz w:val="28"/>
          <w:szCs w:val="28"/>
          <w:lang w:val="uk-UA"/>
        </w:rPr>
        <w:t>***</w:t>
      </w:r>
      <w:r w:rsidRPr="00D0447E">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D0447E">
        <w:rPr>
          <w:sz w:val="28"/>
          <w:szCs w:val="28"/>
          <w:lang w:val="uk-UA"/>
        </w:rPr>
        <w:t>Щасливцевської</w:t>
      </w:r>
      <w:proofErr w:type="spellEnd"/>
      <w:r w:rsidRPr="00D0447E">
        <w:rPr>
          <w:sz w:val="28"/>
          <w:szCs w:val="28"/>
          <w:lang w:val="uk-UA"/>
        </w:rPr>
        <w:t xml:space="preserve"> сільської ради. </w:t>
      </w:r>
    </w:p>
    <w:p w:rsidR="00D0447E" w:rsidRPr="00D0447E" w:rsidRDefault="00D0447E" w:rsidP="00D0447E">
      <w:pPr>
        <w:jc w:val="both"/>
        <w:rPr>
          <w:sz w:val="28"/>
          <w:szCs w:val="28"/>
          <w:lang w:val="uk-UA"/>
        </w:rPr>
      </w:pPr>
      <w:r w:rsidRPr="00D0447E">
        <w:rPr>
          <w:sz w:val="28"/>
          <w:szCs w:val="28"/>
          <w:lang w:val="uk-UA"/>
        </w:rPr>
        <w:t xml:space="preserve">2.Відмовити </w:t>
      </w:r>
      <w:r>
        <w:rPr>
          <w:sz w:val="28"/>
          <w:szCs w:val="28"/>
          <w:lang w:val="uk-UA"/>
        </w:rPr>
        <w:t>***</w:t>
      </w:r>
      <w:r w:rsidRPr="00D0447E">
        <w:rPr>
          <w:sz w:val="28"/>
          <w:szCs w:val="28"/>
          <w:lang w:val="uk-UA"/>
        </w:rPr>
        <w:t xml:space="preserve">  щодо передачі безоплатно у власність земельної ділянки зазначеної в цьому рішенні, в зв’язку з відсутністю плану зонування території та плану детального планування. </w:t>
      </w:r>
    </w:p>
    <w:p w:rsidR="00D0447E" w:rsidRPr="00D0447E" w:rsidRDefault="00D0447E" w:rsidP="00D0447E">
      <w:pPr>
        <w:jc w:val="both"/>
        <w:rPr>
          <w:sz w:val="28"/>
          <w:szCs w:val="28"/>
          <w:lang w:val="uk-UA"/>
        </w:rPr>
      </w:pPr>
      <w:r w:rsidRPr="00D0447E">
        <w:rPr>
          <w:sz w:val="28"/>
          <w:szCs w:val="28"/>
          <w:lang w:val="uk-UA"/>
        </w:rPr>
        <w:t>3. Рекомендувати заявникові повторно звернутись до сільської ради з відповідною заявою щодо передачі безоплатно у власність земельної ділянки  після розробки та затвердження містобудівної документації зазначеної у п.2 цього рішення, або зміни приписів діючого законодавства.</w:t>
      </w:r>
    </w:p>
    <w:p w:rsidR="00D0447E" w:rsidRPr="00D0447E" w:rsidRDefault="00D0447E" w:rsidP="00D0447E">
      <w:pPr>
        <w:jc w:val="both"/>
        <w:rPr>
          <w:sz w:val="28"/>
          <w:szCs w:val="28"/>
          <w:lang w:val="uk-UA"/>
        </w:rPr>
      </w:pPr>
      <w:r w:rsidRPr="00D0447E">
        <w:rPr>
          <w:sz w:val="28"/>
          <w:szCs w:val="28"/>
          <w:lang w:val="uk-UA"/>
        </w:rPr>
        <w:t>4.Контроль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lang w:val="uk-UA"/>
        </w:rPr>
      </w:pPr>
      <w:r w:rsidRPr="00D0447E">
        <w:rPr>
          <w:lang w:val="uk-UA"/>
        </w:rPr>
        <w:t>/ рішення № 670  додається</w:t>
      </w:r>
    </w:p>
    <w:p w:rsidR="00D0447E" w:rsidRPr="00D0447E" w:rsidRDefault="00D0447E" w:rsidP="00D0447E">
      <w:pPr>
        <w:jc w:val="both"/>
        <w:rPr>
          <w:color w:val="0D0D0D"/>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СЛУХАЛИ: </w:t>
      </w:r>
      <w:r w:rsidRPr="00D0447E">
        <w:rPr>
          <w:b/>
          <w:sz w:val="28"/>
          <w:szCs w:val="28"/>
          <w:lang w:val="uk-UA"/>
        </w:rPr>
        <w:t>11. Про скасування п.6 рішення 16 сесії 7 скликання № 261 від 30.06.2016 р. в зв’язку зі смертю.</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Комісією , враховуючи свідоцтво про смерть, підготовлено та надано на розгляд сесії проект рішення. Пропозиція комісії: затвердити наданий проект.</w:t>
      </w:r>
    </w:p>
    <w:p w:rsidR="00D0447E" w:rsidRPr="00D0447E" w:rsidRDefault="00D0447E" w:rsidP="00D0447E">
      <w:pPr>
        <w:jc w:val="both"/>
        <w:rPr>
          <w:sz w:val="28"/>
          <w:szCs w:val="28"/>
          <w:lang w:val="uk-UA"/>
        </w:rPr>
      </w:pPr>
      <w:r w:rsidRPr="00D0447E">
        <w:rPr>
          <w:sz w:val="28"/>
          <w:szCs w:val="28"/>
          <w:lang w:val="uk-UA"/>
        </w:rPr>
        <w:lastRenderedPageBreak/>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Сесія сільської ради</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1.Скасувати  п. 6  рішення 16  сесії 7 скликання № </w:t>
      </w:r>
      <w:r>
        <w:rPr>
          <w:sz w:val="28"/>
          <w:szCs w:val="28"/>
          <w:lang w:val="uk-UA"/>
        </w:rPr>
        <w:t>***</w:t>
      </w:r>
      <w:r w:rsidRPr="00D0447E">
        <w:rPr>
          <w:sz w:val="28"/>
          <w:szCs w:val="28"/>
          <w:lang w:val="uk-UA"/>
        </w:rPr>
        <w:t xml:space="preserve"> від 30.06.2016р. в зв’язку зі смертю  </w:t>
      </w:r>
      <w:r>
        <w:rPr>
          <w:sz w:val="28"/>
          <w:szCs w:val="28"/>
          <w:lang w:val="uk-UA"/>
        </w:rPr>
        <w:t>***</w:t>
      </w:r>
      <w:r w:rsidRPr="00D0447E">
        <w:rPr>
          <w:sz w:val="28"/>
          <w:szCs w:val="28"/>
          <w:lang w:val="uk-UA"/>
        </w:rPr>
        <w:t>.</w:t>
      </w:r>
    </w:p>
    <w:p w:rsidR="00D0447E" w:rsidRPr="00D0447E" w:rsidRDefault="00D0447E" w:rsidP="00D0447E">
      <w:pPr>
        <w:jc w:val="both"/>
        <w:rPr>
          <w:sz w:val="28"/>
          <w:szCs w:val="28"/>
          <w:lang w:val="uk-UA"/>
        </w:rPr>
      </w:pPr>
      <w:r w:rsidRPr="00D0447E">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lang w:val="uk-UA"/>
        </w:rPr>
      </w:pPr>
      <w:r w:rsidRPr="00D0447E">
        <w:rPr>
          <w:lang w:val="uk-UA"/>
        </w:rPr>
        <w:t>/ рішення № 671  додається</w:t>
      </w:r>
    </w:p>
    <w:p w:rsidR="00D0447E" w:rsidRPr="00D0447E" w:rsidRDefault="00D0447E" w:rsidP="00D0447E">
      <w:pPr>
        <w:jc w:val="both"/>
        <w:rPr>
          <w:color w:val="0D0D0D"/>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СЛУХАЛИ: </w:t>
      </w:r>
      <w:r w:rsidRPr="00D0447E">
        <w:rPr>
          <w:b/>
          <w:sz w:val="28"/>
          <w:szCs w:val="28"/>
          <w:lang w:val="uk-UA"/>
        </w:rPr>
        <w:t>12. Про внесення змін до  раніше прийнятих рішень сесій.</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 xml:space="preserve">Комісією , враховуючи те, що в рішенні 32 сесії 7 скликання № 515 від 28.02.2017р. допущено помилку у назві населеного пункту Приозерне Генічеського р-ну Херсонської області, яке  є селищем, підготовлено та надано на розгляд сесії проект рішення. Пропозиція комісії : затвердити наданий проект рішення. </w:t>
      </w:r>
    </w:p>
    <w:p w:rsidR="00D0447E" w:rsidRPr="00D0447E" w:rsidRDefault="00D0447E" w:rsidP="00D0447E">
      <w:pPr>
        <w:jc w:val="both"/>
        <w:rPr>
          <w:sz w:val="28"/>
          <w:szCs w:val="28"/>
          <w:lang w:val="uk-UA"/>
        </w:rPr>
      </w:pPr>
      <w:r w:rsidRPr="00D0447E">
        <w:rPr>
          <w:sz w:val="28"/>
          <w:szCs w:val="28"/>
          <w:lang w:val="uk-UA"/>
        </w:rPr>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r w:rsidRPr="00D0447E">
        <w:rPr>
          <w:sz w:val="28"/>
          <w:szCs w:val="28"/>
          <w:lang w:val="uk-UA"/>
        </w:rPr>
        <w:t xml:space="preserve">Сесія сільської ради </w:t>
      </w:r>
    </w:p>
    <w:p w:rsidR="00D0447E" w:rsidRPr="00D0447E" w:rsidRDefault="00D0447E" w:rsidP="00D0447E">
      <w:pPr>
        <w:rPr>
          <w:sz w:val="28"/>
          <w:szCs w:val="28"/>
          <w:lang w:val="uk-UA"/>
        </w:rPr>
      </w:pPr>
      <w:r w:rsidRPr="00D0447E">
        <w:rPr>
          <w:sz w:val="28"/>
          <w:szCs w:val="28"/>
          <w:lang w:val="uk-UA"/>
        </w:rPr>
        <w:t>ВИРІШИЛА:</w:t>
      </w:r>
    </w:p>
    <w:p w:rsidR="00D0447E" w:rsidRPr="00D0447E" w:rsidRDefault="00D0447E" w:rsidP="00D0447E">
      <w:pPr>
        <w:rPr>
          <w:sz w:val="28"/>
          <w:szCs w:val="28"/>
          <w:lang w:val="uk-UA"/>
        </w:rPr>
      </w:pPr>
    </w:p>
    <w:p w:rsidR="00D0447E" w:rsidRPr="00D0447E" w:rsidRDefault="00D0447E" w:rsidP="00D0447E">
      <w:pPr>
        <w:jc w:val="both"/>
        <w:rPr>
          <w:sz w:val="28"/>
          <w:szCs w:val="28"/>
          <w:lang w:val="uk-UA"/>
        </w:rPr>
      </w:pPr>
      <w:r w:rsidRPr="00D0447E">
        <w:rPr>
          <w:sz w:val="28"/>
          <w:szCs w:val="28"/>
          <w:lang w:val="uk-UA"/>
        </w:rPr>
        <w:t>1.Внести зміни в  рішення : 32 сесії 7 скликання № 515 від  28.02.2017 р. слова « Затвердити назви новоутворених вулиць в с. Приозерне Генічеського району Херсонської області « замінити словами « Затвердити назви новоутворених вулиць в селищі Приозерне Генічеського району Херсонської області»</w:t>
      </w:r>
    </w:p>
    <w:p w:rsidR="00D0447E" w:rsidRPr="00D0447E" w:rsidRDefault="00D0447E" w:rsidP="00D0447E">
      <w:pPr>
        <w:jc w:val="both"/>
        <w:rPr>
          <w:sz w:val="28"/>
          <w:szCs w:val="28"/>
          <w:lang w:val="uk-UA"/>
        </w:rPr>
      </w:pPr>
      <w:r w:rsidRPr="00D0447E">
        <w:rPr>
          <w:sz w:val="28"/>
          <w:szCs w:val="28"/>
          <w:lang w:val="uk-UA"/>
        </w:rPr>
        <w:t>2. 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lang w:val="uk-UA"/>
        </w:rPr>
      </w:pPr>
      <w:r w:rsidRPr="00D0447E">
        <w:rPr>
          <w:lang w:val="uk-UA"/>
        </w:rPr>
        <w:t>/ рішення № 672  додається</w:t>
      </w:r>
    </w:p>
    <w:p w:rsidR="00D0447E" w:rsidRPr="00D0447E" w:rsidRDefault="00D0447E" w:rsidP="00D0447E">
      <w:pPr>
        <w:rPr>
          <w:sz w:val="28"/>
          <w:szCs w:val="28"/>
          <w:lang w:val="uk-UA"/>
        </w:rPr>
      </w:pPr>
    </w:p>
    <w:p w:rsidR="00D0447E" w:rsidRPr="00D0447E" w:rsidRDefault="00D0447E" w:rsidP="00D0447E">
      <w:pPr>
        <w:autoSpaceDE w:val="0"/>
        <w:autoSpaceDN w:val="0"/>
        <w:adjustRightInd w:val="0"/>
        <w:spacing w:before="40"/>
        <w:jc w:val="both"/>
        <w:rPr>
          <w:b/>
          <w:sz w:val="28"/>
          <w:szCs w:val="28"/>
          <w:lang w:val="uk-UA"/>
        </w:rPr>
      </w:pPr>
      <w:r w:rsidRPr="00D0447E">
        <w:rPr>
          <w:sz w:val="28"/>
          <w:szCs w:val="28"/>
          <w:lang w:val="uk-UA"/>
        </w:rPr>
        <w:lastRenderedPageBreak/>
        <w:t xml:space="preserve">СЛУХАЛИ: </w:t>
      </w:r>
      <w:r w:rsidRPr="00D0447E">
        <w:rPr>
          <w:b/>
          <w:sz w:val="28"/>
          <w:szCs w:val="28"/>
          <w:lang w:val="uk-UA"/>
        </w:rPr>
        <w:t>13. Про внесення змін до раніше прийнятих рішень сесій</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 xml:space="preserve">Враховуючи те, що в рішеннях  сесій сільської ради допущено помилку у назві населеного пункту Приозерне Генічеського р-ну Херсонської області, яке  є селищем, комісією підготовлено та надано на розгляд сесії проект рішення. Пропозиція комісії : затвердити наданий проект рішення. </w:t>
      </w:r>
    </w:p>
    <w:p w:rsidR="00D0447E" w:rsidRPr="00D0447E" w:rsidRDefault="00D0447E" w:rsidP="00D0447E">
      <w:pPr>
        <w:jc w:val="both"/>
        <w:rPr>
          <w:sz w:val="28"/>
          <w:szCs w:val="28"/>
          <w:lang w:val="uk-UA"/>
        </w:rPr>
      </w:pPr>
      <w:r w:rsidRPr="00D0447E">
        <w:rPr>
          <w:sz w:val="28"/>
          <w:szCs w:val="28"/>
          <w:lang w:val="uk-UA"/>
        </w:rPr>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Сесія сільської ради </w:t>
      </w:r>
    </w:p>
    <w:p w:rsidR="00D0447E" w:rsidRPr="00D0447E" w:rsidRDefault="00D0447E" w:rsidP="00D0447E">
      <w:pPr>
        <w:rPr>
          <w:sz w:val="28"/>
          <w:szCs w:val="28"/>
          <w:lang w:val="uk-UA"/>
        </w:rPr>
      </w:pPr>
      <w:r w:rsidRPr="00D0447E">
        <w:rPr>
          <w:sz w:val="28"/>
          <w:szCs w:val="28"/>
          <w:lang w:val="uk-UA"/>
        </w:rPr>
        <w:t>ВИРІШИЛА:</w:t>
      </w:r>
    </w:p>
    <w:p w:rsidR="00D0447E" w:rsidRPr="00D0447E" w:rsidRDefault="00D0447E" w:rsidP="00D0447E">
      <w:pPr>
        <w:rPr>
          <w:sz w:val="28"/>
          <w:szCs w:val="28"/>
          <w:lang w:val="uk-UA"/>
        </w:rPr>
      </w:pPr>
    </w:p>
    <w:p w:rsidR="00D0447E" w:rsidRPr="00D0447E" w:rsidRDefault="00D0447E" w:rsidP="00D0447E">
      <w:pPr>
        <w:jc w:val="both"/>
        <w:rPr>
          <w:sz w:val="28"/>
          <w:szCs w:val="28"/>
          <w:lang w:val="uk-UA"/>
        </w:rPr>
      </w:pPr>
      <w:r w:rsidRPr="00D0447E">
        <w:rPr>
          <w:sz w:val="28"/>
          <w:szCs w:val="28"/>
          <w:lang w:val="uk-UA"/>
        </w:rPr>
        <w:t>1.Внести зміни в  рішення : 32 сесії 7 скликання № 515 та № 532 від 28.02.2017 р. ; 34 сесії 7 скликання № 558  від 31.01.2017 р. ; 36 сесії 7 скликання № 585  від 27.04.2017 р. та 39 сесії 7 скликання № 625 від 30.05.2017 р.  в  тексті, яких є слова «с. Приозерне  Генічеського району Херсонської області»  замінити словами « селище Приозерне Генічеського району Херсонської області»</w:t>
      </w:r>
    </w:p>
    <w:p w:rsidR="00D0447E" w:rsidRPr="00D0447E" w:rsidRDefault="00D0447E" w:rsidP="00D0447E">
      <w:pPr>
        <w:jc w:val="both"/>
        <w:rPr>
          <w:sz w:val="28"/>
          <w:szCs w:val="28"/>
          <w:lang w:val="uk-UA"/>
        </w:rPr>
      </w:pPr>
      <w:r w:rsidRPr="00D0447E">
        <w:rPr>
          <w:sz w:val="28"/>
          <w:szCs w:val="28"/>
          <w:lang w:val="uk-UA"/>
        </w:rPr>
        <w:t>2. 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lang w:val="uk-UA"/>
        </w:rPr>
      </w:pPr>
      <w:r w:rsidRPr="00D0447E">
        <w:rPr>
          <w:lang w:val="uk-UA"/>
        </w:rPr>
        <w:t>/ рішення № 673  додається</w:t>
      </w:r>
    </w:p>
    <w:p w:rsidR="00D0447E" w:rsidRPr="00D0447E" w:rsidRDefault="00D0447E" w:rsidP="00D0447E">
      <w:pPr>
        <w:rPr>
          <w:sz w:val="28"/>
          <w:szCs w:val="28"/>
          <w:lang w:val="uk-UA"/>
        </w:rPr>
      </w:pP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СЛУХАЛИ: </w:t>
      </w:r>
      <w:r w:rsidRPr="00D0447E">
        <w:rPr>
          <w:b/>
          <w:sz w:val="28"/>
          <w:szCs w:val="28"/>
          <w:lang w:val="uk-UA"/>
        </w:rPr>
        <w:t>14. Про найменування новоутворених вулиць</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Комісією підготовлено та надано на розгляд сесії проект рішення щодо найменування новоутворених провулків в. с. </w:t>
      </w:r>
      <w:proofErr w:type="spellStart"/>
      <w:r w:rsidRPr="00D0447E">
        <w:rPr>
          <w:sz w:val="28"/>
          <w:szCs w:val="28"/>
          <w:lang w:val="uk-UA"/>
        </w:rPr>
        <w:t>Щасливцеве</w:t>
      </w:r>
      <w:proofErr w:type="spellEnd"/>
      <w:r w:rsidRPr="00D0447E">
        <w:rPr>
          <w:sz w:val="28"/>
          <w:szCs w:val="28"/>
          <w:lang w:val="uk-UA"/>
        </w:rPr>
        <w:t>. Пропозиція комісії: затвердити наданий проект.</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r w:rsidRPr="00D0447E">
        <w:rPr>
          <w:sz w:val="28"/>
          <w:szCs w:val="28"/>
          <w:lang w:val="uk-UA"/>
        </w:rPr>
        <w:t xml:space="preserve">Сесія сільської ради </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1.Затвердити назви новоутворених провулків  в с. </w:t>
      </w:r>
      <w:proofErr w:type="spellStart"/>
      <w:r w:rsidRPr="00D0447E">
        <w:rPr>
          <w:sz w:val="28"/>
          <w:szCs w:val="28"/>
          <w:lang w:val="uk-UA"/>
        </w:rPr>
        <w:t>Щасливцеве</w:t>
      </w:r>
      <w:proofErr w:type="spellEnd"/>
      <w:r w:rsidRPr="00D0447E">
        <w:rPr>
          <w:sz w:val="28"/>
          <w:szCs w:val="28"/>
          <w:lang w:val="uk-UA"/>
        </w:rPr>
        <w:t xml:space="preserve"> Генічеського району Херсонської області:</w:t>
      </w:r>
    </w:p>
    <w:p w:rsidR="00D0447E" w:rsidRPr="00D0447E" w:rsidRDefault="00D0447E" w:rsidP="00D0447E">
      <w:pPr>
        <w:jc w:val="both"/>
        <w:rPr>
          <w:lang w:val="uk-UA"/>
        </w:rPr>
      </w:pPr>
      <w:r w:rsidRPr="00D0447E">
        <w:rPr>
          <w:sz w:val="28"/>
          <w:szCs w:val="28"/>
          <w:lang w:val="uk-UA"/>
        </w:rPr>
        <w:t xml:space="preserve">– провулок Північний ;  </w:t>
      </w:r>
    </w:p>
    <w:p w:rsidR="00D0447E" w:rsidRPr="00D0447E" w:rsidRDefault="00D0447E" w:rsidP="00D0447E">
      <w:pPr>
        <w:jc w:val="both"/>
        <w:rPr>
          <w:lang w:val="uk-UA"/>
        </w:rPr>
      </w:pPr>
      <w:r w:rsidRPr="00D0447E">
        <w:rPr>
          <w:sz w:val="28"/>
          <w:szCs w:val="28"/>
          <w:lang w:val="uk-UA"/>
        </w:rPr>
        <w:t xml:space="preserve">– провулок Південний.   </w:t>
      </w:r>
    </w:p>
    <w:p w:rsidR="00D0447E" w:rsidRPr="00D0447E" w:rsidRDefault="00D0447E" w:rsidP="00D0447E">
      <w:pPr>
        <w:jc w:val="both"/>
        <w:rPr>
          <w:lang w:val="uk-UA"/>
        </w:rPr>
      </w:pPr>
      <w:r w:rsidRPr="00D0447E">
        <w:rPr>
          <w:lang w:val="uk-UA"/>
        </w:rPr>
        <w:t>2.</w:t>
      </w:r>
      <w:r w:rsidRPr="00D0447E">
        <w:rPr>
          <w:sz w:val="28"/>
          <w:szCs w:val="28"/>
          <w:lang w:val="uk-UA"/>
        </w:rPr>
        <w:t xml:space="preserve"> Контроль за виконанням рішення покласти на комісію з питань регулювання земельних відносин</w:t>
      </w:r>
      <w:r w:rsidRPr="00D0447E">
        <w:rPr>
          <w:lang w:val="uk-UA"/>
        </w:rPr>
        <w:t xml:space="preserve"> </w:t>
      </w:r>
      <w:r w:rsidRPr="00D0447E">
        <w:rPr>
          <w:sz w:val="28"/>
          <w:szCs w:val="28"/>
          <w:lang w:val="uk-UA"/>
        </w:rPr>
        <w:t>та охорони навколишнього середовища</w:t>
      </w:r>
      <w:r w:rsidRPr="00D0447E">
        <w:rPr>
          <w:lang w:val="uk-UA"/>
        </w:rPr>
        <w:t>.</w:t>
      </w:r>
    </w:p>
    <w:p w:rsidR="00D0447E" w:rsidRPr="00D0447E" w:rsidRDefault="00D0447E" w:rsidP="00D0447E">
      <w:pPr>
        <w:jc w:val="both"/>
        <w:rPr>
          <w:b/>
          <w:sz w:val="28"/>
          <w:szCs w:val="28"/>
          <w:lang w:val="uk-UA"/>
        </w:rPr>
      </w:pPr>
      <w:r w:rsidRPr="00D0447E">
        <w:rPr>
          <w:b/>
          <w:sz w:val="28"/>
          <w:szCs w:val="28"/>
          <w:lang w:val="uk-UA"/>
        </w:rPr>
        <w:lastRenderedPageBreak/>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lang w:val="uk-UA"/>
        </w:rPr>
      </w:pPr>
      <w:r w:rsidRPr="00D0447E">
        <w:rPr>
          <w:lang w:val="uk-UA"/>
        </w:rPr>
        <w:t>/ рішення № 674  додається</w:t>
      </w:r>
    </w:p>
    <w:p w:rsidR="00D0447E" w:rsidRPr="00D0447E" w:rsidRDefault="00D0447E" w:rsidP="00D0447E">
      <w:pPr>
        <w:rPr>
          <w:sz w:val="28"/>
          <w:szCs w:val="28"/>
          <w:lang w:val="uk-UA"/>
        </w:rPr>
      </w:pPr>
    </w:p>
    <w:p w:rsidR="00D0447E" w:rsidRPr="00D0447E" w:rsidRDefault="00D0447E" w:rsidP="00D0447E">
      <w:pPr>
        <w:jc w:val="both"/>
        <w:rPr>
          <w:lang w:val="uk-UA"/>
        </w:rPr>
      </w:pPr>
      <w:r w:rsidRPr="00D0447E">
        <w:rPr>
          <w:sz w:val="28"/>
          <w:szCs w:val="28"/>
          <w:lang w:val="uk-UA"/>
        </w:rPr>
        <w:t xml:space="preserve">СЛУХАЛИ: </w:t>
      </w:r>
      <w:r w:rsidRPr="00D0447E">
        <w:rPr>
          <w:b/>
          <w:sz w:val="28"/>
          <w:szCs w:val="28"/>
          <w:lang w:val="uk-UA"/>
        </w:rPr>
        <w:t>15. Про внесення змін до раніше прийнятих рішень сесій</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Комісією розглянуто заяви громадян України та надані документи, підготовлено проект рішення. Пропозиція комісії: задовольнити заяви згідно наданого проекту рішення.</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ВИСТУПИЛИ:</w:t>
      </w:r>
    </w:p>
    <w:p w:rsidR="00D0447E" w:rsidRPr="00D0447E" w:rsidRDefault="00D0447E" w:rsidP="00D0447E">
      <w:pPr>
        <w:jc w:val="both"/>
        <w:rPr>
          <w:sz w:val="28"/>
          <w:szCs w:val="28"/>
          <w:lang w:val="uk-UA"/>
        </w:rPr>
      </w:pPr>
      <w:r w:rsidRPr="00D0447E">
        <w:rPr>
          <w:sz w:val="28"/>
          <w:szCs w:val="28"/>
          <w:lang w:val="uk-UA"/>
        </w:rPr>
        <w:t xml:space="preserve">Лук’янов А. О та </w:t>
      </w:r>
      <w:proofErr w:type="spellStart"/>
      <w:r w:rsidRPr="00D0447E">
        <w:rPr>
          <w:sz w:val="28"/>
          <w:szCs w:val="28"/>
          <w:lang w:val="uk-UA"/>
        </w:rPr>
        <w:t>Челебієва</w:t>
      </w:r>
      <w:proofErr w:type="spellEnd"/>
      <w:r w:rsidRPr="00D0447E">
        <w:rPr>
          <w:sz w:val="28"/>
          <w:szCs w:val="28"/>
          <w:lang w:val="uk-UA"/>
        </w:rPr>
        <w:t xml:space="preserve"> З.М. – депутати сільської ради .</w:t>
      </w:r>
    </w:p>
    <w:p w:rsidR="00D0447E" w:rsidRPr="00D0447E" w:rsidRDefault="00D0447E" w:rsidP="00D0447E">
      <w:pPr>
        <w:jc w:val="both"/>
        <w:rPr>
          <w:sz w:val="28"/>
          <w:szCs w:val="28"/>
          <w:lang w:val="uk-UA"/>
        </w:rPr>
      </w:pPr>
      <w:r w:rsidRPr="00D0447E">
        <w:rPr>
          <w:sz w:val="28"/>
          <w:szCs w:val="28"/>
          <w:lang w:val="uk-UA"/>
        </w:rPr>
        <w:t xml:space="preserve"> Зробили заяву щодо конфлікту інтересів та проте , що участі в голосуванні  з даного питання не прийматиме.  </w:t>
      </w:r>
    </w:p>
    <w:p w:rsidR="00D0447E" w:rsidRPr="00D0447E" w:rsidRDefault="00D0447E" w:rsidP="00D0447E">
      <w:pPr>
        <w:jc w:val="both"/>
        <w:rPr>
          <w:sz w:val="28"/>
          <w:szCs w:val="28"/>
          <w:lang w:val="uk-UA"/>
        </w:rPr>
      </w:pPr>
      <w:r w:rsidRPr="00D0447E">
        <w:rPr>
          <w:sz w:val="28"/>
          <w:szCs w:val="28"/>
          <w:lang w:val="uk-UA"/>
        </w:rPr>
        <w:t>Більше питань та зауважень від депутатів та сільського голови не поступало.</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 Сесія сільської ради</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1.Внести зміни в п.2 рішення 27 сесії 7 скликання № 417  від 25.11.2016р.  в адресу земельної ділянки </w:t>
      </w:r>
      <w:r>
        <w:rPr>
          <w:sz w:val="28"/>
          <w:szCs w:val="28"/>
          <w:lang w:val="uk-UA"/>
        </w:rPr>
        <w:t>***</w:t>
      </w:r>
      <w:r w:rsidRPr="00D0447E">
        <w:rPr>
          <w:sz w:val="28"/>
          <w:szCs w:val="28"/>
          <w:lang w:val="uk-UA"/>
        </w:rPr>
        <w:t xml:space="preserve"> - слова «розташованої за адресою с. Генічеська Гірка вул. Григорія </w:t>
      </w:r>
      <w:proofErr w:type="spellStart"/>
      <w:r w:rsidRPr="00D0447E">
        <w:rPr>
          <w:sz w:val="28"/>
          <w:szCs w:val="28"/>
          <w:lang w:val="uk-UA"/>
        </w:rPr>
        <w:t>Дериглазова</w:t>
      </w:r>
      <w:proofErr w:type="spellEnd"/>
      <w:r>
        <w:rPr>
          <w:sz w:val="28"/>
          <w:szCs w:val="28"/>
          <w:lang w:val="uk-UA"/>
        </w:rPr>
        <w:t>***</w:t>
      </w:r>
      <w:r w:rsidRPr="00D0447E">
        <w:rPr>
          <w:sz w:val="28"/>
          <w:szCs w:val="28"/>
          <w:lang w:val="uk-UA"/>
        </w:rPr>
        <w:t xml:space="preserve">   » замінити словами «розташованої за адресою с. Генічеська Гірка, вул. Н.</w:t>
      </w:r>
      <w:proofErr w:type="spellStart"/>
      <w:r w:rsidRPr="00D0447E">
        <w:rPr>
          <w:sz w:val="28"/>
          <w:szCs w:val="28"/>
          <w:lang w:val="uk-UA"/>
        </w:rPr>
        <w:t>Челебіджихана</w:t>
      </w:r>
      <w:proofErr w:type="spellEnd"/>
      <w:r w:rsidRPr="00D0447E">
        <w:rPr>
          <w:sz w:val="28"/>
          <w:szCs w:val="28"/>
          <w:lang w:val="uk-UA"/>
        </w:rPr>
        <w:t xml:space="preserve">. </w:t>
      </w:r>
      <w:r>
        <w:rPr>
          <w:sz w:val="28"/>
          <w:szCs w:val="28"/>
          <w:lang w:val="uk-UA"/>
        </w:rPr>
        <w:t>***</w:t>
      </w:r>
      <w:r w:rsidRPr="00D0447E">
        <w:rPr>
          <w:sz w:val="28"/>
          <w:szCs w:val="28"/>
          <w:lang w:val="uk-UA"/>
        </w:rPr>
        <w:t xml:space="preserve">». </w:t>
      </w:r>
    </w:p>
    <w:p w:rsidR="00D0447E" w:rsidRPr="00D0447E" w:rsidRDefault="00D0447E" w:rsidP="00D0447E">
      <w:pPr>
        <w:jc w:val="both"/>
        <w:rPr>
          <w:sz w:val="28"/>
          <w:szCs w:val="28"/>
          <w:lang w:val="uk-UA"/>
        </w:rPr>
      </w:pPr>
      <w:r w:rsidRPr="00D0447E">
        <w:rPr>
          <w:sz w:val="28"/>
          <w:szCs w:val="28"/>
          <w:lang w:val="uk-UA"/>
        </w:rPr>
        <w:t xml:space="preserve">2.Внести зміни в п.26 рішення 84 сесії 6 скликання № 1327  від 21.10.2015р.  в адресу земельної ділянки </w:t>
      </w:r>
      <w:r>
        <w:rPr>
          <w:sz w:val="28"/>
          <w:szCs w:val="28"/>
          <w:lang w:val="uk-UA"/>
        </w:rPr>
        <w:t>***</w:t>
      </w:r>
      <w:r w:rsidRPr="00D0447E">
        <w:rPr>
          <w:sz w:val="28"/>
          <w:szCs w:val="28"/>
          <w:lang w:val="uk-UA"/>
        </w:rPr>
        <w:t xml:space="preserve"> - слова «розташованої за адресою с. Генічеська Гірка вул. Н.</w:t>
      </w:r>
      <w:proofErr w:type="spellStart"/>
      <w:r w:rsidRPr="00D0447E">
        <w:rPr>
          <w:sz w:val="28"/>
          <w:szCs w:val="28"/>
          <w:lang w:val="uk-UA"/>
        </w:rPr>
        <w:t>Челебіджихана</w:t>
      </w:r>
      <w:proofErr w:type="spellEnd"/>
      <w:r w:rsidRPr="00D0447E">
        <w:rPr>
          <w:sz w:val="28"/>
          <w:szCs w:val="28"/>
          <w:lang w:val="uk-UA"/>
        </w:rPr>
        <w:t xml:space="preserve">. </w:t>
      </w:r>
      <w:r>
        <w:rPr>
          <w:sz w:val="28"/>
          <w:szCs w:val="28"/>
          <w:lang w:val="uk-UA"/>
        </w:rPr>
        <w:t>***</w:t>
      </w:r>
      <w:r w:rsidRPr="00D0447E">
        <w:rPr>
          <w:sz w:val="28"/>
          <w:szCs w:val="28"/>
          <w:lang w:val="uk-UA"/>
        </w:rPr>
        <w:t xml:space="preserve"> » замінити словами «розташованої за адресою с. Генічеська Гірка, вул. Григорія </w:t>
      </w:r>
      <w:proofErr w:type="spellStart"/>
      <w:r w:rsidRPr="00D0447E">
        <w:rPr>
          <w:sz w:val="28"/>
          <w:szCs w:val="28"/>
          <w:lang w:val="uk-UA"/>
        </w:rPr>
        <w:t>Дериглазова</w:t>
      </w:r>
      <w:proofErr w:type="spellEnd"/>
      <w:r w:rsidRPr="00D0447E">
        <w:rPr>
          <w:sz w:val="28"/>
          <w:szCs w:val="28"/>
          <w:lang w:val="uk-UA"/>
        </w:rPr>
        <w:t xml:space="preserve">, </w:t>
      </w:r>
      <w:r>
        <w:rPr>
          <w:sz w:val="28"/>
          <w:szCs w:val="28"/>
          <w:lang w:val="uk-UA"/>
        </w:rPr>
        <w:t>***</w:t>
      </w:r>
      <w:r w:rsidRPr="00D0447E">
        <w:rPr>
          <w:sz w:val="28"/>
          <w:szCs w:val="28"/>
          <w:lang w:val="uk-UA"/>
        </w:rPr>
        <w:t xml:space="preserve">». </w:t>
      </w:r>
    </w:p>
    <w:p w:rsidR="00D0447E" w:rsidRPr="00D0447E" w:rsidRDefault="00D0447E" w:rsidP="00D0447E">
      <w:pPr>
        <w:jc w:val="both"/>
        <w:rPr>
          <w:sz w:val="28"/>
          <w:szCs w:val="28"/>
          <w:lang w:val="uk-UA"/>
        </w:rPr>
      </w:pPr>
      <w:r w:rsidRPr="00D0447E">
        <w:rPr>
          <w:sz w:val="28"/>
          <w:szCs w:val="28"/>
          <w:lang w:val="uk-UA"/>
        </w:rPr>
        <w:t xml:space="preserve">3.Внести зміни в п.391 рішення 52 сесії 6 скликання № 857  від 22.02.2014р.  в адресу земельної ділянки </w:t>
      </w:r>
      <w:r>
        <w:rPr>
          <w:sz w:val="28"/>
          <w:szCs w:val="28"/>
          <w:lang w:val="uk-UA"/>
        </w:rPr>
        <w:t>***</w:t>
      </w:r>
      <w:r w:rsidRPr="00D0447E">
        <w:rPr>
          <w:sz w:val="28"/>
          <w:szCs w:val="28"/>
          <w:lang w:val="uk-UA"/>
        </w:rPr>
        <w:t xml:space="preserve"> - слова «розташованої за адресою с. Генічеська Гірка вул. Щаслива. </w:t>
      </w:r>
      <w:r>
        <w:rPr>
          <w:sz w:val="28"/>
          <w:szCs w:val="28"/>
          <w:lang w:val="uk-UA"/>
        </w:rPr>
        <w:t>***</w:t>
      </w:r>
      <w:r w:rsidRPr="00D0447E">
        <w:rPr>
          <w:sz w:val="28"/>
          <w:szCs w:val="28"/>
          <w:lang w:val="uk-UA"/>
        </w:rPr>
        <w:t xml:space="preserve"> » замінити словами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Північний, </w:t>
      </w:r>
      <w:r>
        <w:rPr>
          <w:sz w:val="28"/>
          <w:szCs w:val="28"/>
          <w:lang w:val="uk-UA"/>
        </w:rPr>
        <w:t>***</w:t>
      </w:r>
      <w:r w:rsidRPr="00D0447E">
        <w:rPr>
          <w:sz w:val="28"/>
          <w:szCs w:val="28"/>
          <w:lang w:val="uk-UA"/>
        </w:rPr>
        <w:t xml:space="preserve">». </w:t>
      </w:r>
    </w:p>
    <w:p w:rsidR="00D0447E" w:rsidRPr="00D0447E" w:rsidRDefault="00D0447E" w:rsidP="00D0447E">
      <w:pPr>
        <w:jc w:val="both"/>
        <w:rPr>
          <w:sz w:val="28"/>
          <w:szCs w:val="28"/>
          <w:lang w:val="uk-UA"/>
        </w:rPr>
      </w:pPr>
      <w:r w:rsidRPr="00D0447E">
        <w:rPr>
          <w:sz w:val="28"/>
          <w:szCs w:val="28"/>
          <w:lang w:val="uk-UA"/>
        </w:rPr>
        <w:t xml:space="preserve">4.Внести зміни в п.339 рішення 57 сесії 6 скликання № 808  від 20.08.2009р.  в адресу земельної ділянки </w:t>
      </w:r>
      <w:r>
        <w:rPr>
          <w:sz w:val="28"/>
          <w:szCs w:val="28"/>
          <w:lang w:val="uk-UA"/>
        </w:rPr>
        <w:t>***</w:t>
      </w:r>
      <w:r w:rsidRPr="00D0447E">
        <w:rPr>
          <w:sz w:val="28"/>
          <w:szCs w:val="28"/>
          <w:lang w:val="uk-UA"/>
        </w:rPr>
        <w:t xml:space="preserve"> - слова «розташованої за адресою с. Генічеська Гірка вул. </w:t>
      </w:r>
      <w:proofErr w:type="spellStart"/>
      <w:r w:rsidRPr="00D0447E">
        <w:rPr>
          <w:sz w:val="28"/>
          <w:szCs w:val="28"/>
          <w:lang w:val="uk-UA"/>
        </w:rPr>
        <w:t>Сивашська</w:t>
      </w:r>
      <w:proofErr w:type="spellEnd"/>
      <w:r w:rsidRPr="00D0447E">
        <w:rPr>
          <w:sz w:val="28"/>
          <w:szCs w:val="28"/>
          <w:lang w:val="uk-UA"/>
        </w:rPr>
        <w:t xml:space="preserve">, </w:t>
      </w:r>
      <w:r>
        <w:rPr>
          <w:sz w:val="28"/>
          <w:szCs w:val="28"/>
          <w:lang w:val="uk-UA"/>
        </w:rPr>
        <w:t>***</w:t>
      </w:r>
      <w:r w:rsidRPr="00D0447E">
        <w:rPr>
          <w:sz w:val="28"/>
          <w:szCs w:val="28"/>
          <w:lang w:val="uk-UA"/>
        </w:rPr>
        <w:t xml:space="preserve"> » замінити словами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Північний, </w:t>
      </w:r>
      <w:r>
        <w:rPr>
          <w:sz w:val="28"/>
          <w:szCs w:val="28"/>
          <w:lang w:val="uk-UA"/>
        </w:rPr>
        <w:t>***</w:t>
      </w:r>
      <w:r w:rsidRPr="00D0447E">
        <w:rPr>
          <w:sz w:val="28"/>
          <w:szCs w:val="28"/>
          <w:lang w:val="uk-UA"/>
        </w:rPr>
        <w:t xml:space="preserve">». </w:t>
      </w:r>
    </w:p>
    <w:p w:rsidR="00D0447E" w:rsidRPr="00D0447E" w:rsidRDefault="00D0447E" w:rsidP="00D0447E">
      <w:pPr>
        <w:jc w:val="both"/>
        <w:rPr>
          <w:sz w:val="28"/>
          <w:szCs w:val="28"/>
          <w:lang w:val="uk-UA"/>
        </w:rPr>
      </w:pPr>
      <w:r w:rsidRPr="00D0447E">
        <w:rPr>
          <w:sz w:val="28"/>
          <w:szCs w:val="28"/>
          <w:lang w:val="uk-UA"/>
        </w:rPr>
        <w:t>5.Контроль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color w:val="000000"/>
          <w:sz w:val="28"/>
          <w:szCs w:val="28"/>
          <w:lang w:val="uk-UA"/>
        </w:rPr>
      </w:pPr>
      <w:r w:rsidRPr="00D0447E">
        <w:rPr>
          <w:b/>
          <w:color w:val="000000"/>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lastRenderedPageBreak/>
        <w:t xml:space="preserve">За : всього -  11;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Зевадінов</w:t>
      </w:r>
      <w:proofErr w:type="spellEnd"/>
      <w:r w:rsidRPr="00D0447E">
        <w:rPr>
          <w:sz w:val="28"/>
          <w:szCs w:val="28"/>
          <w:lang w:val="uk-UA"/>
        </w:rPr>
        <w:t xml:space="preserve"> М,Е.,  </w:t>
      </w:r>
      <w:proofErr w:type="spellStart"/>
      <w:r w:rsidRPr="00D0447E">
        <w:rPr>
          <w:sz w:val="28"/>
          <w:szCs w:val="28"/>
          <w:lang w:val="uk-UA"/>
        </w:rPr>
        <w:t>Білозерцева</w:t>
      </w:r>
      <w:proofErr w:type="spellEnd"/>
      <w:r w:rsidRPr="00D0447E">
        <w:rPr>
          <w:sz w:val="28"/>
          <w:szCs w:val="28"/>
          <w:lang w:val="uk-UA"/>
        </w:rPr>
        <w:t xml:space="preserve"> Ю.Є , </w:t>
      </w:r>
      <w:proofErr w:type="spellStart"/>
      <w:r w:rsidRPr="00D0447E">
        <w:rPr>
          <w:sz w:val="28"/>
          <w:szCs w:val="28"/>
          <w:lang w:val="uk-UA"/>
        </w:rPr>
        <w:t>Неметула</w:t>
      </w:r>
      <w:proofErr w:type="spellEnd"/>
      <w:r w:rsidRPr="00D0447E">
        <w:rPr>
          <w:sz w:val="28"/>
          <w:szCs w:val="28"/>
          <w:lang w:val="uk-UA"/>
        </w:rPr>
        <w:t xml:space="preserve"> Е.М, </w:t>
      </w:r>
      <w:proofErr w:type="spellStart"/>
      <w:r w:rsidRPr="00D0447E">
        <w:rPr>
          <w:sz w:val="28"/>
          <w:szCs w:val="28"/>
          <w:lang w:val="uk-UA"/>
        </w:rPr>
        <w:t>Степанян</w:t>
      </w:r>
      <w:proofErr w:type="spellEnd"/>
      <w:r w:rsidRPr="00D0447E">
        <w:rPr>
          <w:sz w:val="28"/>
          <w:szCs w:val="28"/>
          <w:lang w:val="uk-UA"/>
        </w:rPr>
        <w:t xml:space="preserve"> Л.Ю, Коновалов О.Б, Сенченко І.Ю., </w:t>
      </w:r>
      <w:proofErr w:type="spellStart"/>
      <w:r w:rsidRPr="00D0447E">
        <w:rPr>
          <w:sz w:val="28"/>
          <w:szCs w:val="28"/>
          <w:lang w:val="uk-UA"/>
        </w:rPr>
        <w:t>Боскіна</w:t>
      </w:r>
      <w:proofErr w:type="spellEnd"/>
      <w:r w:rsidRPr="00D0447E">
        <w:rPr>
          <w:sz w:val="28"/>
          <w:szCs w:val="28"/>
          <w:lang w:val="uk-UA"/>
        </w:rPr>
        <w:t xml:space="preserve"> С.В. )</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1. (</w:t>
      </w:r>
      <w:r w:rsidRPr="00D0447E">
        <w:rPr>
          <w:sz w:val="28"/>
          <w:szCs w:val="28"/>
          <w:lang w:val="uk-UA"/>
        </w:rPr>
        <w:t>,</w:t>
      </w:r>
      <w:proofErr w:type="spellStart"/>
      <w:r w:rsidRPr="00D0447E">
        <w:rPr>
          <w:sz w:val="28"/>
          <w:szCs w:val="28"/>
          <w:lang w:val="uk-UA"/>
        </w:rPr>
        <w:t>Дериглазов</w:t>
      </w:r>
      <w:proofErr w:type="spellEnd"/>
      <w:r w:rsidRPr="00D0447E">
        <w:rPr>
          <w:sz w:val="28"/>
          <w:szCs w:val="28"/>
          <w:lang w:val="uk-UA"/>
        </w:rPr>
        <w:t xml:space="preserve"> М.В.,)</w:t>
      </w:r>
    </w:p>
    <w:p w:rsidR="00D0447E" w:rsidRPr="00D0447E" w:rsidRDefault="00D0447E" w:rsidP="00D0447E">
      <w:pPr>
        <w:jc w:val="both"/>
        <w:rPr>
          <w:sz w:val="28"/>
          <w:szCs w:val="28"/>
          <w:lang w:val="uk-UA"/>
        </w:rPr>
      </w:pPr>
      <w:r w:rsidRPr="00D0447E">
        <w:rPr>
          <w:sz w:val="28"/>
          <w:szCs w:val="28"/>
          <w:lang w:val="uk-UA"/>
        </w:rPr>
        <w:t xml:space="preserve">Депутати </w:t>
      </w:r>
      <w:proofErr w:type="spellStart"/>
      <w:r w:rsidRPr="00D0447E">
        <w:rPr>
          <w:sz w:val="28"/>
          <w:szCs w:val="28"/>
          <w:lang w:val="uk-UA"/>
        </w:rPr>
        <w:t>Челебієва</w:t>
      </w:r>
      <w:proofErr w:type="spellEnd"/>
      <w:r w:rsidRPr="00D0447E">
        <w:rPr>
          <w:sz w:val="28"/>
          <w:szCs w:val="28"/>
          <w:lang w:val="uk-UA"/>
        </w:rPr>
        <w:t xml:space="preserve"> З.М. та </w:t>
      </w:r>
      <w:proofErr w:type="spellStart"/>
      <w:r w:rsidRPr="00D0447E">
        <w:rPr>
          <w:sz w:val="28"/>
          <w:szCs w:val="28"/>
          <w:lang w:val="uk-UA"/>
        </w:rPr>
        <w:t>Лукянов</w:t>
      </w:r>
      <w:proofErr w:type="spellEnd"/>
      <w:r w:rsidRPr="00D0447E">
        <w:rPr>
          <w:sz w:val="28"/>
          <w:szCs w:val="28"/>
          <w:lang w:val="uk-UA"/>
        </w:rPr>
        <w:t xml:space="preserve"> А.О</w:t>
      </w:r>
    </w:p>
    <w:p w:rsidR="00D0447E" w:rsidRPr="00D0447E" w:rsidRDefault="00D0447E" w:rsidP="00D0447E">
      <w:pPr>
        <w:jc w:val="both"/>
        <w:rPr>
          <w:sz w:val="28"/>
          <w:szCs w:val="28"/>
          <w:lang w:val="uk-UA"/>
        </w:rPr>
      </w:pPr>
      <w:r w:rsidRPr="00D0447E">
        <w:rPr>
          <w:sz w:val="28"/>
          <w:szCs w:val="28"/>
          <w:lang w:val="uk-UA"/>
        </w:rPr>
        <w:t>Зробили заяву щодо конфлікту інтересів та участі в голосуванні не приймали.</w:t>
      </w:r>
    </w:p>
    <w:p w:rsidR="00D0447E" w:rsidRPr="00D0447E" w:rsidRDefault="00D0447E" w:rsidP="00D0447E">
      <w:pPr>
        <w:jc w:val="both"/>
        <w:rPr>
          <w:lang w:val="uk-UA"/>
        </w:rPr>
      </w:pPr>
      <w:r w:rsidRPr="00D0447E">
        <w:rPr>
          <w:lang w:val="uk-UA"/>
        </w:rPr>
        <w:t>/ рішення № 675  додається</w:t>
      </w:r>
    </w:p>
    <w:p w:rsidR="00D0447E" w:rsidRPr="00D0447E" w:rsidRDefault="00D0447E" w:rsidP="00D0447E">
      <w:pPr>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СЛУХАЛИ: </w:t>
      </w:r>
      <w:r w:rsidRPr="00D0447E">
        <w:rPr>
          <w:b/>
          <w:sz w:val="28"/>
          <w:szCs w:val="28"/>
          <w:lang w:val="uk-UA"/>
        </w:rPr>
        <w:t>16. Про внесення змін до додаткової Угоди від 16 червня 2017 року</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shd w:val="clear" w:color="auto" w:fill="FFFFFF"/>
        <w:spacing w:line="322" w:lineRule="exact"/>
        <w:ind w:right="5"/>
        <w:jc w:val="both"/>
        <w:rPr>
          <w:sz w:val="28"/>
          <w:szCs w:val="28"/>
          <w:lang w:val="uk-UA"/>
        </w:rPr>
      </w:pPr>
      <w:r w:rsidRPr="00D0447E">
        <w:rPr>
          <w:sz w:val="28"/>
          <w:szCs w:val="28"/>
          <w:lang w:val="uk-UA"/>
        </w:rPr>
        <w:t xml:space="preserve">Комісією розглянуто заяву фізичної особи - підприємця </w:t>
      </w:r>
      <w:r>
        <w:rPr>
          <w:sz w:val="28"/>
          <w:szCs w:val="28"/>
          <w:lang w:val="uk-UA"/>
        </w:rPr>
        <w:t>***</w:t>
      </w:r>
      <w:r w:rsidRPr="00D0447E">
        <w:rPr>
          <w:sz w:val="28"/>
          <w:szCs w:val="28"/>
          <w:lang w:val="uk-UA"/>
        </w:rPr>
        <w:t>, щодо впорядкування питань адреси та орендної плати, земельної ділянки що знаходиться в його користуванні на підставі договору оренди землі з відповідними змінами, та надані документи, враховуючі що інше речове право (</w:t>
      </w:r>
      <w:proofErr w:type="spellStart"/>
      <w:r w:rsidRPr="00D0447E">
        <w:rPr>
          <w:sz w:val="28"/>
          <w:szCs w:val="28"/>
          <w:lang w:val="uk-UA"/>
        </w:rPr>
        <w:t>право</w:t>
      </w:r>
      <w:proofErr w:type="spellEnd"/>
      <w:r w:rsidRPr="00D0447E">
        <w:rPr>
          <w:sz w:val="28"/>
          <w:szCs w:val="28"/>
          <w:lang w:val="uk-UA"/>
        </w:rPr>
        <w:t xml:space="preserve"> оренди) зареєстровано у встановленому законом порядку , підготовлено та надано на розгляд сесії проект рішення. Пропозиція комісії: задовольнити заяву згідно наданого проект.</w:t>
      </w:r>
    </w:p>
    <w:p w:rsidR="00D0447E" w:rsidRPr="00D0447E" w:rsidRDefault="00D0447E" w:rsidP="00D0447E">
      <w:pPr>
        <w:shd w:val="clear" w:color="auto" w:fill="FFFFFF"/>
        <w:spacing w:line="322" w:lineRule="exact"/>
        <w:ind w:right="5"/>
        <w:jc w:val="both"/>
        <w:rPr>
          <w:sz w:val="28"/>
          <w:szCs w:val="28"/>
          <w:lang w:val="uk-UA"/>
        </w:rPr>
      </w:pPr>
      <w:r w:rsidRPr="00D0447E">
        <w:rPr>
          <w:sz w:val="28"/>
          <w:szCs w:val="28"/>
          <w:lang w:val="uk-UA"/>
        </w:rPr>
        <w:t>ВИСТУПИЛИ:</w:t>
      </w:r>
    </w:p>
    <w:p w:rsidR="00D0447E" w:rsidRPr="00D0447E" w:rsidRDefault="00D0447E" w:rsidP="00D0447E">
      <w:pPr>
        <w:shd w:val="clear" w:color="auto" w:fill="FFFFFF"/>
        <w:spacing w:line="322" w:lineRule="exact"/>
        <w:ind w:right="5"/>
        <w:jc w:val="both"/>
        <w:rPr>
          <w:sz w:val="28"/>
          <w:szCs w:val="28"/>
          <w:lang w:val="uk-UA"/>
        </w:rPr>
      </w:pPr>
      <w:proofErr w:type="spellStart"/>
      <w:r w:rsidRPr="00D0447E">
        <w:rPr>
          <w:sz w:val="28"/>
          <w:szCs w:val="28"/>
          <w:lang w:val="uk-UA"/>
        </w:rPr>
        <w:t>Зевадінов</w:t>
      </w:r>
      <w:proofErr w:type="spellEnd"/>
      <w:r w:rsidRPr="00D0447E">
        <w:rPr>
          <w:sz w:val="28"/>
          <w:szCs w:val="28"/>
          <w:lang w:val="uk-UA"/>
        </w:rPr>
        <w:t xml:space="preserve"> М.Е. – депутат сільської ради.</w:t>
      </w:r>
    </w:p>
    <w:p w:rsidR="00D0447E" w:rsidRPr="00D0447E" w:rsidRDefault="00D0447E" w:rsidP="00D0447E">
      <w:pPr>
        <w:shd w:val="clear" w:color="auto" w:fill="FFFFFF"/>
        <w:spacing w:line="322" w:lineRule="exact"/>
        <w:ind w:right="5"/>
        <w:jc w:val="both"/>
        <w:rPr>
          <w:sz w:val="28"/>
          <w:szCs w:val="28"/>
          <w:lang w:val="uk-UA"/>
        </w:rPr>
      </w:pPr>
      <w:r w:rsidRPr="00D0447E">
        <w:rPr>
          <w:sz w:val="28"/>
          <w:szCs w:val="28"/>
          <w:lang w:val="uk-UA"/>
        </w:rPr>
        <w:t>Зробив заяву щодо конфлікту інтересів та про те , що участі в голосуванні з даного питання не прийматиме.</w:t>
      </w:r>
    </w:p>
    <w:p w:rsidR="00D0447E" w:rsidRPr="00D0447E" w:rsidRDefault="00D0447E" w:rsidP="00D0447E">
      <w:pPr>
        <w:shd w:val="clear" w:color="auto" w:fill="FFFFFF"/>
        <w:spacing w:line="322" w:lineRule="exact"/>
        <w:ind w:right="5"/>
        <w:jc w:val="both"/>
        <w:rPr>
          <w:sz w:val="28"/>
          <w:szCs w:val="28"/>
          <w:lang w:val="uk-UA"/>
        </w:rPr>
      </w:pPr>
      <w:r w:rsidRPr="00D0447E">
        <w:rPr>
          <w:sz w:val="28"/>
          <w:szCs w:val="28"/>
          <w:lang w:val="uk-UA"/>
        </w:rPr>
        <w:t>Більше питань та зауважень від депутатів не поступало.</w:t>
      </w:r>
    </w:p>
    <w:p w:rsidR="00D0447E" w:rsidRPr="00D0447E" w:rsidRDefault="00D0447E" w:rsidP="00D0447E">
      <w:pPr>
        <w:shd w:val="clear" w:color="auto" w:fill="FFFFFF"/>
        <w:spacing w:line="322" w:lineRule="exact"/>
        <w:ind w:right="5"/>
        <w:jc w:val="both"/>
        <w:rPr>
          <w:sz w:val="28"/>
          <w:szCs w:val="28"/>
          <w:lang w:val="uk-UA"/>
        </w:rPr>
      </w:pPr>
      <w:r w:rsidRPr="00D0447E">
        <w:rPr>
          <w:sz w:val="28"/>
          <w:szCs w:val="28"/>
          <w:lang w:val="uk-UA"/>
        </w:rPr>
        <w:t xml:space="preserve">Сесія </w:t>
      </w:r>
      <w:proofErr w:type="spellStart"/>
      <w:r w:rsidRPr="00D0447E">
        <w:rPr>
          <w:sz w:val="28"/>
          <w:szCs w:val="28"/>
          <w:lang w:val="uk-UA"/>
        </w:rPr>
        <w:t>Щасливцевської</w:t>
      </w:r>
      <w:proofErr w:type="spellEnd"/>
      <w:r w:rsidRPr="00D0447E">
        <w:rPr>
          <w:sz w:val="28"/>
          <w:szCs w:val="28"/>
          <w:lang w:val="uk-UA"/>
        </w:rPr>
        <w:t xml:space="preserve"> сільської ради </w:t>
      </w:r>
    </w:p>
    <w:p w:rsidR="00D0447E" w:rsidRPr="00D0447E" w:rsidRDefault="00D0447E" w:rsidP="00D0447E">
      <w:pPr>
        <w:shd w:val="clear" w:color="auto" w:fill="FFFFFF"/>
        <w:spacing w:line="322" w:lineRule="exact"/>
        <w:ind w:right="5"/>
        <w:jc w:val="both"/>
        <w:rPr>
          <w:sz w:val="28"/>
          <w:szCs w:val="28"/>
          <w:lang w:val="uk-UA"/>
        </w:rPr>
      </w:pPr>
      <w:r w:rsidRPr="00D0447E">
        <w:rPr>
          <w:sz w:val="28"/>
          <w:szCs w:val="28"/>
          <w:lang w:val="uk-UA"/>
        </w:rPr>
        <w:t>ВИРІШИЛА:</w:t>
      </w:r>
    </w:p>
    <w:p w:rsidR="00D0447E" w:rsidRPr="00D0447E" w:rsidRDefault="00D0447E" w:rsidP="00D0447E">
      <w:pPr>
        <w:shd w:val="clear" w:color="auto" w:fill="FFFFFF"/>
        <w:spacing w:line="322" w:lineRule="exact"/>
        <w:jc w:val="both"/>
        <w:rPr>
          <w:spacing w:val="-1"/>
          <w:sz w:val="28"/>
          <w:szCs w:val="28"/>
          <w:lang w:val="uk-UA"/>
        </w:rPr>
      </w:pPr>
    </w:p>
    <w:p w:rsidR="00D0447E" w:rsidRPr="00D0447E" w:rsidRDefault="00D0447E" w:rsidP="00D0447E">
      <w:pPr>
        <w:shd w:val="clear" w:color="auto" w:fill="FFFFFF"/>
        <w:spacing w:line="322" w:lineRule="exact"/>
        <w:jc w:val="both"/>
        <w:rPr>
          <w:sz w:val="28"/>
          <w:szCs w:val="28"/>
          <w:lang w:val="uk-UA"/>
        </w:rPr>
      </w:pPr>
      <w:r w:rsidRPr="00D0447E">
        <w:rPr>
          <w:spacing w:val="-1"/>
          <w:sz w:val="28"/>
          <w:szCs w:val="28"/>
          <w:lang w:val="uk-UA"/>
        </w:rPr>
        <w:t xml:space="preserve">1. </w:t>
      </w:r>
      <w:r w:rsidRPr="00D0447E">
        <w:rPr>
          <w:sz w:val="28"/>
          <w:szCs w:val="28"/>
          <w:lang w:val="uk-UA"/>
        </w:rPr>
        <w:t xml:space="preserve">Земельній ділянці з кадастровим номером 6522186500:11:005:0181, площею </w:t>
      </w:r>
      <w:smartTag w:uri="urn:schemas-microsoft-com:office:smarttags" w:element="metricconverter">
        <w:smartTagPr>
          <w:attr w:name="ProductID" w:val="2,0 га"/>
        </w:smartTagPr>
        <w:r w:rsidRPr="00D0447E">
          <w:rPr>
            <w:sz w:val="28"/>
            <w:szCs w:val="28"/>
            <w:lang w:val="uk-UA"/>
          </w:rPr>
          <w:t>2,0 га</w:t>
        </w:r>
      </w:smartTag>
      <w:r w:rsidRPr="00D0447E">
        <w:rPr>
          <w:sz w:val="28"/>
          <w:szCs w:val="28"/>
          <w:lang w:val="uk-UA"/>
        </w:rPr>
        <w:t xml:space="preserve">., код цільового призначення 07.01. (для будівництва та обслуговування об’єктів рекреаційного призначення) що знаходиться у користуванні Фізичної особи-підприємця </w:t>
      </w:r>
      <w:r>
        <w:rPr>
          <w:sz w:val="28"/>
          <w:szCs w:val="28"/>
          <w:lang w:val="uk-UA"/>
        </w:rPr>
        <w:t>***</w:t>
      </w:r>
      <w:r w:rsidRPr="00D0447E">
        <w:rPr>
          <w:sz w:val="28"/>
          <w:szCs w:val="28"/>
          <w:lang w:val="uk-UA"/>
        </w:rPr>
        <w:t xml:space="preserve"> (ідентифікаційний номер </w:t>
      </w:r>
      <w:r>
        <w:rPr>
          <w:sz w:val="28"/>
          <w:szCs w:val="28"/>
          <w:lang w:val="uk-UA"/>
        </w:rPr>
        <w:t>***</w:t>
      </w:r>
      <w:r w:rsidRPr="00D0447E">
        <w:rPr>
          <w:sz w:val="28"/>
          <w:szCs w:val="28"/>
          <w:lang w:val="uk-UA"/>
        </w:rPr>
        <w:t xml:space="preserve">) кадастровий номер) </w:t>
      </w:r>
      <w:proofErr w:type="spellStart"/>
      <w:r w:rsidRPr="00D0447E">
        <w:rPr>
          <w:sz w:val="28"/>
          <w:szCs w:val="28"/>
          <w:lang w:val="uk-UA"/>
        </w:rPr>
        <w:t>номер</w:t>
      </w:r>
      <w:proofErr w:type="spellEnd"/>
      <w:r w:rsidRPr="00D0447E">
        <w:rPr>
          <w:sz w:val="28"/>
          <w:szCs w:val="28"/>
          <w:lang w:val="uk-UA"/>
        </w:rPr>
        <w:t xml:space="preserve"> запису про інше речове право – 21109952 присвоїти адресу - вул. Набережна</w:t>
      </w:r>
      <w:r>
        <w:rPr>
          <w:sz w:val="28"/>
          <w:szCs w:val="28"/>
          <w:lang w:val="uk-UA"/>
        </w:rPr>
        <w:t>***</w:t>
      </w:r>
      <w:r w:rsidRPr="00D0447E">
        <w:rPr>
          <w:sz w:val="28"/>
          <w:szCs w:val="28"/>
          <w:lang w:val="uk-UA"/>
        </w:rPr>
        <w:t xml:space="preserve"> в селі Генічеська Гірка Генічеського району Херсонської області.</w:t>
      </w:r>
    </w:p>
    <w:p w:rsidR="00D0447E" w:rsidRPr="00D0447E" w:rsidRDefault="00D0447E" w:rsidP="00D0447E">
      <w:pPr>
        <w:jc w:val="both"/>
        <w:rPr>
          <w:sz w:val="28"/>
          <w:szCs w:val="28"/>
          <w:lang w:val="uk-UA"/>
        </w:rPr>
      </w:pPr>
      <w:r w:rsidRPr="00D0447E">
        <w:rPr>
          <w:spacing w:val="-1"/>
          <w:sz w:val="28"/>
          <w:szCs w:val="28"/>
          <w:lang w:val="uk-UA"/>
        </w:rPr>
        <w:t xml:space="preserve">2. </w:t>
      </w:r>
      <w:r w:rsidRPr="00D0447E">
        <w:rPr>
          <w:sz w:val="28"/>
          <w:szCs w:val="28"/>
          <w:lang w:val="uk-UA"/>
        </w:rPr>
        <w:t xml:space="preserve">Внести зміни до Договору оренди землі від 25.03.2008 р. зі змінами відповідно до Угоди про внесення змін до договору оренди землі від 04.04.2008 року та Угоди про внесення змін до договору оренди землі від 16.06.2017 року, зареєстрованих в установленому законом порядку у державному реєстрі речових прав на нерухоме майно, номер запису про інше речове право – 21109952, (сторона орендар у Договорі Фізична особа-підприємець </w:t>
      </w:r>
      <w:r>
        <w:rPr>
          <w:sz w:val="28"/>
          <w:szCs w:val="28"/>
          <w:lang w:val="uk-UA"/>
        </w:rPr>
        <w:t>***</w:t>
      </w:r>
      <w:r w:rsidRPr="00D0447E">
        <w:rPr>
          <w:sz w:val="28"/>
          <w:szCs w:val="28"/>
          <w:lang w:val="uk-UA"/>
        </w:rPr>
        <w:t xml:space="preserve">(ідентифікаційний номер </w:t>
      </w:r>
      <w:r>
        <w:rPr>
          <w:sz w:val="28"/>
          <w:szCs w:val="28"/>
          <w:lang w:val="uk-UA"/>
        </w:rPr>
        <w:t>***</w:t>
      </w:r>
      <w:r w:rsidRPr="00D0447E">
        <w:rPr>
          <w:sz w:val="28"/>
          <w:szCs w:val="28"/>
          <w:lang w:val="uk-UA"/>
        </w:rPr>
        <w:t>)) змінивши у ньому:</w:t>
      </w:r>
    </w:p>
    <w:p w:rsidR="00D0447E" w:rsidRPr="00D0447E" w:rsidRDefault="00D0447E" w:rsidP="00D0447E">
      <w:pPr>
        <w:shd w:val="clear" w:color="auto" w:fill="FFFFFF"/>
        <w:spacing w:line="322" w:lineRule="exact"/>
        <w:jc w:val="both"/>
        <w:rPr>
          <w:spacing w:val="-1"/>
          <w:sz w:val="28"/>
          <w:szCs w:val="28"/>
          <w:lang w:val="uk-UA"/>
        </w:rPr>
      </w:pPr>
      <w:r w:rsidRPr="00D0447E">
        <w:rPr>
          <w:spacing w:val="-1"/>
          <w:sz w:val="28"/>
          <w:szCs w:val="28"/>
          <w:lang w:val="uk-UA"/>
        </w:rPr>
        <w:t>- адресу земельної ділянки (її місце розташування) у відповідності до п. 1 цього рішення;</w:t>
      </w:r>
    </w:p>
    <w:p w:rsidR="00D0447E" w:rsidRPr="00D0447E" w:rsidRDefault="00D0447E" w:rsidP="00D0447E">
      <w:pPr>
        <w:shd w:val="clear" w:color="auto" w:fill="FFFFFF"/>
        <w:spacing w:line="322" w:lineRule="exact"/>
        <w:jc w:val="both"/>
        <w:rPr>
          <w:sz w:val="28"/>
          <w:szCs w:val="28"/>
          <w:lang w:val="uk-UA"/>
        </w:rPr>
      </w:pPr>
      <w:r w:rsidRPr="00D0447E">
        <w:rPr>
          <w:spacing w:val="-1"/>
          <w:sz w:val="28"/>
          <w:szCs w:val="28"/>
          <w:lang w:val="uk-UA"/>
        </w:rPr>
        <w:t xml:space="preserve">- розмір орендної плати, визначивши її </w:t>
      </w:r>
      <w:r w:rsidRPr="00D0447E">
        <w:rPr>
          <w:sz w:val="28"/>
          <w:szCs w:val="28"/>
          <w:lang w:val="uk-UA"/>
        </w:rPr>
        <w:t>у розмірі 6% від нормативної грошової оцінки земельної ділянки.</w:t>
      </w:r>
    </w:p>
    <w:p w:rsidR="00D0447E" w:rsidRPr="00D0447E" w:rsidRDefault="00D0447E" w:rsidP="00D0447E">
      <w:pPr>
        <w:jc w:val="both"/>
        <w:rPr>
          <w:sz w:val="28"/>
          <w:szCs w:val="28"/>
          <w:lang w:val="uk-UA"/>
        </w:rPr>
      </w:pPr>
      <w:r w:rsidRPr="00D0447E">
        <w:rPr>
          <w:sz w:val="28"/>
          <w:szCs w:val="28"/>
          <w:lang w:val="uk-UA"/>
        </w:rPr>
        <w:lastRenderedPageBreak/>
        <w:t xml:space="preserve">3. Доручити сільському голові </w:t>
      </w:r>
      <w:proofErr w:type="spellStart"/>
      <w:r w:rsidRPr="00D0447E">
        <w:rPr>
          <w:sz w:val="28"/>
          <w:szCs w:val="28"/>
          <w:lang w:val="uk-UA"/>
        </w:rPr>
        <w:t>Плохушко</w:t>
      </w:r>
      <w:proofErr w:type="spellEnd"/>
      <w:r w:rsidRPr="00D0447E">
        <w:rPr>
          <w:sz w:val="28"/>
          <w:szCs w:val="28"/>
          <w:lang w:val="uk-UA"/>
        </w:rPr>
        <w:t xml:space="preserve"> В.О. на виконання цього рішення укласти відповідну додаткову угоду до Договору оренди землі зазначеного у пункті 2 цього рішення.</w:t>
      </w:r>
    </w:p>
    <w:p w:rsidR="00D0447E" w:rsidRPr="00D0447E" w:rsidRDefault="00D0447E" w:rsidP="00D0447E">
      <w:pPr>
        <w:jc w:val="both"/>
        <w:rPr>
          <w:color w:val="000000"/>
          <w:sz w:val="28"/>
          <w:szCs w:val="28"/>
          <w:lang w:val="uk-UA"/>
        </w:rPr>
      </w:pPr>
      <w:r w:rsidRPr="00D0447E">
        <w:rPr>
          <w:sz w:val="28"/>
          <w:szCs w:val="28"/>
          <w:lang w:val="uk-UA"/>
        </w:rPr>
        <w:t>4. 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D0447E" w:rsidRPr="00D0447E" w:rsidRDefault="00D0447E" w:rsidP="00D0447E">
      <w:pPr>
        <w:jc w:val="both"/>
        <w:rPr>
          <w:b/>
          <w:color w:val="000000"/>
          <w:sz w:val="28"/>
          <w:szCs w:val="28"/>
          <w:lang w:val="uk-UA"/>
        </w:rPr>
      </w:pPr>
      <w:r w:rsidRPr="00D0447E">
        <w:rPr>
          <w:b/>
          <w:color w:val="000000"/>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12;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Челєбієва</w:t>
      </w:r>
      <w:proofErr w:type="spellEnd"/>
      <w:r w:rsidRPr="00D0447E">
        <w:rPr>
          <w:sz w:val="28"/>
          <w:szCs w:val="28"/>
          <w:lang w:val="uk-UA"/>
        </w:rPr>
        <w:t xml:space="preserve"> З.М, </w:t>
      </w:r>
      <w:proofErr w:type="spellStart"/>
      <w:r w:rsidRPr="00D0447E">
        <w:rPr>
          <w:sz w:val="28"/>
          <w:szCs w:val="28"/>
          <w:lang w:val="uk-UA"/>
        </w:rPr>
        <w:t>Білозерцева</w:t>
      </w:r>
      <w:proofErr w:type="spellEnd"/>
      <w:r w:rsidRPr="00D0447E">
        <w:rPr>
          <w:sz w:val="28"/>
          <w:szCs w:val="28"/>
          <w:lang w:val="uk-UA"/>
        </w:rPr>
        <w:t xml:space="preserve"> Ю.Є , </w:t>
      </w:r>
      <w:proofErr w:type="spellStart"/>
      <w:r w:rsidRPr="00D0447E">
        <w:rPr>
          <w:sz w:val="28"/>
          <w:szCs w:val="28"/>
          <w:lang w:val="uk-UA"/>
        </w:rPr>
        <w:t>Неметула</w:t>
      </w:r>
      <w:proofErr w:type="spellEnd"/>
      <w:r w:rsidRPr="00D0447E">
        <w:rPr>
          <w:sz w:val="28"/>
          <w:szCs w:val="28"/>
          <w:lang w:val="uk-UA"/>
        </w:rPr>
        <w:t xml:space="preserve"> Е.М, </w:t>
      </w:r>
      <w:proofErr w:type="spellStart"/>
      <w:r w:rsidRPr="00D0447E">
        <w:rPr>
          <w:sz w:val="28"/>
          <w:szCs w:val="28"/>
          <w:lang w:val="uk-UA"/>
        </w:rPr>
        <w:t>Степанян</w:t>
      </w:r>
      <w:proofErr w:type="spellEnd"/>
      <w:r w:rsidRPr="00D0447E">
        <w:rPr>
          <w:sz w:val="28"/>
          <w:szCs w:val="28"/>
          <w:lang w:val="uk-UA"/>
        </w:rPr>
        <w:t xml:space="preserve"> Л.Ю, Коновалов О.Б, Сенченко І.Ю., Лук’янов А.,О., </w:t>
      </w:r>
      <w:proofErr w:type="spellStart"/>
      <w:r w:rsidRPr="00D0447E">
        <w:rPr>
          <w:sz w:val="28"/>
          <w:szCs w:val="28"/>
          <w:lang w:val="uk-UA"/>
        </w:rPr>
        <w:t>Боскіна</w:t>
      </w:r>
      <w:proofErr w:type="spellEnd"/>
      <w:r w:rsidRPr="00D0447E">
        <w:rPr>
          <w:sz w:val="28"/>
          <w:szCs w:val="28"/>
          <w:lang w:val="uk-UA"/>
        </w:rPr>
        <w:t xml:space="preserve"> С.В. )</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1.</w:t>
      </w:r>
      <w:r w:rsidRPr="00D0447E">
        <w:rPr>
          <w:sz w:val="28"/>
          <w:szCs w:val="28"/>
          <w:lang w:val="uk-UA"/>
        </w:rPr>
        <w:t xml:space="preserve"> </w:t>
      </w:r>
      <w:proofErr w:type="spellStart"/>
      <w:r w:rsidRPr="00D0447E">
        <w:rPr>
          <w:sz w:val="28"/>
          <w:szCs w:val="28"/>
          <w:lang w:val="uk-UA"/>
        </w:rPr>
        <w:t>Дериглазов</w:t>
      </w:r>
      <w:proofErr w:type="spellEnd"/>
      <w:r w:rsidRPr="00D0447E">
        <w:rPr>
          <w:sz w:val="28"/>
          <w:szCs w:val="28"/>
          <w:lang w:val="uk-UA"/>
        </w:rPr>
        <w:t xml:space="preserve"> М.В.,</w:t>
      </w:r>
    </w:p>
    <w:p w:rsidR="00D0447E" w:rsidRPr="00D0447E" w:rsidRDefault="00D0447E" w:rsidP="00D0447E">
      <w:pPr>
        <w:tabs>
          <w:tab w:val="left" w:pos="9498"/>
        </w:tabs>
        <w:jc w:val="both"/>
        <w:rPr>
          <w:sz w:val="28"/>
          <w:szCs w:val="28"/>
          <w:lang w:val="uk-UA"/>
        </w:rPr>
      </w:pPr>
      <w:r w:rsidRPr="00D0447E">
        <w:rPr>
          <w:sz w:val="28"/>
          <w:szCs w:val="28"/>
          <w:lang w:val="uk-UA"/>
        </w:rPr>
        <w:t xml:space="preserve">Депутат </w:t>
      </w:r>
      <w:proofErr w:type="spellStart"/>
      <w:r w:rsidRPr="00D0447E">
        <w:rPr>
          <w:sz w:val="28"/>
          <w:szCs w:val="28"/>
          <w:lang w:val="uk-UA"/>
        </w:rPr>
        <w:t>Зевадінов</w:t>
      </w:r>
      <w:proofErr w:type="spellEnd"/>
      <w:r w:rsidRPr="00D0447E">
        <w:rPr>
          <w:sz w:val="28"/>
          <w:szCs w:val="28"/>
          <w:lang w:val="uk-UA"/>
        </w:rPr>
        <w:t xml:space="preserve"> М,Е.,  зробив заяву щодо конфлікту інтересів та участі в голосуванні не приймав</w:t>
      </w:r>
    </w:p>
    <w:p w:rsidR="00D0447E" w:rsidRPr="00D0447E" w:rsidRDefault="00D0447E" w:rsidP="00D0447E">
      <w:pPr>
        <w:jc w:val="both"/>
        <w:rPr>
          <w:lang w:val="uk-UA"/>
        </w:rPr>
      </w:pPr>
      <w:r w:rsidRPr="00D0447E">
        <w:rPr>
          <w:lang w:val="uk-UA"/>
        </w:rPr>
        <w:t>/рішення № 676 додається</w:t>
      </w:r>
    </w:p>
    <w:p w:rsidR="00D0447E" w:rsidRPr="00D0447E" w:rsidRDefault="00D0447E" w:rsidP="00D0447E">
      <w:pPr>
        <w:rPr>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17. Про надання дозволу на розробку проекту землеустрою щодо відведення безоплатно у власність земельної ділянки для будівництва житлового будинку , господарських будівель і споруд.</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Комісією розглянуто заяви громадян України  та надані документи, підготовлено проект рішення. Пропозиція комісії: задовольнити заяви згідно наданого проекту.</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ВИСТУПИЛИ:</w:t>
      </w:r>
    </w:p>
    <w:p w:rsidR="00D0447E" w:rsidRPr="00D0447E" w:rsidRDefault="00D0447E" w:rsidP="00D0447E">
      <w:pPr>
        <w:jc w:val="both"/>
        <w:rPr>
          <w:sz w:val="28"/>
          <w:szCs w:val="28"/>
          <w:lang w:val="uk-UA"/>
        </w:rPr>
      </w:pPr>
      <w:r w:rsidRPr="00D0447E">
        <w:rPr>
          <w:sz w:val="28"/>
          <w:szCs w:val="28"/>
          <w:lang w:val="uk-UA"/>
        </w:rPr>
        <w:t xml:space="preserve">Коновалов О.Б., </w:t>
      </w:r>
      <w:proofErr w:type="spellStart"/>
      <w:r w:rsidRPr="00D0447E">
        <w:rPr>
          <w:sz w:val="28"/>
          <w:szCs w:val="28"/>
          <w:lang w:val="uk-UA"/>
        </w:rPr>
        <w:t>Неметула</w:t>
      </w:r>
      <w:proofErr w:type="spellEnd"/>
      <w:r w:rsidRPr="00D0447E">
        <w:rPr>
          <w:sz w:val="28"/>
          <w:szCs w:val="28"/>
          <w:lang w:val="uk-UA"/>
        </w:rPr>
        <w:t xml:space="preserve"> Е.М. Сенченко І.Ю.- депутати сільської ради.</w:t>
      </w:r>
    </w:p>
    <w:p w:rsidR="00D0447E" w:rsidRPr="00D0447E" w:rsidRDefault="00D0447E" w:rsidP="00D0447E">
      <w:pPr>
        <w:jc w:val="both"/>
        <w:rPr>
          <w:sz w:val="28"/>
          <w:szCs w:val="28"/>
          <w:lang w:val="uk-UA"/>
        </w:rPr>
      </w:pPr>
      <w:r w:rsidRPr="00D0447E">
        <w:rPr>
          <w:sz w:val="28"/>
          <w:szCs w:val="28"/>
          <w:lang w:val="uk-UA"/>
        </w:rPr>
        <w:t>Зробили заяву щодо конфлікту інтересів та про те , що участі в голосуванні з даного питання не прийматиме.</w:t>
      </w:r>
    </w:p>
    <w:p w:rsidR="00D0447E" w:rsidRPr="00D0447E" w:rsidRDefault="00D0447E" w:rsidP="00D0447E">
      <w:pPr>
        <w:jc w:val="both"/>
        <w:rPr>
          <w:sz w:val="28"/>
          <w:szCs w:val="28"/>
          <w:lang w:val="uk-UA"/>
        </w:rPr>
      </w:pPr>
      <w:r w:rsidRPr="00D0447E">
        <w:rPr>
          <w:sz w:val="28"/>
          <w:szCs w:val="28"/>
          <w:lang w:val="uk-UA"/>
        </w:rPr>
        <w:t>Питань та зауважень від депутатів не поступало.</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Сесія сільської ради </w:t>
      </w:r>
    </w:p>
    <w:p w:rsidR="00D0447E" w:rsidRPr="00D0447E" w:rsidRDefault="00D0447E" w:rsidP="00D0447E">
      <w:pPr>
        <w:jc w:val="both"/>
        <w:rPr>
          <w:sz w:val="28"/>
          <w:szCs w:val="28"/>
          <w:lang w:val="uk-UA"/>
        </w:rPr>
      </w:pPr>
      <w:r w:rsidRPr="00D0447E">
        <w:rPr>
          <w:sz w:val="28"/>
          <w:szCs w:val="28"/>
          <w:lang w:val="uk-UA"/>
        </w:rPr>
        <w:t>ВИРІШИЛА: .</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1.Дати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із земель запасу житлової та громадської забудови </w:t>
      </w:r>
      <w:proofErr w:type="spellStart"/>
      <w:r w:rsidRPr="00D0447E">
        <w:rPr>
          <w:sz w:val="28"/>
          <w:szCs w:val="28"/>
          <w:lang w:val="uk-UA"/>
        </w:rPr>
        <w:t>Щасливцевської</w:t>
      </w:r>
      <w:proofErr w:type="spellEnd"/>
      <w:r w:rsidRPr="00D0447E">
        <w:rPr>
          <w:sz w:val="28"/>
          <w:szCs w:val="28"/>
          <w:lang w:val="uk-UA"/>
        </w:rPr>
        <w:t xml:space="preserve"> сільської ради громадянам:</w:t>
      </w:r>
    </w:p>
    <w:p w:rsidR="00D0447E" w:rsidRPr="00D0447E" w:rsidRDefault="00D0447E" w:rsidP="00D0447E">
      <w:pPr>
        <w:jc w:val="both"/>
        <w:rPr>
          <w:color w:val="000000"/>
          <w:sz w:val="28"/>
          <w:szCs w:val="28"/>
          <w:lang w:val="uk-UA"/>
        </w:rPr>
      </w:pPr>
      <w:r w:rsidRPr="00D0447E">
        <w:rPr>
          <w:sz w:val="28"/>
          <w:szCs w:val="28"/>
          <w:lang w:val="uk-UA"/>
        </w:rPr>
        <w:t>1)</w:t>
      </w:r>
      <w:r>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Південний,</w:t>
      </w:r>
      <w:r>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2)</w:t>
      </w:r>
      <w:r>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526 га"/>
        </w:smartTagPr>
        <w:r w:rsidRPr="00D0447E">
          <w:rPr>
            <w:sz w:val="28"/>
            <w:szCs w:val="28"/>
            <w:lang w:val="uk-UA"/>
          </w:rPr>
          <w:t>0,1526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Північний, </w:t>
      </w:r>
      <w:r>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3)</w:t>
      </w:r>
      <w:r>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Північний,</w:t>
      </w:r>
      <w:r>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4)</w:t>
      </w:r>
      <w:r>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Північний,</w:t>
      </w:r>
      <w:r>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lastRenderedPageBreak/>
        <w:t>5)</w:t>
      </w:r>
      <w:r>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Північний,</w:t>
      </w:r>
      <w:r>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6)</w:t>
      </w:r>
      <w:r>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Північний, </w:t>
      </w:r>
      <w:r>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7)</w:t>
      </w:r>
      <w:r>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8)</w:t>
      </w:r>
      <w:r>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9)</w:t>
      </w:r>
      <w:r>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Північний, </w:t>
      </w:r>
      <w:r>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10)</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Північний,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11)</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Південний,</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12)</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Північний,</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13)</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Північний,</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14)</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15)</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sidR="008F6130">
        <w:rPr>
          <w:sz w:val="28"/>
          <w:szCs w:val="28"/>
          <w:lang w:val="uk-UA"/>
        </w:rPr>
        <w:t>***</w:t>
      </w:r>
      <w:r w:rsidRPr="00D0447E">
        <w:rPr>
          <w:sz w:val="28"/>
          <w:szCs w:val="28"/>
          <w:lang w:val="uk-UA"/>
        </w:rPr>
        <w:t>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16)</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17)</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Південний,</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18)</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574 га"/>
        </w:smartTagPr>
        <w:r w:rsidRPr="00D0447E">
          <w:rPr>
            <w:sz w:val="28"/>
            <w:szCs w:val="28"/>
            <w:lang w:val="uk-UA"/>
          </w:rPr>
          <w:t>0,1574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19)</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Північний,</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20)</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Північний,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21)</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Північний, </w:t>
      </w:r>
      <w:r w:rsidR="008F6130">
        <w:rPr>
          <w:sz w:val="28"/>
          <w:szCs w:val="28"/>
          <w:lang w:val="uk-UA"/>
        </w:rPr>
        <w:t>***</w:t>
      </w:r>
      <w:r w:rsidRPr="00D0447E">
        <w:rPr>
          <w:sz w:val="28"/>
          <w:szCs w:val="28"/>
          <w:lang w:val="uk-UA"/>
        </w:rPr>
        <w:t>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22)</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23)</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Північний,</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24)</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sidR="008F6130">
        <w:rPr>
          <w:sz w:val="28"/>
          <w:szCs w:val="28"/>
          <w:lang w:val="uk-UA"/>
        </w:rPr>
        <w:t>***</w:t>
      </w:r>
      <w:r w:rsidRPr="00D0447E">
        <w:rPr>
          <w:sz w:val="28"/>
          <w:szCs w:val="28"/>
          <w:lang w:val="uk-UA"/>
        </w:rPr>
        <w:t>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25)</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26)</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Північний,</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lastRenderedPageBreak/>
        <w:t>27)</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Генічеська Гірка, вул. </w:t>
      </w:r>
      <w:proofErr w:type="spellStart"/>
      <w:r w:rsidRPr="00D0447E">
        <w:rPr>
          <w:sz w:val="28"/>
          <w:szCs w:val="28"/>
          <w:lang w:val="uk-UA"/>
        </w:rPr>
        <w:t>Сивашська</w:t>
      </w:r>
      <w:proofErr w:type="spellEnd"/>
      <w:r w:rsidRPr="00D0447E">
        <w:rPr>
          <w:sz w:val="28"/>
          <w:szCs w:val="28"/>
          <w:lang w:val="uk-UA"/>
        </w:rPr>
        <w:t xml:space="preserve">,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28)</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sidR="008F6130">
        <w:rPr>
          <w:sz w:val="28"/>
          <w:szCs w:val="28"/>
          <w:lang w:val="uk-UA"/>
        </w:rPr>
        <w:t>***</w:t>
      </w:r>
      <w:r w:rsidRPr="00D0447E">
        <w:rPr>
          <w:sz w:val="28"/>
          <w:szCs w:val="28"/>
          <w:lang w:val="uk-UA"/>
        </w:rPr>
        <w:t>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29)</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30)</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вул. Набережна,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31)</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Південний,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32)</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Генічеська Гірка, вул. Молодіжна,</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color w:val="000000"/>
          <w:sz w:val="28"/>
          <w:szCs w:val="28"/>
          <w:lang w:val="uk-UA"/>
        </w:rPr>
      </w:pPr>
      <w:r w:rsidRPr="00D0447E">
        <w:rPr>
          <w:sz w:val="28"/>
          <w:szCs w:val="28"/>
          <w:lang w:val="uk-UA"/>
        </w:rPr>
        <w:t>33)</w:t>
      </w:r>
      <w:r w:rsidR="008F6130">
        <w:rPr>
          <w:sz w:val="28"/>
          <w:szCs w:val="28"/>
          <w:lang w:val="uk-UA"/>
        </w:rPr>
        <w:t>***</w:t>
      </w:r>
      <w:r w:rsidRPr="00D0447E">
        <w:rPr>
          <w:sz w:val="28"/>
          <w:szCs w:val="28"/>
          <w:lang w:val="uk-UA"/>
        </w:rPr>
        <w:t xml:space="preserve"> орієнтовною  площею </w:t>
      </w:r>
      <w:smartTag w:uri="urn:schemas-microsoft-com:office:smarttags" w:element="metricconverter">
        <w:smartTagPr>
          <w:attr w:name="ProductID" w:val="0,1000 га"/>
        </w:smartTagPr>
        <w:r w:rsidRPr="00D0447E">
          <w:rPr>
            <w:sz w:val="28"/>
            <w:szCs w:val="28"/>
            <w:lang w:val="uk-UA"/>
          </w:rPr>
          <w:t>0,1000 га</w:t>
        </w:r>
      </w:smartTag>
      <w:r w:rsidRPr="00D0447E">
        <w:rPr>
          <w:sz w:val="28"/>
          <w:szCs w:val="28"/>
          <w:lang w:val="uk-UA"/>
        </w:rPr>
        <w:t xml:space="preserve"> розташованої за адресою: с. </w:t>
      </w:r>
      <w:proofErr w:type="spellStart"/>
      <w:r w:rsidRPr="00D0447E">
        <w:rPr>
          <w:sz w:val="28"/>
          <w:szCs w:val="28"/>
          <w:lang w:val="uk-UA"/>
        </w:rPr>
        <w:t>Щасливцеве</w:t>
      </w:r>
      <w:proofErr w:type="spellEnd"/>
      <w:r w:rsidRPr="00D0447E">
        <w:rPr>
          <w:sz w:val="28"/>
          <w:szCs w:val="28"/>
          <w:lang w:val="uk-UA"/>
        </w:rPr>
        <w:t xml:space="preserve">, </w:t>
      </w:r>
      <w:proofErr w:type="spellStart"/>
      <w:r w:rsidRPr="00D0447E">
        <w:rPr>
          <w:sz w:val="28"/>
          <w:szCs w:val="28"/>
          <w:lang w:val="uk-UA"/>
        </w:rPr>
        <w:t>провул</w:t>
      </w:r>
      <w:proofErr w:type="spellEnd"/>
      <w:r w:rsidRPr="00D0447E">
        <w:rPr>
          <w:sz w:val="28"/>
          <w:szCs w:val="28"/>
          <w:lang w:val="uk-UA"/>
        </w:rPr>
        <w:t xml:space="preserve">. Північний, </w:t>
      </w:r>
      <w:r w:rsidR="008F6130">
        <w:rPr>
          <w:sz w:val="28"/>
          <w:szCs w:val="28"/>
          <w:lang w:val="uk-UA"/>
        </w:rPr>
        <w:t>***</w:t>
      </w:r>
      <w:r w:rsidRPr="00D0447E">
        <w:rPr>
          <w:sz w:val="28"/>
          <w:szCs w:val="28"/>
          <w:lang w:val="uk-UA"/>
        </w:rPr>
        <w:t xml:space="preserve"> Генічеського району Херсонської області</w:t>
      </w:r>
    </w:p>
    <w:p w:rsidR="00D0447E" w:rsidRPr="00D0447E" w:rsidRDefault="00D0447E" w:rsidP="00D0447E">
      <w:pPr>
        <w:jc w:val="both"/>
        <w:rPr>
          <w:sz w:val="28"/>
          <w:szCs w:val="28"/>
          <w:lang w:val="uk-UA"/>
        </w:rPr>
      </w:pPr>
      <w:r w:rsidRPr="00D0447E">
        <w:rPr>
          <w:sz w:val="28"/>
          <w:szCs w:val="28"/>
          <w:lang w:val="uk-UA"/>
        </w:rPr>
        <w:t xml:space="preserve">2.Вищезазначеним громадянам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земельних ділянок  зазначених в  цьому рішенні. </w:t>
      </w:r>
    </w:p>
    <w:p w:rsidR="00D0447E" w:rsidRPr="00D0447E" w:rsidRDefault="00D0447E" w:rsidP="00D0447E">
      <w:pPr>
        <w:jc w:val="both"/>
        <w:rPr>
          <w:sz w:val="28"/>
          <w:szCs w:val="28"/>
          <w:lang w:val="uk-UA"/>
        </w:rPr>
      </w:pPr>
      <w:r w:rsidRPr="00D0447E">
        <w:rPr>
          <w:sz w:val="28"/>
          <w:szCs w:val="28"/>
          <w:lang w:val="uk-UA"/>
        </w:rPr>
        <w:t xml:space="preserve">3.Проінформувати </w:t>
      </w:r>
      <w:proofErr w:type="spellStart"/>
      <w:r w:rsidRPr="00D0447E">
        <w:rPr>
          <w:sz w:val="28"/>
          <w:szCs w:val="28"/>
          <w:lang w:val="uk-UA"/>
        </w:rPr>
        <w:t>Щасливцевську</w:t>
      </w:r>
      <w:proofErr w:type="spellEnd"/>
      <w:r w:rsidRPr="00D0447E">
        <w:rPr>
          <w:sz w:val="28"/>
          <w:szCs w:val="28"/>
          <w:lang w:val="uk-UA"/>
        </w:rPr>
        <w:t xml:space="preserve"> сільську раду про хід виконання цього рішення в місячний термін. </w:t>
      </w:r>
    </w:p>
    <w:p w:rsidR="00D0447E" w:rsidRPr="00D0447E" w:rsidRDefault="00D0447E" w:rsidP="00D0447E">
      <w:pPr>
        <w:rPr>
          <w:sz w:val="28"/>
          <w:szCs w:val="28"/>
          <w:lang w:val="uk-UA"/>
        </w:rPr>
      </w:pPr>
      <w:r w:rsidRPr="00D0447E">
        <w:rPr>
          <w:sz w:val="28"/>
          <w:szCs w:val="28"/>
          <w:lang w:val="uk-UA"/>
        </w:rPr>
        <w:t>4.Контроль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color w:val="000000"/>
          <w:sz w:val="28"/>
          <w:szCs w:val="28"/>
          <w:lang w:val="uk-UA"/>
        </w:rPr>
      </w:pPr>
      <w:r w:rsidRPr="00D0447E">
        <w:rPr>
          <w:b/>
          <w:color w:val="000000"/>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10;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Челєбієва</w:t>
      </w:r>
      <w:proofErr w:type="spellEnd"/>
      <w:r w:rsidRPr="00D0447E">
        <w:rPr>
          <w:sz w:val="28"/>
          <w:szCs w:val="28"/>
          <w:lang w:val="uk-UA"/>
        </w:rPr>
        <w:t xml:space="preserve"> З.М, </w:t>
      </w:r>
      <w:proofErr w:type="spellStart"/>
      <w:r w:rsidRPr="00D0447E">
        <w:rPr>
          <w:sz w:val="28"/>
          <w:szCs w:val="28"/>
          <w:lang w:val="uk-UA"/>
        </w:rPr>
        <w:t>Зевадінов</w:t>
      </w:r>
      <w:proofErr w:type="spellEnd"/>
      <w:r w:rsidRPr="00D0447E">
        <w:rPr>
          <w:sz w:val="28"/>
          <w:szCs w:val="28"/>
          <w:lang w:val="uk-UA"/>
        </w:rPr>
        <w:t xml:space="preserve"> М,Е.,  </w:t>
      </w:r>
      <w:proofErr w:type="spellStart"/>
      <w:r w:rsidRPr="00D0447E">
        <w:rPr>
          <w:sz w:val="28"/>
          <w:szCs w:val="28"/>
          <w:lang w:val="uk-UA"/>
        </w:rPr>
        <w:t>Білозерцева</w:t>
      </w:r>
      <w:proofErr w:type="spellEnd"/>
      <w:r w:rsidRPr="00D0447E">
        <w:rPr>
          <w:sz w:val="28"/>
          <w:szCs w:val="28"/>
          <w:lang w:val="uk-UA"/>
        </w:rPr>
        <w:t xml:space="preserve"> Ю.Є , </w:t>
      </w:r>
      <w:proofErr w:type="spellStart"/>
      <w:r w:rsidRPr="00D0447E">
        <w:rPr>
          <w:sz w:val="28"/>
          <w:szCs w:val="28"/>
          <w:lang w:val="uk-UA"/>
        </w:rPr>
        <w:t>Степанян</w:t>
      </w:r>
      <w:proofErr w:type="spellEnd"/>
      <w:r w:rsidRPr="00D0447E">
        <w:rPr>
          <w:sz w:val="28"/>
          <w:szCs w:val="28"/>
          <w:lang w:val="uk-UA"/>
        </w:rPr>
        <w:t xml:space="preserve"> Л.Ю, Лук’янов А.,О., </w:t>
      </w:r>
      <w:proofErr w:type="spellStart"/>
      <w:r w:rsidRPr="00D0447E">
        <w:rPr>
          <w:sz w:val="28"/>
          <w:szCs w:val="28"/>
          <w:lang w:val="uk-UA"/>
        </w:rPr>
        <w:t>Боскіна</w:t>
      </w:r>
      <w:proofErr w:type="spellEnd"/>
      <w:r w:rsidRPr="00D0447E">
        <w:rPr>
          <w:sz w:val="28"/>
          <w:szCs w:val="28"/>
          <w:lang w:val="uk-UA"/>
        </w:rPr>
        <w:t xml:space="preserve"> С.В. )</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1.</w:t>
      </w:r>
      <w:r w:rsidRPr="00D0447E">
        <w:rPr>
          <w:sz w:val="28"/>
          <w:szCs w:val="28"/>
          <w:lang w:val="uk-UA"/>
        </w:rPr>
        <w:t xml:space="preserve">, </w:t>
      </w:r>
      <w:proofErr w:type="spellStart"/>
      <w:r w:rsidRPr="00D0447E">
        <w:rPr>
          <w:sz w:val="28"/>
          <w:szCs w:val="28"/>
          <w:lang w:val="uk-UA"/>
        </w:rPr>
        <w:t>Дериглазов</w:t>
      </w:r>
      <w:proofErr w:type="spellEnd"/>
      <w:r w:rsidRPr="00D0447E">
        <w:rPr>
          <w:sz w:val="28"/>
          <w:szCs w:val="28"/>
          <w:lang w:val="uk-UA"/>
        </w:rPr>
        <w:t xml:space="preserve"> М.В</w:t>
      </w:r>
    </w:p>
    <w:p w:rsidR="00D0447E" w:rsidRPr="00D0447E" w:rsidRDefault="00D0447E" w:rsidP="00D0447E">
      <w:pPr>
        <w:jc w:val="both"/>
        <w:rPr>
          <w:sz w:val="28"/>
          <w:szCs w:val="28"/>
          <w:lang w:val="uk-UA"/>
        </w:rPr>
      </w:pPr>
      <w:r w:rsidRPr="00D0447E">
        <w:rPr>
          <w:sz w:val="28"/>
          <w:szCs w:val="28"/>
          <w:lang w:val="uk-UA"/>
        </w:rPr>
        <w:t xml:space="preserve">Депутати Коновалов О.Б., </w:t>
      </w:r>
      <w:proofErr w:type="spellStart"/>
      <w:r w:rsidRPr="00D0447E">
        <w:rPr>
          <w:sz w:val="28"/>
          <w:szCs w:val="28"/>
          <w:lang w:val="uk-UA"/>
        </w:rPr>
        <w:t>Неметула</w:t>
      </w:r>
      <w:proofErr w:type="spellEnd"/>
      <w:r w:rsidRPr="00D0447E">
        <w:rPr>
          <w:sz w:val="28"/>
          <w:szCs w:val="28"/>
          <w:lang w:val="uk-UA"/>
        </w:rPr>
        <w:t xml:space="preserve"> Е.М Сенченко І.Ю., зробили заяву щодо конфлікту інтересів та участі в голосуванні не приймали</w:t>
      </w:r>
    </w:p>
    <w:p w:rsidR="00D0447E" w:rsidRPr="00D0447E" w:rsidRDefault="00D0447E" w:rsidP="00D0447E">
      <w:pPr>
        <w:rPr>
          <w:lang w:val="uk-UA"/>
        </w:rPr>
      </w:pPr>
      <w:r w:rsidRPr="00D0447E">
        <w:rPr>
          <w:lang w:val="uk-UA"/>
        </w:rPr>
        <w:t>/ рішення № 677 додається</w:t>
      </w:r>
    </w:p>
    <w:p w:rsidR="00D0447E" w:rsidRPr="00D0447E" w:rsidRDefault="00D0447E" w:rsidP="00D0447E">
      <w:pPr>
        <w:jc w:val="center"/>
        <w:rPr>
          <w:color w:val="000000"/>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18 Про розгляд заяви</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Комісією розглянуто заяву заступника технічного директора  ПАТ «ЕК «</w:t>
      </w:r>
      <w:proofErr w:type="spellStart"/>
      <w:r w:rsidRPr="00D0447E">
        <w:rPr>
          <w:sz w:val="28"/>
          <w:szCs w:val="28"/>
          <w:lang w:val="uk-UA"/>
        </w:rPr>
        <w:t>Херсонобленерго</w:t>
      </w:r>
      <w:proofErr w:type="spellEnd"/>
      <w:r w:rsidRPr="00D0447E">
        <w:rPr>
          <w:sz w:val="28"/>
          <w:szCs w:val="28"/>
          <w:lang w:val="uk-UA"/>
        </w:rPr>
        <w:t>»  В.А.</w:t>
      </w:r>
      <w:proofErr w:type="spellStart"/>
      <w:r w:rsidRPr="00D0447E">
        <w:rPr>
          <w:sz w:val="28"/>
          <w:szCs w:val="28"/>
          <w:lang w:val="uk-UA"/>
        </w:rPr>
        <w:t>Кічіянця</w:t>
      </w:r>
      <w:proofErr w:type="spellEnd"/>
      <w:r w:rsidRPr="00D0447E">
        <w:rPr>
          <w:sz w:val="28"/>
          <w:szCs w:val="28"/>
          <w:lang w:val="uk-UA"/>
        </w:rPr>
        <w:t xml:space="preserve"> схему електропостачання, підготовлено та надано на розгляд сесії проект рішення. Пропозиція комісії : задовольнити заяву згідно наданого проекту рішення.</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ВИСТУПИЛИ:</w:t>
      </w:r>
    </w:p>
    <w:p w:rsidR="00D0447E" w:rsidRPr="00D0447E" w:rsidRDefault="00D0447E" w:rsidP="00D0447E">
      <w:pPr>
        <w:jc w:val="both"/>
        <w:rPr>
          <w:vanish/>
          <w:sz w:val="28"/>
          <w:szCs w:val="28"/>
          <w:lang w:val="uk-UA"/>
        </w:rPr>
      </w:pPr>
      <w:proofErr w:type="spellStart"/>
      <w:r w:rsidRPr="00D0447E">
        <w:rPr>
          <w:sz w:val="28"/>
          <w:szCs w:val="28"/>
          <w:lang w:val="uk-UA"/>
        </w:rPr>
        <w:t>Бекіров</w:t>
      </w:r>
      <w:proofErr w:type="spellEnd"/>
      <w:r w:rsidRPr="00D0447E">
        <w:rPr>
          <w:sz w:val="28"/>
          <w:szCs w:val="28"/>
          <w:lang w:val="uk-UA"/>
        </w:rPr>
        <w:t xml:space="preserve"> </w:t>
      </w:r>
      <w:r w:rsidRPr="00D0447E">
        <w:rPr>
          <w:vanish/>
          <w:sz w:val="28"/>
          <w:szCs w:val="28"/>
          <w:lang w:val="uk-UA"/>
        </w:rPr>
        <w:t xml:space="preserve"> Р.Д. – голова комісії з питань законності та державної регуляторної політики.</w:t>
      </w:r>
    </w:p>
    <w:p w:rsidR="00D0447E" w:rsidRPr="00D0447E" w:rsidRDefault="00D0447E" w:rsidP="00D0447E">
      <w:pPr>
        <w:jc w:val="both"/>
        <w:rPr>
          <w:sz w:val="28"/>
          <w:szCs w:val="28"/>
          <w:lang w:val="uk-UA"/>
        </w:rPr>
      </w:pPr>
      <w:r w:rsidRPr="00D0447E">
        <w:rPr>
          <w:sz w:val="28"/>
          <w:szCs w:val="28"/>
          <w:lang w:val="uk-UA"/>
        </w:rPr>
        <w:t>Запропонував відмовити ПАТ «ЕК «</w:t>
      </w:r>
      <w:proofErr w:type="spellStart"/>
      <w:r w:rsidRPr="00D0447E">
        <w:rPr>
          <w:sz w:val="28"/>
          <w:szCs w:val="28"/>
          <w:lang w:val="uk-UA"/>
        </w:rPr>
        <w:t>Херсонобленерго</w:t>
      </w:r>
      <w:proofErr w:type="spellEnd"/>
      <w:r w:rsidRPr="00D0447E">
        <w:rPr>
          <w:sz w:val="28"/>
          <w:szCs w:val="28"/>
          <w:lang w:val="uk-UA"/>
        </w:rPr>
        <w:t xml:space="preserve"> щодо відведення земельної ділянки в зв’язку з тим, що земельна ділянка розташованої за межами  с. </w:t>
      </w:r>
      <w:proofErr w:type="spellStart"/>
      <w:r w:rsidRPr="00D0447E">
        <w:rPr>
          <w:sz w:val="28"/>
          <w:szCs w:val="28"/>
          <w:lang w:val="uk-UA"/>
        </w:rPr>
        <w:t>Щасливцеве</w:t>
      </w:r>
      <w:proofErr w:type="spellEnd"/>
      <w:r w:rsidRPr="00D0447E">
        <w:rPr>
          <w:sz w:val="28"/>
          <w:szCs w:val="28"/>
          <w:lang w:val="uk-UA"/>
        </w:rPr>
        <w:t xml:space="preserve"> та прийняття рішення з даного питання не є компетенцією сільської ради.</w:t>
      </w:r>
    </w:p>
    <w:p w:rsidR="00D0447E" w:rsidRPr="00D0447E" w:rsidRDefault="00D0447E" w:rsidP="00D0447E">
      <w:pPr>
        <w:jc w:val="both"/>
        <w:rPr>
          <w:sz w:val="28"/>
          <w:szCs w:val="28"/>
          <w:lang w:val="uk-UA"/>
        </w:rPr>
      </w:pPr>
      <w:proofErr w:type="spellStart"/>
      <w:r w:rsidRPr="00D0447E">
        <w:rPr>
          <w:sz w:val="28"/>
          <w:szCs w:val="28"/>
          <w:lang w:val="uk-UA"/>
        </w:rPr>
        <w:lastRenderedPageBreak/>
        <w:t>Плохущко</w:t>
      </w:r>
      <w:proofErr w:type="spellEnd"/>
      <w:r w:rsidRPr="00D0447E">
        <w:rPr>
          <w:sz w:val="28"/>
          <w:szCs w:val="28"/>
          <w:lang w:val="uk-UA"/>
        </w:rPr>
        <w:t xml:space="preserve"> В.О. – сільський голова.</w:t>
      </w:r>
    </w:p>
    <w:p w:rsidR="00D0447E" w:rsidRPr="00D0447E" w:rsidRDefault="00D0447E" w:rsidP="00D0447E">
      <w:pPr>
        <w:jc w:val="both"/>
        <w:rPr>
          <w:sz w:val="28"/>
          <w:szCs w:val="28"/>
          <w:lang w:val="uk-UA"/>
        </w:rPr>
      </w:pPr>
      <w:r w:rsidRPr="00D0447E">
        <w:rPr>
          <w:sz w:val="28"/>
          <w:szCs w:val="28"/>
          <w:lang w:val="uk-UA"/>
        </w:rPr>
        <w:t xml:space="preserve">Поставив пропозицію </w:t>
      </w:r>
      <w:proofErr w:type="spellStart"/>
      <w:r w:rsidRPr="00D0447E">
        <w:rPr>
          <w:sz w:val="28"/>
          <w:szCs w:val="28"/>
          <w:lang w:val="uk-UA"/>
        </w:rPr>
        <w:t>Бекірова</w:t>
      </w:r>
      <w:proofErr w:type="spellEnd"/>
      <w:r w:rsidRPr="00D0447E">
        <w:rPr>
          <w:sz w:val="28"/>
          <w:szCs w:val="28"/>
          <w:lang w:val="uk-UA"/>
        </w:rPr>
        <w:t xml:space="preserve"> Р.Д. на голосування.</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sz w:val="28"/>
          <w:szCs w:val="28"/>
          <w:lang w:val="uk-UA"/>
        </w:rPr>
      </w:pPr>
      <w:r w:rsidRPr="00D0447E">
        <w:rPr>
          <w:sz w:val="28"/>
          <w:szCs w:val="28"/>
          <w:lang w:val="uk-UA"/>
        </w:rPr>
        <w:t>Більше питань та зауважень від депутатів не поступало.</w:t>
      </w:r>
    </w:p>
    <w:p w:rsidR="00D0447E" w:rsidRPr="00D0447E" w:rsidRDefault="00D0447E" w:rsidP="00D0447E">
      <w:pPr>
        <w:jc w:val="both"/>
        <w:rPr>
          <w:sz w:val="28"/>
          <w:szCs w:val="28"/>
          <w:lang w:val="uk-UA"/>
        </w:rPr>
      </w:pPr>
      <w:r w:rsidRPr="00D0447E">
        <w:rPr>
          <w:sz w:val="28"/>
          <w:szCs w:val="28"/>
          <w:lang w:val="uk-UA"/>
        </w:rPr>
        <w:t>Сесія сільської ради</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1.Відмовити ПАТ «ЕК «</w:t>
      </w:r>
      <w:proofErr w:type="spellStart"/>
      <w:r w:rsidRPr="00D0447E">
        <w:rPr>
          <w:sz w:val="28"/>
          <w:szCs w:val="28"/>
          <w:lang w:val="uk-UA"/>
        </w:rPr>
        <w:t>Херсонобленерго</w:t>
      </w:r>
      <w:proofErr w:type="spellEnd"/>
      <w:r w:rsidRPr="00D0447E">
        <w:rPr>
          <w:sz w:val="28"/>
          <w:szCs w:val="28"/>
          <w:lang w:val="uk-UA"/>
        </w:rPr>
        <w:t>» у наданні дозволу на розробку проекту землеустрою щодо відведення  земельної ділянки в оренду на період  будівництва  ПЛ-10кВ від опори № 114 ПЛ-10кВ Л-694 ПС-35/10кВ «</w:t>
      </w:r>
      <w:proofErr w:type="spellStart"/>
      <w:r w:rsidRPr="00D0447E">
        <w:rPr>
          <w:sz w:val="28"/>
          <w:szCs w:val="28"/>
          <w:lang w:val="uk-UA"/>
        </w:rPr>
        <w:t>Счастливцево</w:t>
      </w:r>
      <w:proofErr w:type="spellEnd"/>
      <w:r w:rsidRPr="00D0447E">
        <w:rPr>
          <w:sz w:val="28"/>
          <w:szCs w:val="28"/>
          <w:lang w:val="uk-UA"/>
        </w:rPr>
        <w:t xml:space="preserve">»   орієнтовною площею </w:t>
      </w:r>
      <w:smartTag w:uri="urn:schemas-microsoft-com:office:smarttags" w:element="metricconverter">
        <w:smartTagPr>
          <w:attr w:name="ProductID" w:val="0,0106 га"/>
        </w:smartTagPr>
        <w:r w:rsidRPr="00D0447E">
          <w:rPr>
            <w:sz w:val="28"/>
            <w:szCs w:val="28"/>
            <w:lang w:val="uk-UA"/>
          </w:rPr>
          <w:t>0,0106 га</w:t>
        </w:r>
      </w:smartTag>
      <w:r w:rsidRPr="00D0447E">
        <w:rPr>
          <w:sz w:val="28"/>
          <w:szCs w:val="28"/>
          <w:lang w:val="uk-UA"/>
        </w:rPr>
        <w:t xml:space="preserve">  в зв’язку з тим, що земельна ділянка розташованої за межами  с. </w:t>
      </w:r>
      <w:proofErr w:type="spellStart"/>
      <w:r w:rsidRPr="00D0447E">
        <w:rPr>
          <w:sz w:val="28"/>
          <w:szCs w:val="28"/>
          <w:lang w:val="uk-UA"/>
        </w:rPr>
        <w:t>Щасливцеве</w:t>
      </w:r>
      <w:proofErr w:type="spellEnd"/>
      <w:r w:rsidRPr="00D0447E">
        <w:rPr>
          <w:sz w:val="28"/>
          <w:szCs w:val="28"/>
          <w:lang w:val="uk-UA"/>
        </w:rPr>
        <w:t xml:space="preserve">. </w:t>
      </w:r>
    </w:p>
    <w:p w:rsidR="00D0447E" w:rsidRPr="00D0447E" w:rsidRDefault="00D0447E" w:rsidP="00D0447E">
      <w:pPr>
        <w:jc w:val="both"/>
        <w:rPr>
          <w:sz w:val="28"/>
          <w:szCs w:val="28"/>
          <w:lang w:val="uk-UA"/>
        </w:rPr>
      </w:pPr>
      <w:r w:rsidRPr="00D0447E">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sz w:val="28"/>
          <w:szCs w:val="28"/>
          <w:lang w:val="uk-UA"/>
        </w:rPr>
      </w:pPr>
      <w:r w:rsidRPr="00D0447E">
        <w:rPr>
          <w:b/>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14; одноголосно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Бекіров</w:t>
      </w:r>
      <w:proofErr w:type="spellEnd"/>
      <w:r w:rsidRPr="00D0447E">
        <w:rPr>
          <w:sz w:val="28"/>
          <w:szCs w:val="28"/>
          <w:lang w:val="uk-UA"/>
        </w:rPr>
        <w:t xml:space="preserve"> Р.Д., Остапчук Л.В, </w:t>
      </w:r>
      <w:proofErr w:type="spellStart"/>
      <w:r w:rsidRPr="00D0447E">
        <w:rPr>
          <w:sz w:val="28"/>
          <w:szCs w:val="28"/>
          <w:lang w:val="uk-UA"/>
        </w:rPr>
        <w:t>Білозерцева</w:t>
      </w:r>
      <w:proofErr w:type="spellEnd"/>
      <w:r w:rsidRPr="00D0447E">
        <w:rPr>
          <w:sz w:val="28"/>
          <w:szCs w:val="28"/>
          <w:lang w:val="uk-UA"/>
        </w:rPr>
        <w:t xml:space="preserve"> Ю. Коновалов О.Б, </w:t>
      </w:r>
      <w:proofErr w:type="spellStart"/>
      <w:r w:rsidRPr="00D0447E">
        <w:rPr>
          <w:sz w:val="28"/>
          <w:szCs w:val="28"/>
          <w:lang w:val="uk-UA"/>
        </w:rPr>
        <w:t>Неметула</w:t>
      </w:r>
      <w:proofErr w:type="spellEnd"/>
      <w:r w:rsidRPr="00D0447E">
        <w:rPr>
          <w:sz w:val="28"/>
          <w:szCs w:val="28"/>
          <w:lang w:val="uk-UA"/>
        </w:rPr>
        <w:t xml:space="preserve"> Е.М., , Сенченко І.Ю., </w:t>
      </w:r>
      <w:proofErr w:type="spellStart"/>
      <w:r w:rsidRPr="00D0447E">
        <w:rPr>
          <w:sz w:val="28"/>
          <w:szCs w:val="28"/>
          <w:lang w:val="uk-UA"/>
        </w:rPr>
        <w:t>Степанян</w:t>
      </w:r>
      <w:proofErr w:type="spellEnd"/>
      <w:r w:rsidRPr="00D0447E">
        <w:rPr>
          <w:sz w:val="28"/>
          <w:szCs w:val="28"/>
          <w:lang w:val="uk-UA"/>
        </w:rPr>
        <w:t xml:space="preserve"> Л.Ю, </w:t>
      </w:r>
      <w:proofErr w:type="spellStart"/>
      <w:r w:rsidRPr="00D0447E">
        <w:rPr>
          <w:sz w:val="28"/>
          <w:szCs w:val="28"/>
          <w:lang w:val="uk-UA"/>
        </w:rPr>
        <w:t>Дериглазов</w:t>
      </w:r>
      <w:proofErr w:type="spellEnd"/>
      <w:r w:rsidRPr="00D0447E">
        <w:rPr>
          <w:sz w:val="28"/>
          <w:szCs w:val="28"/>
          <w:lang w:val="uk-UA"/>
        </w:rPr>
        <w:t xml:space="preserve"> М.В., </w:t>
      </w:r>
      <w:proofErr w:type="spellStart"/>
      <w:r w:rsidRPr="00D0447E">
        <w:rPr>
          <w:sz w:val="28"/>
          <w:szCs w:val="28"/>
          <w:lang w:val="uk-UA"/>
        </w:rPr>
        <w:t>Зевадінов</w:t>
      </w:r>
      <w:proofErr w:type="spellEnd"/>
      <w:r w:rsidRPr="00D0447E">
        <w:rPr>
          <w:sz w:val="28"/>
          <w:szCs w:val="28"/>
          <w:lang w:val="uk-UA"/>
        </w:rPr>
        <w:t xml:space="preserve"> М,Е. , </w:t>
      </w:r>
      <w:proofErr w:type="spellStart"/>
      <w:r w:rsidRPr="00D0447E">
        <w:rPr>
          <w:sz w:val="28"/>
          <w:szCs w:val="28"/>
          <w:lang w:val="uk-UA"/>
        </w:rPr>
        <w:t>Челєбієва</w:t>
      </w:r>
      <w:proofErr w:type="spellEnd"/>
      <w:r w:rsidRPr="00D0447E">
        <w:rPr>
          <w:sz w:val="28"/>
          <w:szCs w:val="28"/>
          <w:lang w:val="uk-UA"/>
        </w:rPr>
        <w:t xml:space="preserve"> З.М.,  Лук’янов А.О. ,</w:t>
      </w:r>
      <w:proofErr w:type="spellStart"/>
      <w:r w:rsidRPr="00D0447E">
        <w:rPr>
          <w:sz w:val="28"/>
          <w:szCs w:val="28"/>
          <w:lang w:val="uk-UA"/>
        </w:rPr>
        <w:t>Боскіна</w:t>
      </w:r>
      <w:proofErr w:type="spellEnd"/>
      <w:r w:rsidRPr="00D0447E">
        <w:rPr>
          <w:sz w:val="28"/>
          <w:szCs w:val="28"/>
          <w:lang w:val="uk-UA"/>
        </w:rPr>
        <w:t xml:space="preserve"> С.В.)</w:t>
      </w:r>
    </w:p>
    <w:p w:rsidR="00D0447E" w:rsidRPr="00D0447E" w:rsidRDefault="00D0447E" w:rsidP="00D0447E">
      <w:pPr>
        <w:jc w:val="both"/>
        <w:rPr>
          <w:b/>
          <w:sz w:val="28"/>
          <w:szCs w:val="28"/>
          <w:lang w:val="uk-UA"/>
        </w:rPr>
      </w:pPr>
      <w:r w:rsidRPr="00D0447E">
        <w:rPr>
          <w:b/>
          <w:sz w:val="28"/>
          <w:szCs w:val="28"/>
          <w:lang w:val="uk-UA"/>
        </w:rPr>
        <w:t>Проти : всього -  0</w:t>
      </w:r>
    </w:p>
    <w:p w:rsidR="00D0447E" w:rsidRPr="00D0447E" w:rsidRDefault="00D0447E" w:rsidP="00D0447E">
      <w:pPr>
        <w:jc w:val="both"/>
        <w:rPr>
          <w:sz w:val="28"/>
          <w:szCs w:val="28"/>
          <w:lang w:val="uk-UA"/>
        </w:rPr>
      </w:pPr>
      <w:r w:rsidRPr="00D0447E">
        <w:rPr>
          <w:b/>
          <w:sz w:val="28"/>
          <w:szCs w:val="28"/>
          <w:lang w:val="uk-UA"/>
        </w:rPr>
        <w:t>Утрималось:всього -  0</w:t>
      </w:r>
      <w:r w:rsidRPr="00D0447E">
        <w:rPr>
          <w:color w:val="000000"/>
          <w:sz w:val="28"/>
          <w:szCs w:val="28"/>
          <w:lang w:val="uk-UA"/>
        </w:rPr>
        <w:t>.</w:t>
      </w:r>
    </w:p>
    <w:p w:rsidR="00D0447E" w:rsidRPr="00D0447E" w:rsidRDefault="00D0447E" w:rsidP="00D0447E">
      <w:pPr>
        <w:jc w:val="both"/>
        <w:rPr>
          <w:lang w:val="uk-UA"/>
        </w:rPr>
      </w:pPr>
      <w:r w:rsidRPr="00D0447E">
        <w:rPr>
          <w:lang w:val="uk-UA"/>
        </w:rPr>
        <w:t>/ рішення № 678  додається</w:t>
      </w:r>
    </w:p>
    <w:p w:rsidR="00D0447E" w:rsidRPr="00D0447E" w:rsidRDefault="00D0447E" w:rsidP="00D0447E">
      <w:pPr>
        <w:jc w:val="both"/>
        <w:rPr>
          <w:color w:val="0D0D0D"/>
          <w:sz w:val="28"/>
          <w:szCs w:val="28"/>
          <w:lang w:val="uk-UA"/>
        </w:rPr>
      </w:pPr>
    </w:p>
    <w:p w:rsidR="00D0447E" w:rsidRPr="00D0447E" w:rsidRDefault="00D0447E" w:rsidP="00D0447E">
      <w:pPr>
        <w:jc w:val="both"/>
        <w:rPr>
          <w:b/>
          <w:sz w:val="28"/>
          <w:szCs w:val="28"/>
          <w:lang w:val="uk-UA"/>
        </w:rPr>
      </w:pPr>
      <w:r w:rsidRPr="00D0447E">
        <w:rPr>
          <w:sz w:val="28"/>
          <w:szCs w:val="28"/>
          <w:lang w:val="uk-UA"/>
        </w:rPr>
        <w:t xml:space="preserve">СЛУХАЛИ: </w:t>
      </w:r>
      <w:r w:rsidRPr="00D0447E">
        <w:rPr>
          <w:b/>
          <w:sz w:val="28"/>
          <w:szCs w:val="28"/>
          <w:lang w:val="uk-UA"/>
        </w:rPr>
        <w:t xml:space="preserve">19 Про надання дозволу на розробку проекту землеустрою щодо відведення земельної ділянки в довгострокову оренду </w:t>
      </w:r>
    </w:p>
    <w:p w:rsidR="00D0447E" w:rsidRPr="00D0447E" w:rsidRDefault="00D0447E" w:rsidP="00D0447E">
      <w:pPr>
        <w:autoSpaceDE w:val="0"/>
        <w:autoSpaceDN w:val="0"/>
        <w:adjustRightInd w:val="0"/>
        <w:spacing w:before="40"/>
        <w:jc w:val="both"/>
        <w:rPr>
          <w:sz w:val="28"/>
          <w:szCs w:val="28"/>
          <w:lang w:val="uk-UA"/>
        </w:rPr>
      </w:pPr>
      <w:r w:rsidRPr="00D0447E">
        <w:rPr>
          <w:sz w:val="28"/>
          <w:szCs w:val="28"/>
          <w:lang w:val="uk-UA"/>
        </w:rPr>
        <w:t xml:space="preserve">ДОПОВІДАЧ: </w:t>
      </w:r>
      <w:proofErr w:type="spellStart"/>
      <w:r w:rsidRPr="00D0447E">
        <w:rPr>
          <w:sz w:val="28"/>
          <w:szCs w:val="28"/>
          <w:lang w:val="uk-UA"/>
        </w:rPr>
        <w:t>Білозерцева</w:t>
      </w:r>
      <w:proofErr w:type="spellEnd"/>
      <w:r w:rsidRPr="00D0447E">
        <w:rPr>
          <w:sz w:val="28"/>
          <w:szCs w:val="28"/>
          <w:lang w:val="uk-UA"/>
        </w:rPr>
        <w:t xml:space="preserve"> Ю.Є. – голова комісії з питань регулювання земельних відносин та охорони навколишнього середовища</w:t>
      </w:r>
    </w:p>
    <w:p w:rsidR="00D0447E" w:rsidRPr="00D0447E" w:rsidRDefault="00D0447E" w:rsidP="00D0447E">
      <w:pPr>
        <w:jc w:val="both"/>
        <w:rPr>
          <w:sz w:val="28"/>
          <w:szCs w:val="28"/>
          <w:lang w:val="uk-UA"/>
        </w:rPr>
      </w:pPr>
      <w:r w:rsidRPr="00D0447E">
        <w:rPr>
          <w:sz w:val="28"/>
          <w:szCs w:val="28"/>
          <w:lang w:val="uk-UA"/>
        </w:rPr>
        <w:t>Комісією розглянуто заяву директора ТОВ «</w:t>
      </w:r>
      <w:proofErr w:type="spellStart"/>
      <w:r w:rsidRPr="00D0447E">
        <w:rPr>
          <w:sz w:val="28"/>
          <w:szCs w:val="28"/>
          <w:lang w:val="uk-UA"/>
        </w:rPr>
        <w:t>Щасливцеве</w:t>
      </w:r>
      <w:proofErr w:type="spellEnd"/>
      <w:r w:rsidRPr="00D0447E">
        <w:rPr>
          <w:sz w:val="28"/>
          <w:szCs w:val="28"/>
          <w:lang w:val="uk-UA"/>
        </w:rPr>
        <w:t xml:space="preserve">» О.В. Афанасьєва та надані документи, підготовлено та надано на розгляд сесії проект рішення. Пропозиція комісії : затвердити наданий проект. </w:t>
      </w:r>
    </w:p>
    <w:p w:rsidR="00D0447E" w:rsidRPr="00D0447E" w:rsidRDefault="00D0447E" w:rsidP="00D0447E">
      <w:pPr>
        <w:jc w:val="both"/>
        <w:rPr>
          <w:sz w:val="28"/>
          <w:szCs w:val="28"/>
          <w:lang w:val="uk-UA"/>
        </w:rPr>
      </w:pPr>
      <w:r w:rsidRPr="00D0447E">
        <w:rPr>
          <w:sz w:val="28"/>
          <w:szCs w:val="28"/>
          <w:lang w:val="uk-UA"/>
        </w:rPr>
        <w:t>Питань та зауважень від депутатів та сільського голови не поступало.</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Сесія сільської ради</w:t>
      </w:r>
    </w:p>
    <w:p w:rsidR="00D0447E" w:rsidRPr="00D0447E" w:rsidRDefault="00D0447E" w:rsidP="00D0447E">
      <w:pPr>
        <w:jc w:val="both"/>
        <w:rPr>
          <w:sz w:val="28"/>
          <w:szCs w:val="28"/>
          <w:lang w:val="uk-UA"/>
        </w:rPr>
      </w:pPr>
      <w:r w:rsidRPr="00D0447E">
        <w:rPr>
          <w:sz w:val="28"/>
          <w:szCs w:val="28"/>
          <w:lang w:val="uk-UA"/>
        </w:rPr>
        <w:t>ВИРІШИЛА:</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1.Дати   дозвіл ТОВ «</w:t>
      </w:r>
      <w:proofErr w:type="spellStart"/>
      <w:r w:rsidRPr="00D0447E">
        <w:rPr>
          <w:sz w:val="28"/>
          <w:szCs w:val="28"/>
          <w:lang w:val="uk-UA"/>
        </w:rPr>
        <w:t>Щасливцеве</w:t>
      </w:r>
      <w:proofErr w:type="spellEnd"/>
      <w:r w:rsidRPr="00D0447E">
        <w:rPr>
          <w:sz w:val="28"/>
          <w:szCs w:val="28"/>
          <w:lang w:val="uk-UA"/>
        </w:rPr>
        <w:t xml:space="preserve">» (ідентифікаційний код юридичної особи </w:t>
      </w:r>
      <w:r w:rsidR="008F6130">
        <w:rPr>
          <w:sz w:val="28"/>
          <w:szCs w:val="28"/>
          <w:lang w:val="uk-UA"/>
        </w:rPr>
        <w:t>***</w:t>
      </w:r>
      <w:bookmarkStart w:id="0" w:name="_GoBack"/>
      <w:bookmarkEnd w:id="0"/>
      <w:r w:rsidRPr="00D0447E">
        <w:rPr>
          <w:sz w:val="28"/>
          <w:szCs w:val="28"/>
          <w:lang w:val="uk-UA"/>
        </w:rPr>
        <w:t xml:space="preserve">) на розробку проекту землеустрою щодо відведення в  оренду строком на 49 років земельної ділянки орієнтовною площею </w:t>
      </w:r>
      <w:smartTag w:uri="urn:schemas-microsoft-com:office:smarttags" w:element="metricconverter">
        <w:smartTagPr>
          <w:attr w:name="ProductID" w:val="20 га"/>
        </w:smartTagPr>
        <w:r w:rsidRPr="00D0447E">
          <w:rPr>
            <w:sz w:val="28"/>
            <w:szCs w:val="28"/>
            <w:lang w:val="uk-UA"/>
          </w:rPr>
          <w:t>20 га</w:t>
        </w:r>
      </w:smartTag>
      <w:r w:rsidRPr="00D0447E">
        <w:rPr>
          <w:sz w:val="28"/>
          <w:szCs w:val="28"/>
          <w:lang w:val="uk-UA"/>
        </w:rPr>
        <w:t xml:space="preserve"> для розміщення сонячної електростанції потужністю до 10 МВт за рік в межах с. </w:t>
      </w:r>
      <w:proofErr w:type="spellStart"/>
      <w:r w:rsidRPr="00D0447E">
        <w:rPr>
          <w:sz w:val="28"/>
          <w:szCs w:val="28"/>
          <w:lang w:val="uk-UA"/>
        </w:rPr>
        <w:t>Щасливцеве</w:t>
      </w:r>
      <w:proofErr w:type="spellEnd"/>
      <w:r w:rsidRPr="00D0447E">
        <w:rPr>
          <w:sz w:val="28"/>
          <w:szCs w:val="28"/>
          <w:lang w:val="uk-UA"/>
        </w:rPr>
        <w:t xml:space="preserve">  із земель </w:t>
      </w:r>
      <w:r w:rsidRPr="00D0447E">
        <w:rPr>
          <w:sz w:val="28"/>
          <w:szCs w:val="28"/>
          <w:lang w:val="uk-UA"/>
        </w:rPr>
        <w:lastRenderedPageBreak/>
        <w:t xml:space="preserve">промисловості, транспорту, зв’язку, енергетики, оборони та іншого призначення </w:t>
      </w:r>
      <w:proofErr w:type="spellStart"/>
      <w:r w:rsidRPr="00D0447E">
        <w:rPr>
          <w:sz w:val="28"/>
          <w:szCs w:val="28"/>
          <w:lang w:val="uk-UA"/>
        </w:rPr>
        <w:t>Щасливцевської</w:t>
      </w:r>
      <w:proofErr w:type="spellEnd"/>
      <w:r w:rsidRPr="00D0447E">
        <w:rPr>
          <w:sz w:val="28"/>
          <w:szCs w:val="28"/>
          <w:lang w:val="uk-UA"/>
        </w:rPr>
        <w:t xml:space="preserve"> сільської ради.</w:t>
      </w:r>
    </w:p>
    <w:p w:rsidR="00D0447E" w:rsidRPr="00D0447E" w:rsidRDefault="00D0447E" w:rsidP="00D0447E">
      <w:pPr>
        <w:jc w:val="both"/>
        <w:rPr>
          <w:sz w:val="28"/>
          <w:szCs w:val="28"/>
          <w:lang w:val="uk-UA"/>
        </w:rPr>
      </w:pPr>
      <w:r w:rsidRPr="00D0447E">
        <w:rPr>
          <w:sz w:val="28"/>
          <w:szCs w:val="28"/>
          <w:lang w:val="uk-UA"/>
        </w:rPr>
        <w:t>2. ТОВ «</w:t>
      </w:r>
      <w:proofErr w:type="spellStart"/>
      <w:r w:rsidRPr="00D0447E">
        <w:rPr>
          <w:sz w:val="28"/>
          <w:szCs w:val="28"/>
          <w:lang w:val="uk-UA"/>
        </w:rPr>
        <w:t>Щасливцеве</w:t>
      </w:r>
      <w:proofErr w:type="spellEnd"/>
      <w:r w:rsidRPr="00D0447E">
        <w:rPr>
          <w:sz w:val="28"/>
          <w:szCs w:val="28"/>
          <w:lang w:val="uk-UA"/>
        </w:rPr>
        <w:t xml:space="preserve">»  замовити в землевпорядній організації, яка має відповідний дозвіл  на виконання цих робіт  розробку проекту землеустрою щодо відведення в довгострокову оренду  земельної ділянки  зазначеної в п.1 даного рішення. </w:t>
      </w:r>
    </w:p>
    <w:p w:rsidR="00D0447E" w:rsidRPr="00D0447E" w:rsidRDefault="00D0447E" w:rsidP="00D0447E">
      <w:pPr>
        <w:jc w:val="both"/>
        <w:rPr>
          <w:sz w:val="28"/>
          <w:szCs w:val="28"/>
          <w:lang w:val="uk-UA"/>
        </w:rPr>
      </w:pPr>
      <w:r w:rsidRPr="00D0447E">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D0447E" w:rsidRPr="00D0447E" w:rsidRDefault="00D0447E" w:rsidP="00D0447E">
      <w:pPr>
        <w:jc w:val="both"/>
        <w:rPr>
          <w:b/>
          <w:color w:val="000000"/>
          <w:sz w:val="28"/>
          <w:szCs w:val="28"/>
          <w:lang w:val="uk-UA"/>
        </w:rPr>
      </w:pPr>
      <w:r w:rsidRPr="00D0447E">
        <w:rPr>
          <w:b/>
          <w:color w:val="000000"/>
          <w:sz w:val="28"/>
          <w:szCs w:val="28"/>
          <w:lang w:val="uk-UA"/>
        </w:rPr>
        <w:t>Голосували:</w:t>
      </w:r>
    </w:p>
    <w:p w:rsidR="00D0447E" w:rsidRPr="00D0447E" w:rsidRDefault="00D0447E" w:rsidP="00D0447E">
      <w:pPr>
        <w:jc w:val="both"/>
        <w:rPr>
          <w:sz w:val="28"/>
          <w:szCs w:val="28"/>
          <w:lang w:val="uk-UA"/>
        </w:rPr>
      </w:pPr>
      <w:r w:rsidRPr="00D0447E">
        <w:rPr>
          <w:b/>
          <w:color w:val="000000"/>
          <w:sz w:val="28"/>
          <w:szCs w:val="28"/>
          <w:lang w:val="uk-UA"/>
        </w:rPr>
        <w:t xml:space="preserve">За : всього -  13 </w:t>
      </w:r>
      <w:r w:rsidRPr="00D0447E">
        <w:rPr>
          <w:color w:val="000000"/>
          <w:sz w:val="28"/>
          <w:szCs w:val="28"/>
          <w:lang w:val="uk-UA"/>
        </w:rPr>
        <w:t xml:space="preserve"> (сільський голова – </w:t>
      </w:r>
      <w:proofErr w:type="spellStart"/>
      <w:r w:rsidRPr="00D0447E">
        <w:rPr>
          <w:color w:val="000000"/>
          <w:sz w:val="28"/>
          <w:szCs w:val="28"/>
          <w:lang w:val="uk-UA"/>
        </w:rPr>
        <w:t>Плохушко</w:t>
      </w:r>
      <w:proofErr w:type="spellEnd"/>
      <w:r w:rsidRPr="00D0447E">
        <w:rPr>
          <w:color w:val="000000"/>
          <w:sz w:val="28"/>
          <w:szCs w:val="28"/>
          <w:lang w:val="uk-UA"/>
        </w:rPr>
        <w:t xml:space="preserve"> В.О.; депутати – </w:t>
      </w:r>
      <w:proofErr w:type="spellStart"/>
      <w:r w:rsidRPr="00D0447E">
        <w:rPr>
          <w:sz w:val="28"/>
          <w:szCs w:val="28"/>
          <w:lang w:val="uk-UA"/>
        </w:rPr>
        <w:t>Пуляєва</w:t>
      </w:r>
      <w:proofErr w:type="spellEnd"/>
      <w:r w:rsidRPr="00D0447E">
        <w:rPr>
          <w:sz w:val="28"/>
          <w:szCs w:val="28"/>
          <w:lang w:val="uk-UA"/>
        </w:rPr>
        <w:t xml:space="preserve"> І.В, </w:t>
      </w:r>
      <w:proofErr w:type="spellStart"/>
      <w:r w:rsidRPr="00D0447E">
        <w:rPr>
          <w:sz w:val="28"/>
          <w:szCs w:val="28"/>
          <w:lang w:val="uk-UA"/>
        </w:rPr>
        <w:t>Дериглазов</w:t>
      </w:r>
      <w:proofErr w:type="spellEnd"/>
      <w:r w:rsidRPr="00D0447E">
        <w:rPr>
          <w:sz w:val="28"/>
          <w:szCs w:val="28"/>
          <w:lang w:val="uk-UA"/>
        </w:rPr>
        <w:t xml:space="preserve"> М.В., Остапчук Л.В.,  </w:t>
      </w:r>
      <w:proofErr w:type="spellStart"/>
      <w:r w:rsidRPr="00D0447E">
        <w:rPr>
          <w:sz w:val="28"/>
          <w:szCs w:val="28"/>
          <w:lang w:val="uk-UA"/>
        </w:rPr>
        <w:t>Челєбієва</w:t>
      </w:r>
      <w:proofErr w:type="spellEnd"/>
      <w:r w:rsidRPr="00D0447E">
        <w:rPr>
          <w:sz w:val="28"/>
          <w:szCs w:val="28"/>
          <w:lang w:val="uk-UA"/>
        </w:rPr>
        <w:t xml:space="preserve"> З.М, </w:t>
      </w:r>
      <w:proofErr w:type="spellStart"/>
      <w:r w:rsidRPr="00D0447E">
        <w:rPr>
          <w:sz w:val="28"/>
          <w:szCs w:val="28"/>
          <w:lang w:val="uk-UA"/>
        </w:rPr>
        <w:t>Зевадінов</w:t>
      </w:r>
      <w:proofErr w:type="spellEnd"/>
      <w:r w:rsidRPr="00D0447E">
        <w:rPr>
          <w:sz w:val="28"/>
          <w:szCs w:val="28"/>
          <w:lang w:val="uk-UA"/>
        </w:rPr>
        <w:t xml:space="preserve"> М,Е.,  </w:t>
      </w:r>
      <w:proofErr w:type="spellStart"/>
      <w:r w:rsidRPr="00D0447E">
        <w:rPr>
          <w:sz w:val="28"/>
          <w:szCs w:val="28"/>
          <w:lang w:val="uk-UA"/>
        </w:rPr>
        <w:t>Білозерцева</w:t>
      </w:r>
      <w:proofErr w:type="spellEnd"/>
      <w:r w:rsidRPr="00D0447E">
        <w:rPr>
          <w:sz w:val="28"/>
          <w:szCs w:val="28"/>
          <w:lang w:val="uk-UA"/>
        </w:rPr>
        <w:t xml:space="preserve"> Ю.Є , </w:t>
      </w:r>
      <w:proofErr w:type="spellStart"/>
      <w:r w:rsidRPr="00D0447E">
        <w:rPr>
          <w:sz w:val="28"/>
          <w:szCs w:val="28"/>
          <w:lang w:val="uk-UA"/>
        </w:rPr>
        <w:t>Неметула</w:t>
      </w:r>
      <w:proofErr w:type="spellEnd"/>
      <w:r w:rsidRPr="00D0447E">
        <w:rPr>
          <w:sz w:val="28"/>
          <w:szCs w:val="28"/>
          <w:lang w:val="uk-UA"/>
        </w:rPr>
        <w:t xml:space="preserve"> Е.М, </w:t>
      </w:r>
      <w:proofErr w:type="spellStart"/>
      <w:r w:rsidRPr="00D0447E">
        <w:rPr>
          <w:sz w:val="28"/>
          <w:szCs w:val="28"/>
          <w:lang w:val="uk-UA"/>
        </w:rPr>
        <w:t>Степанян</w:t>
      </w:r>
      <w:proofErr w:type="spellEnd"/>
      <w:r w:rsidRPr="00D0447E">
        <w:rPr>
          <w:sz w:val="28"/>
          <w:szCs w:val="28"/>
          <w:lang w:val="uk-UA"/>
        </w:rPr>
        <w:t xml:space="preserve"> Л.Ю, Коновалов О.Б, Сенченко І.Ю., Лук’янов А.,О., </w:t>
      </w:r>
      <w:proofErr w:type="spellStart"/>
      <w:r w:rsidRPr="00D0447E">
        <w:rPr>
          <w:sz w:val="28"/>
          <w:szCs w:val="28"/>
          <w:lang w:val="uk-UA"/>
        </w:rPr>
        <w:t>Боскіна</w:t>
      </w:r>
      <w:proofErr w:type="spellEnd"/>
      <w:r w:rsidRPr="00D0447E">
        <w:rPr>
          <w:sz w:val="28"/>
          <w:szCs w:val="28"/>
          <w:lang w:val="uk-UA"/>
        </w:rPr>
        <w:t xml:space="preserve"> С.В. )</w:t>
      </w:r>
    </w:p>
    <w:p w:rsidR="00D0447E" w:rsidRPr="00D0447E" w:rsidRDefault="00D0447E" w:rsidP="00D0447E">
      <w:pPr>
        <w:jc w:val="both"/>
        <w:rPr>
          <w:b/>
          <w:sz w:val="28"/>
          <w:szCs w:val="28"/>
          <w:lang w:val="uk-UA"/>
        </w:rPr>
      </w:pPr>
      <w:r w:rsidRPr="00D0447E">
        <w:rPr>
          <w:b/>
          <w:sz w:val="28"/>
          <w:szCs w:val="28"/>
          <w:lang w:val="uk-UA"/>
        </w:rPr>
        <w:t xml:space="preserve">Проти : всього – 1. </w:t>
      </w:r>
      <w:proofErr w:type="spellStart"/>
      <w:r w:rsidRPr="00D0447E">
        <w:rPr>
          <w:sz w:val="28"/>
          <w:szCs w:val="28"/>
          <w:lang w:val="uk-UA"/>
        </w:rPr>
        <w:t>Бекіров</w:t>
      </w:r>
      <w:proofErr w:type="spellEnd"/>
      <w:r w:rsidRPr="00D0447E">
        <w:rPr>
          <w:sz w:val="28"/>
          <w:szCs w:val="28"/>
          <w:lang w:val="uk-UA"/>
        </w:rPr>
        <w:t xml:space="preserve"> Р.Д., </w:t>
      </w:r>
    </w:p>
    <w:p w:rsidR="00D0447E" w:rsidRPr="00D0447E" w:rsidRDefault="00D0447E" w:rsidP="00D0447E">
      <w:pPr>
        <w:jc w:val="both"/>
        <w:rPr>
          <w:color w:val="0D0D0D"/>
          <w:sz w:val="28"/>
          <w:szCs w:val="28"/>
          <w:lang w:val="uk-UA"/>
        </w:rPr>
      </w:pPr>
      <w:r w:rsidRPr="00D0447E">
        <w:rPr>
          <w:b/>
          <w:sz w:val="28"/>
          <w:szCs w:val="28"/>
          <w:lang w:val="uk-UA"/>
        </w:rPr>
        <w:t>Утрималось:всього -  0</w:t>
      </w:r>
      <w:r w:rsidRPr="00D0447E">
        <w:rPr>
          <w:sz w:val="28"/>
          <w:szCs w:val="28"/>
          <w:lang w:val="uk-UA"/>
        </w:rPr>
        <w:t>,</w:t>
      </w:r>
    </w:p>
    <w:p w:rsidR="00D0447E" w:rsidRPr="00D0447E" w:rsidRDefault="00D0447E" w:rsidP="00D0447E">
      <w:pPr>
        <w:jc w:val="both"/>
        <w:rPr>
          <w:sz w:val="28"/>
          <w:szCs w:val="28"/>
          <w:lang w:val="uk-UA"/>
        </w:rPr>
      </w:pPr>
      <w:r w:rsidRPr="00D0447E">
        <w:rPr>
          <w:sz w:val="28"/>
          <w:szCs w:val="28"/>
          <w:lang w:val="uk-UA"/>
        </w:rPr>
        <w:t>.</w:t>
      </w:r>
    </w:p>
    <w:p w:rsidR="00D0447E" w:rsidRPr="00D0447E" w:rsidRDefault="00D0447E" w:rsidP="00D0447E">
      <w:pPr>
        <w:jc w:val="both"/>
        <w:rPr>
          <w:sz w:val="28"/>
          <w:szCs w:val="28"/>
          <w:lang w:val="uk-UA"/>
        </w:rPr>
      </w:pPr>
      <w:r w:rsidRPr="00D0447E">
        <w:rPr>
          <w:sz w:val="28"/>
          <w:szCs w:val="28"/>
          <w:lang w:val="uk-UA"/>
        </w:rPr>
        <w:t>РІЗНЕ.</w:t>
      </w:r>
    </w:p>
    <w:p w:rsidR="00D0447E" w:rsidRPr="00D0447E" w:rsidRDefault="00D0447E" w:rsidP="00D0447E">
      <w:pPr>
        <w:jc w:val="both"/>
        <w:rPr>
          <w:sz w:val="28"/>
          <w:szCs w:val="28"/>
          <w:lang w:val="uk-UA"/>
        </w:rPr>
      </w:pPr>
      <w:r w:rsidRPr="00D0447E">
        <w:rPr>
          <w:sz w:val="28"/>
          <w:szCs w:val="28"/>
          <w:lang w:val="uk-UA"/>
        </w:rPr>
        <w:t>Питань та зауважень від депутатів сільської ради не поступало.</w:t>
      </w:r>
    </w:p>
    <w:p w:rsidR="00D0447E" w:rsidRPr="00D0447E" w:rsidRDefault="00D0447E" w:rsidP="00D0447E">
      <w:pPr>
        <w:jc w:val="both"/>
        <w:rPr>
          <w:color w:val="000000"/>
          <w:sz w:val="28"/>
          <w:szCs w:val="28"/>
          <w:lang w:val="uk-UA"/>
        </w:rPr>
      </w:pPr>
      <w:r w:rsidRPr="00D0447E">
        <w:rPr>
          <w:sz w:val="28"/>
          <w:szCs w:val="28"/>
          <w:lang w:val="uk-UA"/>
        </w:rPr>
        <w:t xml:space="preserve">Питання порядку денного пленарного засідання 43  сесії </w:t>
      </w:r>
      <w:proofErr w:type="spellStart"/>
      <w:r w:rsidRPr="00D0447E">
        <w:rPr>
          <w:sz w:val="28"/>
          <w:szCs w:val="28"/>
          <w:lang w:val="uk-UA"/>
        </w:rPr>
        <w:t>Щасливцевської</w:t>
      </w:r>
      <w:proofErr w:type="spellEnd"/>
      <w:r w:rsidRPr="00D0447E">
        <w:rPr>
          <w:sz w:val="28"/>
          <w:szCs w:val="28"/>
          <w:lang w:val="uk-UA"/>
        </w:rPr>
        <w:t xml:space="preserve"> сільської ради  7 скликання  розглянуто.</w:t>
      </w:r>
    </w:p>
    <w:p w:rsidR="00D0447E" w:rsidRPr="00D0447E" w:rsidRDefault="00D0447E" w:rsidP="00D0447E">
      <w:pPr>
        <w:jc w:val="both"/>
        <w:rPr>
          <w:sz w:val="28"/>
          <w:szCs w:val="28"/>
          <w:lang w:val="uk-UA"/>
        </w:rPr>
      </w:pPr>
      <w:r w:rsidRPr="00D0447E">
        <w:rPr>
          <w:sz w:val="28"/>
          <w:szCs w:val="28"/>
          <w:lang w:val="uk-UA"/>
        </w:rPr>
        <w:t xml:space="preserve">43 сесія </w:t>
      </w:r>
      <w:proofErr w:type="spellStart"/>
      <w:r w:rsidRPr="00D0447E">
        <w:rPr>
          <w:sz w:val="28"/>
          <w:szCs w:val="28"/>
          <w:lang w:val="uk-UA"/>
        </w:rPr>
        <w:t>Щасливцевської</w:t>
      </w:r>
      <w:proofErr w:type="spellEnd"/>
      <w:r w:rsidRPr="00D0447E">
        <w:rPr>
          <w:sz w:val="28"/>
          <w:szCs w:val="28"/>
          <w:lang w:val="uk-UA"/>
        </w:rPr>
        <w:t xml:space="preserve"> сільської ради  7 скликання оголошується закритою.</w:t>
      </w: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Голова сесії – сільський голова                                         В.О. </w:t>
      </w:r>
      <w:proofErr w:type="spellStart"/>
      <w:r w:rsidRPr="00D0447E">
        <w:rPr>
          <w:sz w:val="28"/>
          <w:szCs w:val="28"/>
          <w:lang w:val="uk-UA"/>
        </w:rPr>
        <w:t>Плохушко</w:t>
      </w:r>
      <w:proofErr w:type="spellEnd"/>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p>
    <w:p w:rsidR="00D0447E" w:rsidRPr="00D0447E" w:rsidRDefault="00D0447E" w:rsidP="00D0447E">
      <w:pPr>
        <w:jc w:val="both"/>
        <w:rPr>
          <w:sz w:val="28"/>
          <w:szCs w:val="28"/>
          <w:lang w:val="uk-UA"/>
        </w:rPr>
      </w:pPr>
      <w:r w:rsidRPr="00D0447E">
        <w:rPr>
          <w:sz w:val="28"/>
          <w:szCs w:val="28"/>
          <w:lang w:val="uk-UA"/>
        </w:rPr>
        <w:t xml:space="preserve">Секретар сесії – секретар ради                                         І.В. </w:t>
      </w:r>
      <w:proofErr w:type="spellStart"/>
      <w:r w:rsidRPr="00D0447E">
        <w:rPr>
          <w:sz w:val="28"/>
          <w:szCs w:val="28"/>
          <w:lang w:val="uk-UA"/>
        </w:rPr>
        <w:t>Пуляєва</w:t>
      </w:r>
      <w:proofErr w:type="spellEnd"/>
    </w:p>
    <w:p w:rsidR="00D0447E" w:rsidRPr="00D0447E" w:rsidRDefault="00D0447E" w:rsidP="00D0447E">
      <w:pPr>
        <w:jc w:val="both"/>
        <w:rPr>
          <w:sz w:val="28"/>
          <w:szCs w:val="28"/>
          <w:lang w:val="uk-UA"/>
        </w:rPr>
      </w:pPr>
    </w:p>
    <w:p w:rsidR="00C141FE" w:rsidRPr="00D0447E" w:rsidRDefault="00C141FE" w:rsidP="00D0447E">
      <w:pPr>
        <w:rPr>
          <w:lang w:val="uk-UA"/>
        </w:rPr>
      </w:pPr>
    </w:p>
    <w:sectPr w:rsidR="00C141FE" w:rsidRPr="00D0447E" w:rsidSect="00D0447E">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C1BA6"/>
    <w:multiLevelType w:val="hybridMultilevel"/>
    <w:tmpl w:val="D4741F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61237A"/>
    <w:multiLevelType w:val="hybridMultilevel"/>
    <w:tmpl w:val="4C8291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BD16B4"/>
    <w:multiLevelType w:val="hybridMultilevel"/>
    <w:tmpl w:val="C2C0B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374B7"/>
    <w:rsid w:val="000A3DEC"/>
    <w:rsid w:val="001D2E37"/>
    <w:rsid w:val="002254B2"/>
    <w:rsid w:val="003207CA"/>
    <w:rsid w:val="003952E0"/>
    <w:rsid w:val="003D7524"/>
    <w:rsid w:val="00417B50"/>
    <w:rsid w:val="0050652C"/>
    <w:rsid w:val="00527A5D"/>
    <w:rsid w:val="00727D8D"/>
    <w:rsid w:val="007677C1"/>
    <w:rsid w:val="008134AA"/>
    <w:rsid w:val="008376C5"/>
    <w:rsid w:val="008E3D5C"/>
    <w:rsid w:val="008F6130"/>
    <w:rsid w:val="00924FBB"/>
    <w:rsid w:val="00946314"/>
    <w:rsid w:val="00B40938"/>
    <w:rsid w:val="00B44E65"/>
    <w:rsid w:val="00BD571B"/>
    <w:rsid w:val="00C141FE"/>
    <w:rsid w:val="00CA1F70"/>
    <w:rsid w:val="00CB17A2"/>
    <w:rsid w:val="00D0447E"/>
    <w:rsid w:val="00DE4184"/>
    <w:rsid w:val="00E63019"/>
    <w:rsid w:val="00EB7ED4"/>
    <w:rsid w:val="00F50859"/>
    <w:rsid w:val="00F65704"/>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6603</Words>
  <Characters>37639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2019-03-28T15:50:00Z</dcterms:created>
  <dcterms:modified xsi:type="dcterms:W3CDTF">2019-03-28T15:50:00Z</dcterms:modified>
</cp:coreProperties>
</file>