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6F" w:rsidRPr="0065046F" w:rsidRDefault="0065046F" w:rsidP="0065046F">
      <w:pPr>
        <w:ind w:firstLine="4500"/>
        <w:jc w:val="both"/>
        <w:rPr>
          <w:lang w:val="uk-UA"/>
        </w:rPr>
      </w:pPr>
      <w:r w:rsidRPr="0065046F">
        <w:rPr>
          <w:lang w:val="uk-UA"/>
        </w:rPr>
        <w:t xml:space="preserve">  Затверджено </w:t>
      </w:r>
    </w:p>
    <w:p w:rsidR="0065046F" w:rsidRPr="0065046F" w:rsidRDefault="0065046F" w:rsidP="0065046F">
      <w:pPr>
        <w:ind w:left="4500"/>
        <w:jc w:val="both"/>
        <w:rPr>
          <w:lang w:val="uk-UA"/>
        </w:rPr>
      </w:pPr>
      <w:r w:rsidRPr="0065046F">
        <w:rPr>
          <w:lang w:val="uk-UA"/>
        </w:rPr>
        <w:t xml:space="preserve">Рішенням 32 сесії </w:t>
      </w:r>
      <w:proofErr w:type="spellStart"/>
      <w:r w:rsidRPr="0065046F">
        <w:rPr>
          <w:lang w:val="uk-UA"/>
        </w:rPr>
        <w:t>Щасливцевської</w:t>
      </w:r>
      <w:proofErr w:type="spellEnd"/>
      <w:r w:rsidRPr="0065046F">
        <w:rPr>
          <w:lang w:val="uk-UA"/>
        </w:rPr>
        <w:t xml:space="preserve"> сільської ради 7 скликання № 497  від 29.03.2016 року.</w:t>
      </w:r>
    </w:p>
    <w:p w:rsidR="0065046F" w:rsidRPr="0065046F" w:rsidRDefault="0065046F" w:rsidP="0065046F">
      <w:pPr>
        <w:ind w:firstLine="3420"/>
        <w:rPr>
          <w:lang w:val="uk-UA" w:eastAsia="en-US"/>
        </w:rPr>
      </w:pPr>
    </w:p>
    <w:p w:rsidR="0065046F" w:rsidRPr="0065046F" w:rsidRDefault="0065046F" w:rsidP="0065046F">
      <w:pPr>
        <w:rPr>
          <w:sz w:val="28"/>
          <w:szCs w:val="28"/>
          <w:lang w:val="uk-UA"/>
        </w:rPr>
      </w:pPr>
    </w:p>
    <w:p w:rsidR="0065046F" w:rsidRPr="0065046F" w:rsidRDefault="0065046F" w:rsidP="0065046F">
      <w:pPr>
        <w:ind w:firstLine="3420"/>
        <w:rPr>
          <w:lang w:val="uk-UA" w:eastAsia="en-US"/>
        </w:rPr>
      </w:pPr>
      <w:r w:rsidRPr="0065046F">
        <w:rPr>
          <w:lang w:val="uk-UA" w:eastAsia="en-US"/>
        </w:rPr>
        <w:t>ЦІЛЬОВА ПРОГРАМА</w:t>
      </w:r>
    </w:p>
    <w:p w:rsidR="0065046F" w:rsidRPr="0065046F" w:rsidRDefault="0065046F" w:rsidP="0065046F">
      <w:pPr>
        <w:jc w:val="both"/>
        <w:rPr>
          <w:lang w:val="uk-UA" w:eastAsia="en-US"/>
        </w:rPr>
      </w:pPr>
      <w:r w:rsidRPr="0065046F">
        <w:rPr>
          <w:lang w:val="uk-UA" w:eastAsia="en-US"/>
        </w:rPr>
        <w:t xml:space="preserve">"Про заходи боротьби з виплодом та розповсюдженням комарів та гнусу на території </w:t>
      </w:r>
      <w:proofErr w:type="spellStart"/>
      <w:r w:rsidRPr="0065046F">
        <w:rPr>
          <w:lang w:val="uk-UA" w:eastAsia="en-US"/>
        </w:rPr>
        <w:t>Щасливцевської</w:t>
      </w:r>
      <w:proofErr w:type="spellEnd"/>
      <w:r w:rsidRPr="0065046F">
        <w:rPr>
          <w:lang w:val="uk-UA" w:eastAsia="en-US"/>
        </w:rPr>
        <w:t xml:space="preserve"> сільської ради</w:t>
      </w:r>
    </w:p>
    <w:p w:rsidR="0065046F" w:rsidRPr="0065046F" w:rsidRDefault="0065046F" w:rsidP="0065046F">
      <w:pPr>
        <w:jc w:val="both"/>
        <w:rPr>
          <w:lang w:val="uk-UA" w:eastAsia="en-US"/>
        </w:rPr>
      </w:pPr>
    </w:p>
    <w:p w:rsidR="0065046F" w:rsidRPr="0065046F" w:rsidRDefault="0065046F" w:rsidP="0065046F">
      <w:pPr>
        <w:jc w:val="both"/>
        <w:rPr>
          <w:lang w:val="uk-UA" w:eastAsia="en-US"/>
        </w:rPr>
      </w:pPr>
      <w:r w:rsidRPr="0065046F">
        <w:rPr>
          <w:lang w:val="uk-UA" w:eastAsia="en-US"/>
        </w:rPr>
        <w:t xml:space="preserve">Мета програми – забезпечення санітарно-епідеміологічного благополуччя населення </w:t>
      </w:r>
      <w:proofErr w:type="spellStart"/>
      <w:r w:rsidRPr="0065046F">
        <w:rPr>
          <w:lang w:val="uk-UA" w:eastAsia="en-US"/>
        </w:rPr>
        <w:t>Щасливцевської</w:t>
      </w:r>
      <w:proofErr w:type="spellEnd"/>
      <w:r w:rsidRPr="0065046F">
        <w:rPr>
          <w:lang w:val="uk-UA" w:eastAsia="en-US"/>
        </w:rPr>
        <w:t xml:space="preserve"> сільської ради в частині створення системи щодо попередження виникнення та поширення інфекційних захворювань, що передаються комарами.</w:t>
      </w:r>
    </w:p>
    <w:p w:rsidR="0065046F" w:rsidRPr="0065046F" w:rsidRDefault="0065046F" w:rsidP="0065046F">
      <w:pPr>
        <w:jc w:val="both"/>
        <w:rPr>
          <w:lang w:val="uk-UA" w:eastAsia="en-US"/>
        </w:rPr>
      </w:pPr>
    </w:p>
    <w:p w:rsidR="0065046F" w:rsidRPr="0065046F" w:rsidRDefault="0065046F" w:rsidP="0065046F">
      <w:pPr>
        <w:jc w:val="both"/>
        <w:rPr>
          <w:lang w:val="uk-UA" w:eastAsia="en-US"/>
        </w:rPr>
      </w:pPr>
      <w:r w:rsidRPr="0065046F">
        <w:rPr>
          <w:lang w:val="uk-UA" w:eastAsia="en-US"/>
        </w:rPr>
        <w:t>Завдання програми -  попередження, скорочення та ліквідація місць виплоду комарів;</w:t>
      </w:r>
    </w:p>
    <w:p w:rsidR="0065046F" w:rsidRPr="0065046F" w:rsidRDefault="0065046F" w:rsidP="0065046F">
      <w:pPr>
        <w:jc w:val="both"/>
        <w:rPr>
          <w:lang w:val="uk-UA" w:eastAsia="en-US"/>
        </w:rPr>
      </w:pPr>
      <w:r w:rsidRPr="0065046F">
        <w:rPr>
          <w:lang w:val="uk-UA" w:eastAsia="en-US"/>
        </w:rPr>
        <w:t>проведення дезінсекційних (</w:t>
      </w:r>
      <w:proofErr w:type="spellStart"/>
      <w:r w:rsidRPr="0065046F">
        <w:rPr>
          <w:lang w:val="uk-UA" w:eastAsia="en-US"/>
        </w:rPr>
        <w:t>ларвіцидних</w:t>
      </w:r>
      <w:proofErr w:type="spellEnd"/>
      <w:r w:rsidRPr="0065046F">
        <w:rPr>
          <w:lang w:val="uk-UA" w:eastAsia="en-US"/>
        </w:rPr>
        <w:t>) обробок місць виплоду комарів;</w:t>
      </w:r>
    </w:p>
    <w:p w:rsidR="0065046F" w:rsidRPr="0065046F" w:rsidRDefault="0065046F" w:rsidP="0065046F">
      <w:pPr>
        <w:jc w:val="both"/>
        <w:rPr>
          <w:lang w:val="uk-UA" w:eastAsia="en-US"/>
        </w:rPr>
      </w:pPr>
    </w:p>
    <w:p w:rsidR="0065046F" w:rsidRPr="0065046F" w:rsidRDefault="0065046F" w:rsidP="0065046F">
      <w:pPr>
        <w:jc w:val="both"/>
        <w:rPr>
          <w:lang w:val="uk-UA" w:eastAsia="en-US"/>
        </w:rPr>
      </w:pPr>
      <w:r w:rsidRPr="0065046F">
        <w:rPr>
          <w:lang w:val="uk-UA" w:eastAsia="en-US"/>
        </w:rPr>
        <w:t xml:space="preserve">Найважливіші цільові показники програми - наявність достовірних і актуальних даних про: </w:t>
      </w:r>
    </w:p>
    <w:p w:rsidR="0065046F" w:rsidRPr="0065046F" w:rsidRDefault="0065046F" w:rsidP="0065046F">
      <w:pPr>
        <w:jc w:val="both"/>
        <w:rPr>
          <w:lang w:val="uk-UA" w:eastAsia="en-US"/>
        </w:rPr>
      </w:pPr>
      <w:r w:rsidRPr="0065046F">
        <w:rPr>
          <w:lang w:val="uk-UA" w:eastAsia="en-US"/>
        </w:rPr>
        <w:t>місцезнаходження всіх потенційних місць виплоду комарів;</w:t>
      </w:r>
    </w:p>
    <w:p w:rsidR="0065046F" w:rsidRPr="0065046F" w:rsidRDefault="0065046F" w:rsidP="0065046F">
      <w:pPr>
        <w:jc w:val="both"/>
        <w:rPr>
          <w:lang w:val="uk-UA" w:eastAsia="en-US"/>
        </w:rPr>
      </w:pPr>
      <w:r w:rsidRPr="0065046F">
        <w:rPr>
          <w:lang w:val="uk-UA" w:eastAsia="en-US"/>
        </w:rPr>
        <w:t>задоволеність населення відсутністю комарів;</w:t>
      </w:r>
    </w:p>
    <w:p w:rsidR="0065046F" w:rsidRPr="0065046F" w:rsidRDefault="0065046F" w:rsidP="0065046F">
      <w:pPr>
        <w:jc w:val="both"/>
        <w:rPr>
          <w:lang w:val="uk-UA" w:eastAsia="en-US"/>
        </w:rPr>
      </w:pPr>
    </w:p>
    <w:p w:rsidR="0065046F" w:rsidRPr="0065046F" w:rsidRDefault="0065046F" w:rsidP="0065046F">
      <w:pPr>
        <w:jc w:val="both"/>
        <w:rPr>
          <w:lang w:val="uk-UA" w:eastAsia="en-US"/>
        </w:rPr>
      </w:pPr>
      <w:r w:rsidRPr="0065046F">
        <w:rPr>
          <w:lang w:val="uk-UA" w:eastAsia="en-US"/>
        </w:rPr>
        <w:t>Терміни реалізації програми – квітень 2017року – вересень 2017року.</w:t>
      </w:r>
    </w:p>
    <w:p w:rsidR="0065046F" w:rsidRPr="0065046F" w:rsidRDefault="0065046F" w:rsidP="0065046F">
      <w:pPr>
        <w:jc w:val="both"/>
        <w:rPr>
          <w:lang w:val="uk-UA" w:eastAsia="en-US"/>
        </w:rPr>
      </w:pPr>
    </w:p>
    <w:p w:rsidR="0065046F" w:rsidRPr="0065046F" w:rsidRDefault="0065046F" w:rsidP="0065046F">
      <w:pPr>
        <w:jc w:val="both"/>
        <w:rPr>
          <w:lang w:val="uk-UA" w:eastAsia="en-US"/>
        </w:rPr>
      </w:pPr>
      <w:r w:rsidRPr="0065046F">
        <w:rPr>
          <w:lang w:val="uk-UA" w:eastAsia="en-US"/>
        </w:rPr>
        <w:t xml:space="preserve">Обсяги фінансування –190000 (сто дев’яносто тисяч) гривен з сільського бюджету </w:t>
      </w:r>
      <w:proofErr w:type="spellStart"/>
      <w:r w:rsidRPr="0065046F">
        <w:rPr>
          <w:lang w:val="uk-UA" w:eastAsia="en-US"/>
        </w:rPr>
        <w:t>Щасливцевської</w:t>
      </w:r>
      <w:proofErr w:type="spellEnd"/>
      <w:r w:rsidRPr="0065046F">
        <w:rPr>
          <w:lang w:val="uk-UA" w:eastAsia="en-US"/>
        </w:rPr>
        <w:t xml:space="preserve"> сільської ради та добровільних внесків фізичних та юридичних осіб.</w:t>
      </w:r>
    </w:p>
    <w:p w:rsidR="0065046F" w:rsidRPr="0065046F" w:rsidRDefault="0065046F" w:rsidP="0065046F">
      <w:pPr>
        <w:jc w:val="both"/>
        <w:rPr>
          <w:lang w:val="uk-UA" w:eastAsia="en-US"/>
        </w:rPr>
      </w:pPr>
    </w:p>
    <w:p w:rsidR="0065046F" w:rsidRPr="0065046F" w:rsidRDefault="0065046F" w:rsidP="0065046F">
      <w:pPr>
        <w:jc w:val="both"/>
        <w:rPr>
          <w:lang w:val="uk-UA" w:eastAsia="en-US"/>
        </w:rPr>
      </w:pPr>
      <w:r w:rsidRPr="0065046F">
        <w:rPr>
          <w:lang w:val="uk-UA" w:eastAsia="en-US"/>
        </w:rPr>
        <w:t xml:space="preserve">Виконавець програми – комунальне підприємство </w:t>
      </w:r>
      <w:proofErr w:type="spellStart"/>
      <w:r w:rsidRPr="0065046F">
        <w:rPr>
          <w:lang w:val="uk-UA" w:eastAsia="en-US"/>
        </w:rPr>
        <w:t>Щасливцевської</w:t>
      </w:r>
      <w:proofErr w:type="spellEnd"/>
      <w:r w:rsidRPr="0065046F">
        <w:rPr>
          <w:lang w:val="uk-UA" w:eastAsia="en-US"/>
        </w:rPr>
        <w:t xml:space="preserve"> сільської ради «МАКС-ІНВЕСТ»</w:t>
      </w:r>
    </w:p>
    <w:p w:rsidR="0065046F" w:rsidRPr="0065046F" w:rsidRDefault="0065046F" w:rsidP="0065046F">
      <w:pPr>
        <w:jc w:val="both"/>
        <w:rPr>
          <w:lang w:val="uk-UA" w:eastAsia="en-US"/>
        </w:rPr>
      </w:pPr>
    </w:p>
    <w:p w:rsidR="0065046F" w:rsidRPr="0065046F" w:rsidRDefault="0065046F" w:rsidP="0065046F">
      <w:pPr>
        <w:jc w:val="both"/>
        <w:rPr>
          <w:lang w:val="uk-UA" w:eastAsia="en-US"/>
        </w:rPr>
      </w:pPr>
      <w:r w:rsidRPr="0065046F">
        <w:rPr>
          <w:lang w:val="uk-UA" w:eastAsia="en-US"/>
        </w:rPr>
        <w:t xml:space="preserve">Система організації контролю за ходом реалізації програми – контроль за виконанням програми виконує виконавчий комітет </w:t>
      </w:r>
      <w:proofErr w:type="spellStart"/>
      <w:r w:rsidRPr="0065046F">
        <w:rPr>
          <w:lang w:val="uk-UA" w:eastAsia="en-US"/>
        </w:rPr>
        <w:t>Щасливцевської</w:t>
      </w:r>
      <w:proofErr w:type="spellEnd"/>
      <w:r w:rsidRPr="0065046F">
        <w:rPr>
          <w:lang w:val="uk-UA" w:eastAsia="en-US"/>
        </w:rPr>
        <w:t xml:space="preserve"> сільської ради, депутати сільської ради</w:t>
      </w:r>
    </w:p>
    <w:p w:rsidR="0065046F" w:rsidRPr="0065046F" w:rsidRDefault="0065046F" w:rsidP="0065046F">
      <w:pPr>
        <w:jc w:val="both"/>
        <w:rPr>
          <w:lang w:val="uk-UA" w:eastAsia="en-US"/>
        </w:rPr>
      </w:pPr>
    </w:p>
    <w:p w:rsidR="0065046F" w:rsidRPr="0065046F" w:rsidRDefault="0065046F" w:rsidP="0065046F">
      <w:pPr>
        <w:jc w:val="both"/>
        <w:rPr>
          <w:lang w:val="uk-UA" w:eastAsia="en-US"/>
        </w:rPr>
      </w:pPr>
      <w:r w:rsidRPr="0065046F">
        <w:rPr>
          <w:lang w:val="uk-UA" w:eastAsia="en-US"/>
        </w:rPr>
        <w:t>Обґрунтування необхідності Програми:</w:t>
      </w:r>
    </w:p>
    <w:p w:rsidR="0065046F" w:rsidRPr="0065046F" w:rsidRDefault="0065046F" w:rsidP="0065046F">
      <w:pPr>
        <w:jc w:val="both"/>
        <w:rPr>
          <w:lang w:val="uk-UA" w:eastAsia="en-US"/>
        </w:rPr>
      </w:pPr>
    </w:p>
    <w:p w:rsidR="0065046F" w:rsidRPr="0065046F" w:rsidRDefault="0065046F" w:rsidP="0065046F">
      <w:pPr>
        <w:jc w:val="both"/>
        <w:rPr>
          <w:lang w:val="uk-UA" w:eastAsia="en-US"/>
        </w:rPr>
      </w:pPr>
      <w:r w:rsidRPr="0065046F">
        <w:rPr>
          <w:lang w:val="uk-UA" w:eastAsia="en-US"/>
        </w:rPr>
        <w:t>- загроза епідемій інфекційних захворювань, що передаються через укуси комарів (наприклад, малярії);</w:t>
      </w:r>
    </w:p>
    <w:p w:rsidR="0065046F" w:rsidRPr="0065046F" w:rsidRDefault="0065046F" w:rsidP="0065046F">
      <w:pPr>
        <w:jc w:val="both"/>
        <w:rPr>
          <w:lang w:val="uk-UA" w:eastAsia="en-US"/>
        </w:rPr>
      </w:pPr>
      <w:r w:rsidRPr="0065046F">
        <w:rPr>
          <w:lang w:val="uk-UA" w:eastAsia="en-US"/>
        </w:rPr>
        <w:t>Широкомасштабна забудова,  неувага до проблеми сприяють розмноженню комарів. Виходячи з досліджень світових вчених підтверджено, що  водойми можуть вести до мутації комарів, яка сприяє формуванню виживаності в більш суворих (температура, вологість) кліматичних умовах, стійкості до інсектицидів і розширенню числа нестерпних захворювань.</w:t>
      </w:r>
    </w:p>
    <w:p w:rsidR="0065046F" w:rsidRPr="0065046F" w:rsidRDefault="0065046F" w:rsidP="0065046F">
      <w:pPr>
        <w:jc w:val="both"/>
        <w:rPr>
          <w:lang w:val="uk-UA" w:eastAsia="en-US"/>
        </w:rPr>
      </w:pPr>
    </w:p>
    <w:p w:rsidR="0065046F" w:rsidRPr="0065046F" w:rsidRDefault="0065046F" w:rsidP="0065046F">
      <w:pPr>
        <w:jc w:val="both"/>
        <w:rPr>
          <w:lang w:val="uk-UA" w:eastAsia="en-US"/>
        </w:rPr>
      </w:pPr>
      <w:r w:rsidRPr="0065046F">
        <w:rPr>
          <w:lang w:val="uk-UA" w:eastAsia="en-US"/>
        </w:rPr>
        <w:t xml:space="preserve">План заходів - Проведення дезінсекційних (в т.ч. </w:t>
      </w:r>
      <w:proofErr w:type="spellStart"/>
      <w:r w:rsidRPr="0065046F">
        <w:rPr>
          <w:lang w:val="uk-UA" w:eastAsia="en-US"/>
        </w:rPr>
        <w:t>ларвіцидних</w:t>
      </w:r>
      <w:proofErr w:type="spellEnd"/>
      <w:r w:rsidRPr="0065046F">
        <w:rPr>
          <w:lang w:val="uk-UA" w:eastAsia="en-US"/>
        </w:rPr>
        <w:t>) обробок:</w:t>
      </w:r>
    </w:p>
    <w:p w:rsidR="0065046F" w:rsidRPr="0065046F" w:rsidRDefault="0065046F" w:rsidP="0065046F">
      <w:pPr>
        <w:jc w:val="both"/>
        <w:rPr>
          <w:lang w:val="uk-UA" w:eastAsia="en-US"/>
        </w:rPr>
      </w:pPr>
      <w:r w:rsidRPr="0065046F">
        <w:rPr>
          <w:lang w:val="uk-UA" w:eastAsia="en-US"/>
        </w:rPr>
        <w:t xml:space="preserve">Обробка личинкової форми (водойми) * - 130 га:  Хімічні </w:t>
      </w:r>
      <w:proofErr w:type="spellStart"/>
      <w:r w:rsidRPr="0065046F">
        <w:rPr>
          <w:lang w:val="uk-UA" w:eastAsia="en-US"/>
        </w:rPr>
        <w:t>ларвіциди</w:t>
      </w:r>
      <w:proofErr w:type="spellEnd"/>
      <w:r w:rsidRPr="0065046F">
        <w:rPr>
          <w:lang w:val="uk-UA" w:eastAsia="en-US"/>
        </w:rPr>
        <w:t xml:space="preserve"> або бактеріальні препарати (наприклад, </w:t>
      </w:r>
      <w:proofErr w:type="spellStart"/>
      <w:r w:rsidRPr="0065046F">
        <w:rPr>
          <w:lang w:val="uk-UA" w:eastAsia="en-US"/>
        </w:rPr>
        <w:t>бактіцид</w:t>
      </w:r>
      <w:proofErr w:type="spellEnd"/>
      <w:r w:rsidRPr="0065046F">
        <w:rPr>
          <w:lang w:val="uk-UA" w:eastAsia="en-US"/>
        </w:rPr>
        <w:t xml:space="preserve"> - кишкова отрута для личинок)</w:t>
      </w:r>
    </w:p>
    <w:p w:rsidR="0065046F" w:rsidRPr="0065046F" w:rsidRDefault="0065046F" w:rsidP="0065046F">
      <w:pPr>
        <w:jc w:val="both"/>
        <w:rPr>
          <w:lang w:val="uk-UA" w:eastAsia="en-US"/>
        </w:rPr>
      </w:pPr>
    </w:p>
    <w:p w:rsidR="0065046F" w:rsidRPr="0065046F" w:rsidRDefault="0065046F" w:rsidP="0065046F">
      <w:pPr>
        <w:jc w:val="both"/>
        <w:rPr>
          <w:lang w:val="uk-UA" w:eastAsia="en-US"/>
        </w:rPr>
      </w:pPr>
      <w:r w:rsidRPr="0065046F">
        <w:rPr>
          <w:lang w:val="uk-UA" w:eastAsia="en-US"/>
        </w:rPr>
        <w:t xml:space="preserve">Ресурсне забезпечення програми - Фінансові кошти на забезпечення санітарно-епідеміологічного благополуччя в частині попередження виникнення та поширення інфекційних захворювань, що передаються комарами, формуються за рахунок сільського бюджету та добровільних внесків фізичних та юридичних осіб.  </w:t>
      </w:r>
    </w:p>
    <w:p w:rsidR="0065046F" w:rsidRPr="0065046F" w:rsidRDefault="0065046F" w:rsidP="0065046F">
      <w:pPr>
        <w:jc w:val="both"/>
        <w:rPr>
          <w:rFonts w:ascii="Calibri" w:hAnsi="Calibri"/>
          <w:sz w:val="22"/>
          <w:szCs w:val="22"/>
          <w:lang w:val="uk-UA" w:eastAsia="en-US"/>
        </w:rPr>
      </w:pPr>
      <w:r w:rsidRPr="0065046F">
        <w:rPr>
          <w:rFonts w:ascii="Calibri" w:hAnsi="Calibri"/>
          <w:sz w:val="22"/>
          <w:szCs w:val="22"/>
          <w:lang w:val="uk-UA" w:eastAsia="en-US"/>
        </w:rPr>
        <w:t xml:space="preserve">Секретар ради                                                                      І.В. </w:t>
      </w:r>
      <w:proofErr w:type="spellStart"/>
      <w:r w:rsidRPr="0065046F">
        <w:rPr>
          <w:rFonts w:ascii="Calibri" w:hAnsi="Calibri"/>
          <w:sz w:val="22"/>
          <w:szCs w:val="22"/>
          <w:lang w:val="uk-UA" w:eastAsia="en-US"/>
        </w:rPr>
        <w:t>Пуляєва</w:t>
      </w:r>
      <w:proofErr w:type="spellEnd"/>
    </w:p>
    <w:p w:rsidR="00661739" w:rsidRPr="00301CB7" w:rsidRDefault="00661739" w:rsidP="00301CB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61739" w:rsidRPr="00301C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78"/>
    <w:multiLevelType w:val="singleLevel"/>
    <w:tmpl w:val="4CA6ED5A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18361738"/>
    <w:multiLevelType w:val="multilevel"/>
    <w:tmpl w:val="1B18B50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1FE84BA2"/>
    <w:multiLevelType w:val="multilevel"/>
    <w:tmpl w:val="9A4842BC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3">
    <w:nsid w:val="26291E2F"/>
    <w:multiLevelType w:val="hybridMultilevel"/>
    <w:tmpl w:val="F112D394"/>
    <w:lvl w:ilvl="0" w:tplc="287EB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00F6FC9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5">
    <w:nsid w:val="34BB3462"/>
    <w:multiLevelType w:val="hybridMultilevel"/>
    <w:tmpl w:val="F2D46AAC"/>
    <w:lvl w:ilvl="0" w:tplc="BB24C2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8AF48C4"/>
    <w:multiLevelType w:val="multilevel"/>
    <w:tmpl w:val="C5EC821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7">
    <w:nsid w:val="3A742ACD"/>
    <w:multiLevelType w:val="multilevel"/>
    <w:tmpl w:val="25905C0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C275A8C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4A03095A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0">
    <w:nsid w:val="4C203F65"/>
    <w:multiLevelType w:val="hybridMultilevel"/>
    <w:tmpl w:val="FAA2B8BE"/>
    <w:lvl w:ilvl="0" w:tplc="18723538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4FF071A4"/>
    <w:multiLevelType w:val="multilevel"/>
    <w:tmpl w:val="EFA083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12">
    <w:nsid w:val="56C34CA0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571E59DF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2005413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72D6652"/>
    <w:multiLevelType w:val="multilevel"/>
    <w:tmpl w:val="70FE33E6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6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14DA8"/>
    <w:rsid w:val="00067F52"/>
    <w:rsid w:val="00083417"/>
    <w:rsid w:val="00084509"/>
    <w:rsid w:val="00097C34"/>
    <w:rsid w:val="000A19D0"/>
    <w:rsid w:val="000B60C2"/>
    <w:rsid w:val="000E351C"/>
    <w:rsid w:val="00151591"/>
    <w:rsid w:val="0018437B"/>
    <w:rsid w:val="00246FDA"/>
    <w:rsid w:val="00301CB7"/>
    <w:rsid w:val="004064AA"/>
    <w:rsid w:val="00452A76"/>
    <w:rsid w:val="004E7B91"/>
    <w:rsid w:val="00526F34"/>
    <w:rsid w:val="0065046F"/>
    <w:rsid w:val="00661739"/>
    <w:rsid w:val="006B7607"/>
    <w:rsid w:val="00721CC6"/>
    <w:rsid w:val="00763E3B"/>
    <w:rsid w:val="007A329D"/>
    <w:rsid w:val="00823F21"/>
    <w:rsid w:val="00840D6D"/>
    <w:rsid w:val="0084124D"/>
    <w:rsid w:val="00854CA9"/>
    <w:rsid w:val="00865CF8"/>
    <w:rsid w:val="008902F0"/>
    <w:rsid w:val="00986F23"/>
    <w:rsid w:val="009D771D"/>
    <w:rsid w:val="009F6BDD"/>
    <w:rsid w:val="00A21193"/>
    <w:rsid w:val="00B40B33"/>
    <w:rsid w:val="00B53598"/>
    <w:rsid w:val="00B571E3"/>
    <w:rsid w:val="00B7144A"/>
    <w:rsid w:val="00BC47CB"/>
    <w:rsid w:val="00C55387"/>
    <w:rsid w:val="00D10EDB"/>
    <w:rsid w:val="00DC1E0B"/>
    <w:rsid w:val="00E82A3A"/>
    <w:rsid w:val="00EB6716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2019-03-20T14:03:00Z</dcterms:created>
  <dcterms:modified xsi:type="dcterms:W3CDTF">2019-03-20T14:03:00Z</dcterms:modified>
</cp:coreProperties>
</file>