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A8" w:rsidRPr="00014DA8" w:rsidRDefault="00014DA8" w:rsidP="00014DA8">
      <w:pPr>
        <w:rPr>
          <w:lang w:val="uk-UA"/>
        </w:rPr>
      </w:pPr>
    </w:p>
    <w:p w:rsidR="00014DA8" w:rsidRPr="00014DA8" w:rsidRDefault="00014DA8" w:rsidP="00014DA8">
      <w:pPr>
        <w:ind w:left="5387"/>
        <w:jc w:val="both"/>
        <w:rPr>
          <w:i/>
          <w:sz w:val="16"/>
          <w:szCs w:val="16"/>
          <w:lang w:val="uk-UA"/>
        </w:rPr>
      </w:pPr>
      <w:r w:rsidRPr="00014DA8">
        <w:rPr>
          <w:i/>
          <w:sz w:val="16"/>
          <w:szCs w:val="16"/>
          <w:lang w:val="uk-UA"/>
        </w:rPr>
        <w:t>Додаток 2</w:t>
      </w:r>
    </w:p>
    <w:p w:rsidR="00014DA8" w:rsidRPr="00014DA8" w:rsidRDefault="00014DA8" w:rsidP="00014DA8">
      <w:pPr>
        <w:ind w:left="5387" w:right="-143"/>
        <w:jc w:val="both"/>
        <w:rPr>
          <w:i/>
          <w:sz w:val="16"/>
          <w:szCs w:val="16"/>
          <w:lang w:val="uk-UA"/>
        </w:rPr>
      </w:pPr>
      <w:r w:rsidRPr="00014DA8">
        <w:rPr>
          <w:i/>
          <w:sz w:val="16"/>
          <w:szCs w:val="16"/>
          <w:lang w:val="uk-UA"/>
        </w:rPr>
        <w:t xml:space="preserve">до рішення 32 сесії </w:t>
      </w:r>
      <w:proofErr w:type="spellStart"/>
      <w:r w:rsidRPr="00014DA8">
        <w:rPr>
          <w:i/>
          <w:sz w:val="16"/>
          <w:szCs w:val="16"/>
          <w:lang w:val="uk-UA"/>
        </w:rPr>
        <w:t>Щасливцевської</w:t>
      </w:r>
      <w:proofErr w:type="spellEnd"/>
      <w:r w:rsidRPr="00014DA8">
        <w:rPr>
          <w:i/>
          <w:sz w:val="16"/>
          <w:szCs w:val="16"/>
          <w:lang w:val="uk-UA"/>
        </w:rPr>
        <w:t xml:space="preserve"> сільської ради 7 скликання </w:t>
      </w:r>
    </w:p>
    <w:p w:rsidR="00014DA8" w:rsidRPr="00014DA8" w:rsidRDefault="00014DA8" w:rsidP="00014DA8">
      <w:pPr>
        <w:ind w:left="5387" w:right="-143"/>
        <w:jc w:val="both"/>
        <w:rPr>
          <w:i/>
          <w:sz w:val="16"/>
          <w:szCs w:val="16"/>
          <w:lang w:val="uk-UA"/>
        </w:rPr>
      </w:pPr>
      <w:r w:rsidRPr="00014DA8">
        <w:rPr>
          <w:i/>
          <w:sz w:val="16"/>
          <w:szCs w:val="16"/>
          <w:lang w:val="uk-UA"/>
        </w:rPr>
        <w:t xml:space="preserve">№536 від 28.02.2017 р. "Про внесення змін до рішення сільської ради та про впорядкування роботи дошкільних навчальних закладів </w:t>
      </w:r>
      <w:proofErr w:type="spellStart"/>
      <w:r w:rsidRPr="00014DA8">
        <w:rPr>
          <w:i/>
          <w:sz w:val="16"/>
          <w:szCs w:val="16"/>
          <w:lang w:val="uk-UA"/>
        </w:rPr>
        <w:t>Щасливцевської</w:t>
      </w:r>
      <w:proofErr w:type="spellEnd"/>
      <w:r w:rsidRPr="00014DA8">
        <w:rPr>
          <w:i/>
          <w:sz w:val="16"/>
          <w:szCs w:val="16"/>
          <w:lang w:val="uk-UA"/>
        </w:rPr>
        <w:t xml:space="preserve"> сільської ради."</w:t>
      </w:r>
    </w:p>
    <w:p w:rsidR="00014DA8" w:rsidRPr="00014DA8" w:rsidRDefault="00014DA8" w:rsidP="00014DA8">
      <w:pPr>
        <w:jc w:val="both"/>
        <w:rPr>
          <w:lang w:val="uk-UA"/>
        </w:rPr>
      </w:pPr>
    </w:p>
    <w:p w:rsidR="00014DA8" w:rsidRPr="00014DA8" w:rsidRDefault="00014DA8" w:rsidP="00014DA8">
      <w:pPr>
        <w:rPr>
          <w:sz w:val="28"/>
          <w:lang w:val="uk-UA"/>
        </w:rPr>
      </w:pPr>
    </w:p>
    <w:p w:rsidR="00014DA8" w:rsidRPr="00014DA8" w:rsidRDefault="00014DA8" w:rsidP="00014DA8">
      <w:pPr>
        <w:rPr>
          <w:sz w:val="28"/>
          <w:lang w:val="uk-UA"/>
        </w:rPr>
      </w:pPr>
    </w:p>
    <w:p w:rsidR="00014DA8" w:rsidRPr="00014DA8" w:rsidRDefault="00014DA8" w:rsidP="00014DA8">
      <w:pPr>
        <w:rPr>
          <w:sz w:val="28"/>
          <w:lang w:val="uk-UA"/>
        </w:rPr>
      </w:pPr>
    </w:p>
    <w:p w:rsidR="00014DA8" w:rsidRPr="00014DA8" w:rsidRDefault="00014DA8" w:rsidP="00014DA8">
      <w:pPr>
        <w:rPr>
          <w:sz w:val="28"/>
          <w:lang w:val="uk-UA"/>
        </w:rPr>
      </w:pPr>
    </w:p>
    <w:p w:rsidR="00014DA8" w:rsidRPr="00014DA8" w:rsidRDefault="00014DA8" w:rsidP="00014DA8">
      <w:pPr>
        <w:ind w:left="-180" w:firstLine="540"/>
        <w:jc w:val="center"/>
        <w:rPr>
          <w:sz w:val="28"/>
          <w:szCs w:val="28"/>
          <w:lang w:val="uk-UA"/>
        </w:rPr>
      </w:pPr>
    </w:p>
    <w:p w:rsidR="00014DA8" w:rsidRPr="00014DA8" w:rsidRDefault="00014DA8" w:rsidP="00014DA8">
      <w:pPr>
        <w:rPr>
          <w:sz w:val="28"/>
          <w:szCs w:val="28"/>
          <w:lang w:val="uk-UA"/>
        </w:rPr>
      </w:pPr>
    </w:p>
    <w:p w:rsidR="00014DA8" w:rsidRPr="00014DA8" w:rsidRDefault="00014DA8" w:rsidP="00014DA8">
      <w:pPr>
        <w:ind w:left="-180" w:firstLine="540"/>
        <w:jc w:val="center"/>
        <w:rPr>
          <w:sz w:val="28"/>
          <w:szCs w:val="28"/>
          <w:lang w:val="uk-UA"/>
        </w:rPr>
      </w:pPr>
    </w:p>
    <w:p w:rsidR="00014DA8" w:rsidRPr="00014DA8" w:rsidRDefault="00014DA8" w:rsidP="00014DA8">
      <w:pPr>
        <w:ind w:left="-180" w:firstLine="540"/>
        <w:jc w:val="center"/>
        <w:rPr>
          <w:sz w:val="28"/>
          <w:szCs w:val="28"/>
          <w:lang w:val="uk-UA"/>
        </w:rPr>
      </w:pPr>
    </w:p>
    <w:p w:rsidR="00014DA8" w:rsidRPr="00014DA8" w:rsidRDefault="00014DA8" w:rsidP="00014DA8">
      <w:pPr>
        <w:ind w:left="-180" w:firstLine="540"/>
        <w:jc w:val="center"/>
        <w:rPr>
          <w:sz w:val="40"/>
          <w:szCs w:val="40"/>
          <w:lang w:val="uk-UA"/>
        </w:rPr>
      </w:pPr>
      <w:r w:rsidRPr="00014DA8">
        <w:rPr>
          <w:sz w:val="40"/>
          <w:szCs w:val="40"/>
          <w:lang w:val="uk-UA"/>
        </w:rPr>
        <w:t>СТАТУТ</w:t>
      </w:r>
    </w:p>
    <w:p w:rsidR="00014DA8" w:rsidRPr="00014DA8" w:rsidRDefault="00014DA8" w:rsidP="00014DA8">
      <w:pPr>
        <w:ind w:left="-180" w:firstLine="540"/>
        <w:jc w:val="center"/>
        <w:rPr>
          <w:sz w:val="40"/>
          <w:szCs w:val="40"/>
          <w:lang w:val="uk-UA"/>
        </w:rPr>
      </w:pPr>
      <w:r w:rsidRPr="00014DA8">
        <w:rPr>
          <w:sz w:val="40"/>
          <w:szCs w:val="40"/>
          <w:lang w:val="uk-UA"/>
        </w:rPr>
        <w:t>КОМУНАЛЬНОЇ ОРГАНІЗАЦІЇ (УСТАНОВИ, ЗАКЛАДУ) "ДОШКІЛЬНОГО НАВЧАЛЬНОГО ЗАКЛАДУ ЩАСЛИВЦЕВСЬКОЇ СІЛЬСЬКОЇ РАДИ ЯСЛА-САДКА "РОМАШКА"</w:t>
      </w:r>
    </w:p>
    <w:p w:rsidR="00014DA8" w:rsidRPr="00014DA8" w:rsidRDefault="00014DA8" w:rsidP="00014DA8">
      <w:pPr>
        <w:ind w:left="-180" w:firstLine="540"/>
        <w:rPr>
          <w:sz w:val="28"/>
          <w:szCs w:val="28"/>
          <w:lang w:val="uk-UA"/>
        </w:rPr>
      </w:pPr>
    </w:p>
    <w:p w:rsidR="00014DA8" w:rsidRPr="00014DA8" w:rsidRDefault="00014DA8" w:rsidP="00014DA8">
      <w:pPr>
        <w:ind w:left="-180" w:firstLine="540"/>
        <w:rPr>
          <w:sz w:val="28"/>
          <w:szCs w:val="28"/>
          <w:lang w:val="uk-UA"/>
        </w:rPr>
      </w:pPr>
    </w:p>
    <w:p w:rsidR="00014DA8" w:rsidRPr="00014DA8" w:rsidRDefault="00014DA8" w:rsidP="00014DA8">
      <w:pPr>
        <w:ind w:left="-180" w:firstLine="540"/>
        <w:jc w:val="center"/>
        <w:rPr>
          <w:sz w:val="28"/>
          <w:szCs w:val="28"/>
          <w:lang w:val="uk-UA"/>
        </w:rPr>
      </w:pPr>
      <w:r w:rsidRPr="00014DA8">
        <w:rPr>
          <w:sz w:val="28"/>
          <w:szCs w:val="28"/>
          <w:lang w:val="uk-UA"/>
        </w:rPr>
        <w:t>(НОВА   РЕДАКЦІЯ)</w:t>
      </w:r>
    </w:p>
    <w:p w:rsidR="00014DA8" w:rsidRPr="00014DA8" w:rsidRDefault="00014DA8" w:rsidP="00014DA8">
      <w:pPr>
        <w:ind w:left="-180" w:firstLine="540"/>
        <w:jc w:val="center"/>
        <w:rPr>
          <w:sz w:val="28"/>
          <w:szCs w:val="28"/>
          <w:lang w:val="uk-UA"/>
        </w:rPr>
      </w:pPr>
    </w:p>
    <w:p w:rsidR="00014DA8" w:rsidRPr="00014DA8" w:rsidRDefault="00014DA8" w:rsidP="00014DA8">
      <w:pPr>
        <w:ind w:left="-180" w:firstLine="540"/>
        <w:jc w:val="center"/>
        <w:rPr>
          <w:sz w:val="28"/>
          <w:szCs w:val="28"/>
          <w:lang w:val="uk-UA"/>
        </w:rPr>
      </w:pPr>
    </w:p>
    <w:p w:rsidR="00014DA8" w:rsidRPr="00014DA8" w:rsidRDefault="00014DA8" w:rsidP="00014DA8">
      <w:pPr>
        <w:ind w:left="-180" w:firstLine="540"/>
        <w:jc w:val="center"/>
        <w:rPr>
          <w:sz w:val="28"/>
          <w:szCs w:val="28"/>
          <w:lang w:val="uk-UA"/>
        </w:rPr>
      </w:pPr>
    </w:p>
    <w:p w:rsidR="00014DA8" w:rsidRPr="00014DA8" w:rsidRDefault="00014DA8" w:rsidP="00014DA8">
      <w:pPr>
        <w:jc w:val="center"/>
        <w:rPr>
          <w:sz w:val="28"/>
          <w:szCs w:val="28"/>
          <w:lang w:val="uk-UA"/>
        </w:rPr>
      </w:pPr>
    </w:p>
    <w:p w:rsidR="00014DA8" w:rsidRPr="00014DA8" w:rsidRDefault="00014DA8" w:rsidP="00014DA8">
      <w:pPr>
        <w:ind w:left="-180" w:firstLine="540"/>
        <w:jc w:val="center"/>
        <w:rPr>
          <w:sz w:val="28"/>
          <w:szCs w:val="28"/>
          <w:lang w:val="uk-UA"/>
        </w:rPr>
      </w:pPr>
    </w:p>
    <w:p w:rsidR="00014DA8" w:rsidRPr="00014DA8" w:rsidRDefault="00014DA8" w:rsidP="00014DA8">
      <w:pPr>
        <w:ind w:left="-180" w:firstLine="540"/>
        <w:jc w:val="center"/>
        <w:rPr>
          <w:sz w:val="28"/>
          <w:szCs w:val="28"/>
          <w:lang w:val="uk-UA"/>
        </w:rPr>
      </w:pPr>
    </w:p>
    <w:p w:rsidR="00014DA8" w:rsidRPr="00014DA8" w:rsidRDefault="00014DA8" w:rsidP="00014DA8">
      <w:pPr>
        <w:ind w:left="4536"/>
        <w:rPr>
          <w:sz w:val="28"/>
          <w:szCs w:val="28"/>
          <w:lang w:val="uk-UA"/>
        </w:rPr>
      </w:pPr>
      <w:r w:rsidRPr="00014DA8">
        <w:rPr>
          <w:sz w:val="28"/>
          <w:szCs w:val="28"/>
          <w:lang w:val="uk-UA"/>
        </w:rPr>
        <w:t>Погоджено:</w:t>
      </w:r>
    </w:p>
    <w:p w:rsidR="00014DA8" w:rsidRPr="00014DA8" w:rsidRDefault="00014DA8" w:rsidP="00014DA8">
      <w:pPr>
        <w:ind w:left="4536"/>
        <w:rPr>
          <w:sz w:val="28"/>
          <w:szCs w:val="28"/>
          <w:lang w:val="uk-UA"/>
        </w:rPr>
      </w:pPr>
    </w:p>
    <w:p w:rsidR="00014DA8" w:rsidRPr="00014DA8" w:rsidRDefault="00014DA8" w:rsidP="00014DA8">
      <w:pPr>
        <w:ind w:left="4536"/>
        <w:rPr>
          <w:sz w:val="28"/>
          <w:szCs w:val="28"/>
          <w:lang w:val="uk-UA"/>
        </w:rPr>
      </w:pPr>
      <w:r w:rsidRPr="00014DA8">
        <w:rPr>
          <w:sz w:val="28"/>
          <w:szCs w:val="28"/>
          <w:lang w:val="uk-UA"/>
        </w:rPr>
        <w:t>Відділ освіти</w:t>
      </w:r>
    </w:p>
    <w:p w:rsidR="00014DA8" w:rsidRPr="00014DA8" w:rsidRDefault="00014DA8" w:rsidP="00014DA8">
      <w:pPr>
        <w:ind w:left="4536"/>
        <w:rPr>
          <w:sz w:val="28"/>
          <w:szCs w:val="28"/>
          <w:lang w:val="uk-UA"/>
        </w:rPr>
      </w:pPr>
      <w:r w:rsidRPr="00014DA8">
        <w:rPr>
          <w:sz w:val="28"/>
          <w:szCs w:val="28"/>
          <w:lang w:val="uk-UA"/>
        </w:rPr>
        <w:t>Генічеської районної державної</w:t>
      </w:r>
    </w:p>
    <w:p w:rsidR="00014DA8" w:rsidRPr="00014DA8" w:rsidRDefault="00014DA8" w:rsidP="00014DA8">
      <w:pPr>
        <w:ind w:left="4536"/>
        <w:rPr>
          <w:sz w:val="28"/>
          <w:szCs w:val="28"/>
          <w:lang w:val="uk-UA"/>
        </w:rPr>
      </w:pPr>
      <w:r w:rsidRPr="00014DA8">
        <w:rPr>
          <w:sz w:val="28"/>
          <w:szCs w:val="28"/>
          <w:lang w:val="uk-UA"/>
        </w:rPr>
        <w:t>адміністрації Херсонської області</w:t>
      </w:r>
    </w:p>
    <w:p w:rsidR="00014DA8" w:rsidRPr="00014DA8" w:rsidRDefault="00014DA8" w:rsidP="00014DA8">
      <w:pPr>
        <w:ind w:left="4536"/>
        <w:rPr>
          <w:sz w:val="28"/>
          <w:szCs w:val="28"/>
          <w:lang w:val="uk-UA"/>
        </w:rPr>
      </w:pPr>
    </w:p>
    <w:p w:rsidR="00014DA8" w:rsidRPr="00014DA8" w:rsidRDefault="00014DA8" w:rsidP="00014DA8">
      <w:pPr>
        <w:ind w:left="4536"/>
        <w:rPr>
          <w:sz w:val="28"/>
          <w:szCs w:val="28"/>
          <w:lang w:val="uk-UA"/>
        </w:rPr>
      </w:pPr>
      <w:r w:rsidRPr="00014DA8">
        <w:rPr>
          <w:sz w:val="28"/>
          <w:szCs w:val="28"/>
          <w:lang w:val="uk-UA"/>
        </w:rPr>
        <w:t>Начальник</w:t>
      </w:r>
    </w:p>
    <w:p w:rsidR="00014DA8" w:rsidRPr="00014DA8" w:rsidRDefault="00014DA8" w:rsidP="00014DA8">
      <w:pPr>
        <w:ind w:left="4536"/>
        <w:rPr>
          <w:sz w:val="28"/>
          <w:szCs w:val="28"/>
          <w:lang w:val="uk-UA"/>
        </w:rPr>
      </w:pPr>
      <w:r w:rsidRPr="00014DA8">
        <w:rPr>
          <w:sz w:val="28"/>
          <w:szCs w:val="28"/>
          <w:lang w:val="uk-UA"/>
        </w:rPr>
        <w:t>Відділу освіти____________ І. М. Попова</w:t>
      </w:r>
    </w:p>
    <w:p w:rsidR="00014DA8" w:rsidRPr="00014DA8" w:rsidRDefault="00014DA8" w:rsidP="00014DA8">
      <w:pPr>
        <w:ind w:left="-180" w:firstLine="540"/>
        <w:rPr>
          <w:sz w:val="28"/>
          <w:szCs w:val="28"/>
          <w:lang w:val="uk-UA"/>
        </w:rPr>
      </w:pPr>
    </w:p>
    <w:p w:rsidR="00014DA8" w:rsidRPr="00014DA8" w:rsidRDefault="00014DA8" w:rsidP="00014DA8">
      <w:pPr>
        <w:ind w:left="-180" w:firstLine="540"/>
        <w:rPr>
          <w:sz w:val="28"/>
          <w:szCs w:val="28"/>
          <w:lang w:val="uk-UA"/>
        </w:rPr>
      </w:pPr>
    </w:p>
    <w:p w:rsidR="00014DA8" w:rsidRPr="00014DA8" w:rsidRDefault="00014DA8" w:rsidP="00014DA8">
      <w:pPr>
        <w:ind w:left="-180" w:firstLine="540"/>
        <w:rPr>
          <w:sz w:val="28"/>
          <w:szCs w:val="28"/>
          <w:lang w:val="uk-UA"/>
        </w:rPr>
      </w:pPr>
    </w:p>
    <w:p w:rsidR="00014DA8" w:rsidRPr="00014DA8" w:rsidRDefault="00014DA8" w:rsidP="00014DA8">
      <w:pPr>
        <w:ind w:left="-180" w:firstLine="540"/>
        <w:rPr>
          <w:sz w:val="28"/>
          <w:szCs w:val="28"/>
          <w:lang w:val="uk-UA"/>
        </w:rPr>
      </w:pPr>
    </w:p>
    <w:p w:rsidR="00014DA8" w:rsidRPr="00014DA8" w:rsidRDefault="00014DA8" w:rsidP="00014DA8">
      <w:pPr>
        <w:ind w:left="-180" w:firstLine="540"/>
        <w:rPr>
          <w:sz w:val="28"/>
          <w:szCs w:val="28"/>
          <w:lang w:val="uk-UA"/>
        </w:rPr>
      </w:pPr>
    </w:p>
    <w:p w:rsidR="00014DA8" w:rsidRPr="00014DA8" w:rsidRDefault="00014DA8" w:rsidP="00014DA8">
      <w:pPr>
        <w:rPr>
          <w:sz w:val="28"/>
          <w:szCs w:val="28"/>
          <w:lang w:val="uk-UA"/>
        </w:rPr>
      </w:pPr>
    </w:p>
    <w:p w:rsidR="00014DA8" w:rsidRPr="00014DA8" w:rsidRDefault="00014DA8" w:rsidP="00014DA8">
      <w:pPr>
        <w:ind w:left="-180" w:firstLine="540"/>
        <w:jc w:val="center"/>
        <w:rPr>
          <w:sz w:val="28"/>
          <w:szCs w:val="28"/>
          <w:lang w:val="uk-UA"/>
        </w:rPr>
      </w:pPr>
      <w:r w:rsidRPr="00014DA8">
        <w:rPr>
          <w:sz w:val="28"/>
          <w:szCs w:val="28"/>
          <w:lang w:val="uk-UA"/>
        </w:rPr>
        <w:t xml:space="preserve">с. </w:t>
      </w:r>
      <w:proofErr w:type="spellStart"/>
      <w:r w:rsidRPr="00014DA8">
        <w:rPr>
          <w:sz w:val="28"/>
          <w:szCs w:val="28"/>
          <w:lang w:val="uk-UA"/>
        </w:rPr>
        <w:t>Щасливцеве</w:t>
      </w:r>
      <w:proofErr w:type="spellEnd"/>
      <w:r w:rsidRPr="00014DA8">
        <w:rPr>
          <w:sz w:val="28"/>
          <w:szCs w:val="28"/>
          <w:lang w:val="uk-UA"/>
        </w:rPr>
        <w:t xml:space="preserve"> 2017 рік</w:t>
      </w:r>
    </w:p>
    <w:p w:rsidR="00014DA8" w:rsidRPr="00014DA8" w:rsidRDefault="00014DA8" w:rsidP="00014DA8">
      <w:pPr>
        <w:numPr>
          <w:ilvl w:val="0"/>
          <w:numId w:val="13"/>
        </w:numPr>
        <w:jc w:val="center"/>
        <w:rPr>
          <w:lang w:val="uk-UA"/>
        </w:rPr>
      </w:pPr>
      <w:r w:rsidRPr="00014DA8">
        <w:rPr>
          <w:sz w:val="28"/>
          <w:szCs w:val="28"/>
          <w:lang w:val="uk-UA"/>
        </w:rPr>
        <w:br w:type="page"/>
      </w:r>
      <w:r w:rsidRPr="00014DA8">
        <w:rPr>
          <w:lang w:val="uk-UA"/>
        </w:rPr>
        <w:lastRenderedPageBreak/>
        <w:t>ЗАГАЛЬНІ ПОЛОЖЕННЯ</w:t>
      </w:r>
    </w:p>
    <w:p w:rsidR="00014DA8" w:rsidRPr="00014DA8" w:rsidRDefault="00014DA8" w:rsidP="00014DA8">
      <w:pPr>
        <w:jc w:val="both"/>
        <w:rPr>
          <w:lang w:val="uk-UA"/>
        </w:rPr>
      </w:pPr>
    </w:p>
    <w:p w:rsidR="00014DA8" w:rsidRPr="00014DA8" w:rsidRDefault="00014DA8" w:rsidP="00014DA8">
      <w:pPr>
        <w:numPr>
          <w:ilvl w:val="1"/>
          <w:numId w:val="14"/>
        </w:numPr>
        <w:ind w:left="0" w:firstLine="567"/>
        <w:jc w:val="both"/>
        <w:rPr>
          <w:lang w:val="uk-UA"/>
        </w:rPr>
      </w:pPr>
      <w:r w:rsidRPr="00014DA8">
        <w:rPr>
          <w:lang w:val="uk-UA"/>
        </w:rPr>
        <w:t xml:space="preserve">Комунальна організація (установа, заклад) "Дошкільний навчальний заклад </w:t>
      </w:r>
      <w:proofErr w:type="spellStart"/>
      <w:r w:rsidRPr="00014DA8">
        <w:rPr>
          <w:lang w:val="uk-UA"/>
        </w:rPr>
        <w:t>Щасливцевської</w:t>
      </w:r>
      <w:proofErr w:type="spellEnd"/>
      <w:r w:rsidRPr="00014DA8">
        <w:rPr>
          <w:lang w:val="uk-UA"/>
        </w:rPr>
        <w:t xml:space="preserve"> сільської ради ясла-садок "Ромашка" (далі за текстом –ДНЗ) є юридичною особою яку створено на підставі рішення 59 сесії </w:t>
      </w:r>
      <w:proofErr w:type="spellStart"/>
      <w:r w:rsidRPr="00014DA8">
        <w:rPr>
          <w:lang w:val="uk-UA"/>
        </w:rPr>
        <w:t>Щасливцевської</w:t>
      </w:r>
      <w:proofErr w:type="spellEnd"/>
      <w:r w:rsidRPr="00014DA8">
        <w:rPr>
          <w:lang w:val="uk-UA"/>
        </w:rPr>
        <w:t xml:space="preserve"> сільської ради 5 скликання від 08.09.2009 р. №844.</w:t>
      </w:r>
    </w:p>
    <w:p w:rsidR="00014DA8" w:rsidRPr="00014DA8" w:rsidRDefault="00014DA8" w:rsidP="00014DA8">
      <w:pPr>
        <w:numPr>
          <w:ilvl w:val="1"/>
          <w:numId w:val="14"/>
        </w:numPr>
        <w:ind w:left="0" w:firstLine="567"/>
        <w:jc w:val="both"/>
        <w:rPr>
          <w:lang w:val="uk-UA"/>
        </w:rPr>
      </w:pPr>
      <w:r w:rsidRPr="00014DA8">
        <w:rPr>
          <w:lang w:val="uk-UA"/>
        </w:rPr>
        <w:t xml:space="preserve">ДНЗ є </w:t>
      </w:r>
      <w:r w:rsidRPr="00014DA8">
        <w:rPr>
          <w:spacing w:val="3"/>
          <w:lang w:val="uk-UA"/>
        </w:rPr>
        <w:t>об'єктом комунальної</w:t>
      </w:r>
      <w:r w:rsidRPr="00014DA8">
        <w:rPr>
          <w:lang w:val="uk-UA"/>
        </w:rPr>
        <w:t xml:space="preserve"> власності територіальної громади </w:t>
      </w:r>
      <w:r w:rsidRPr="00014DA8">
        <w:rPr>
          <w:spacing w:val="3"/>
          <w:lang w:val="uk-UA"/>
        </w:rPr>
        <w:t xml:space="preserve">сіл </w:t>
      </w:r>
      <w:proofErr w:type="spellStart"/>
      <w:r w:rsidRPr="00014DA8">
        <w:rPr>
          <w:spacing w:val="3"/>
          <w:lang w:val="uk-UA"/>
        </w:rPr>
        <w:t>Щасливцеве</w:t>
      </w:r>
      <w:proofErr w:type="spellEnd"/>
      <w:r w:rsidRPr="00014DA8">
        <w:rPr>
          <w:spacing w:val="3"/>
          <w:lang w:val="uk-UA"/>
        </w:rPr>
        <w:t xml:space="preserve">, Генічеська Гірка </w:t>
      </w:r>
      <w:r w:rsidRPr="00014DA8">
        <w:rPr>
          <w:lang w:val="uk-UA"/>
        </w:rPr>
        <w:t xml:space="preserve">і селище Приозерне (в особі </w:t>
      </w:r>
      <w:proofErr w:type="spellStart"/>
      <w:r w:rsidRPr="00014DA8">
        <w:rPr>
          <w:lang w:val="uk-UA"/>
        </w:rPr>
        <w:t>Щасливцевської</w:t>
      </w:r>
      <w:proofErr w:type="spellEnd"/>
      <w:r w:rsidRPr="00014DA8">
        <w:rPr>
          <w:lang w:val="uk-UA"/>
        </w:rPr>
        <w:t xml:space="preserve"> сільської ради Генічеського району Херсонської області)</w:t>
      </w:r>
    </w:p>
    <w:p w:rsidR="00014DA8" w:rsidRPr="00014DA8" w:rsidRDefault="00014DA8" w:rsidP="00014DA8">
      <w:pPr>
        <w:numPr>
          <w:ilvl w:val="1"/>
          <w:numId w:val="14"/>
        </w:numPr>
        <w:ind w:left="0" w:firstLine="567"/>
        <w:jc w:val="both"/>
        <w:rPr>
          <w:lang w:val="uk-UA"/>
        </w:rPr>
      </w:pPr>
      <w:r w:rsidRPr="00014DA8">
        <w:rPr>
          <w:lang w:val="uk-UA"/>
        </w:rPr>
        <w:t xml:space="preserve">Юридична адреса ДНЗ: 75580, Херсонська область, Генічеський район, село </w:t>
      </w:r>
      <w:proofErr w:type="spellStart"/>
      <w:r w:rsidRPr="00014DA8">
        <w:rPr>
          <w:lang w:val="uk-UA"/>
        </w:rPr>
        <w:t>Щасливцеве</w:t>
      </w:r>
      <w:proofErr w:type="spellEnd"/>
      <w:r w:rsidRPr="00014DA8">
        <w:rPr>
          <w:lang w:val="uk-UA"/>
        </w:rPr>
        <w:t>, вулиця Миру, будинок 79.</w:t>
      </w:r>
    </w:p>
    <w:p w:rsidR="00014DA8" w:rsidRPr="00014DA8" w:rsidRDefault="00014DA8" w:rsidP="00014DA8">
      <w:pPr>
        <w:numPr>
          <w:ilvl w:val="1"/>
          <w:numId w:val="14"/>
        </w:numPr>
        <w:ind w:left="0" w:firstLine="567"/>
        <w:jc w:val="both"/>
        <w:rPr>
          <w:lang w:val="uk-UA"/>
        </w:rPr>
      </w:pPr>
      <w:r w:rsidRPr="00014DA8">
        <w:rPr>
          <w:lang w:val="uk-UA"/>
        </w:rPr>
        <w:t xml:space="preserve">Засновником ДНЗ є </w:t>
      </w:r>
      <w:proofErr w:type="spellStart"/>
      <w:r w:rsidRPr="00014DA8">
        <w:rPr>
          <w:lang w:val="uk-UA"/>
        </w:rPr>
        <w:t>Щасливцевська</w:t>
      </w:r>
      <w:proofErr w:type="spellEnd"/>
      <w:r w:rsidRPr="00014DA8">
        <w:rPr>
          <w:lang w:val="uk-UA"/>
        </w:rPr>
        <w:t xml:space="preserve"> сільська рада (код юридичної особи </w:t>
      </w:r>
      <w:r w:rsidRPr="00014DA8">
        <w:rPr>
          <w:shd w:val="clear" w:color="auto" w:fill="FFFFFF"/>
          <w:lang w:val="uk-UA"/>
        </w:rPr>
        <w:t>26186462</w:t>
      </w:r>
      <w:r w:rsidRPr="00014DA8">
        <w:rPr>
          <w:lang w:val="uk-UA"/>
        </w:rPr>
        <w:t xml:space="preserve">). Засновник самостійно та/або через уповноважений ним орган – Виконавчий комітет </w:t>
      </w:r>
      <w:proofErr w:type="spellStart"/>
      <w:r w:rsidRPr="00014DA8">
        <w:rPr>
          <w:lang w:val="uk-UA"/>
        </w:rPr>
        <w:t>Щасливцевської</w:t>
      </w:r>
      <w:proofErr w:type="spellEnd"/>
      <w:r w:rsidRPr="00014DA8">
        <w:rPr>
          <w:lang w:val="uk-UA"/>
        </w:rPr>
        <w:t xml:space="preserve"> сільської ради здійснює фінансування ДНЗ, його матеріальне забезпечення.</w:t>
      </w:r>
    </w:p>
    <w:p w:rsidR="00014DA8" w:rsidRPr="00014DA8" w:rsidRDefault="00014DA8" w:rsidP="00014DA8">
      <w:pPr>
        <w:numPr>
          <w:ilvl w:val="1"/>
          <w:numId w:val="14"/>
        </w:numPr>
        <w:ind w:left="0" w:firstLine="567"/>
        <w:jc w:val="both"/>
        <w:rPr>
          <w:lang w:val="uk-UA"/>
        </w:rPr>
      </w:pPr>
      <w:r w:rsidRPr="00014DA8">
        <w:rPr>
          <w:lang w:val="uk-UA"/>
        </w:rPr>
        <w:t>ДНЗ набуває статусу юридичної особи з дня його державної реєстрації у порядку, встановленому законом для державної реєстрації юридичних осіб.</w:t>
      </w:r>
    </w:p>
    <w:p w:rsidR="00014DA8" w:rsidRPr="00014DA8" w:rsidRDefault="00014DA8" w:rsidP="00014DA8">
      <w:pPr>
        <w:numPr>
          <w:ilvl w:val="1"/>
          <w:numId w:val="14"/>
        </w:numPr>
        <w:ind w:left="0" w:firstLine="567"/>
        <w:jc w:val="both"/>
        <w:rPr>
          <w:lang w:val="uk-UA"/>
        </w:rPr>
      </w:pPr>
      <w:r w:rsidRPr="00014DA8">
        <w:rPr>
          <w:lang w:val="uk-UA"/>
        </w:rPr>
        <w:t xml:space="preserve">ДНЗ має самостійний баланс, розрахунковий, поточний та інші рахунки в установах Державної казначейської служби України, печатку із своїм найменуванням, штамп та інші реквізити. </w:t>
      </w:r>
    </w:p>
    <w:p w:rsidR="00014DA8" w:rsidRPr="00014DA8" w:rsidRDefault="00014DA8" w:rsidP="00014DA8">
      <w:pPr>
        <w:numPr>
          <w:ilvl w:val="1"/>
          <w:numId w:val="14"/>
        </w:numPr>
        <w:ind w:left="0" w:firstLine="567"/>
        <w:jc w:val="both"/>
        <w:rPr>
          <w:lang w:val="uk-UA"/>
        </w:rPr>
      </w:pPr>
      <w:r w:rsidRPr="00014DA8">
        <w:rPr>
          <w:lang w:val="uk-UA"/>
        </w:rPr>
        <w:t>За своєю організаційно правовою формою ДНЗ є неприбутковою організацією, основна діяльність якої здійснюється на некомерційній основі без мети отримання прибутку.</w:t>
      </w:r>
    </w:p>
    <w:p w:rsidR="00014DA8" w:rsidRPr="00014DA8" w:rsidRDefault="00014DA8" w:rsidP="00014DA8">
      <w:pPr>
        <w:numPr>
          <w:ilvl w:val="1"/>
          <w:numId w:val="14"/>
        </w:numPr>
        <w:ind w:left="0" w:firstLine="567"/>
        <w:jc w:val="both"/>
        <w:rPr>
          <w:lang w:val="uk-UA"/>
        </w:rPr>
      </w:pPr>
      <w:r w:rsidRPr="00014DA8">
        <w:rPr>
          <w:lang w:val="uk-UA"/>
        </w:rPr>
        <w:t xml:space="preserve">Дошкільний заклад в своїй діяльності керується Конституцією України, Законами України "Про освіту", "Про дошкільну освіту", іншими законодавчими актами, </w:t>
      </w:r>
      <w:proofErr w:type="spellStart"/>
      <w:r w:rsidRPr="00014DA8">
        <w:rPr>
          <w:lang w:val="uk-UA"/>
        </w:rPr>
        <w:t>актами</w:t>
      </w:r>
      <w:proofErr w:type="spellEnd"/>
      <w:r w:rsidRPr="00014DA8">
        <w:rPr>
          <w:lang w:val="uk-UA"/>
        </w:rPr>
        <w:t xml:space="preserve"> Президента України, Кабінету Міністрів, наказами МОН, інших центральних органів виконавчої влади, рішеннями місцевих органів виконавчої влади та засновника, Положенням про дошкільний навчальний заклад, затвердженим Постановою Кабінету Міністрів України №305 від 12.03.2003р., та власним статутом.</w:t>
      </w:r>
    </w:p>
    <w:p w:rsidR="00014DA8" w:rsidRPr="00014DA8" w:rsidRDefault="00014DA8" w:rsidP="00014DA8">
      <w:pPr>
        <w:numPr>
          <w:ilvl w:val="1"/>
          <w:numId w:val="14"/>
        </w:numPr>
        <w:ind w:left="0" w:firstLine="567"/>
        <w:jc w:val="both"/>
        <w:rPr>
          <w:lang w:val="uk-UA"/>
        </w:rPr>
      </w:pPr>
      <w:r w:rsidRPr="00014DA8">
        <w:rPr>
          <w:lang w:val="uk-UA"/>
        </w:rPr>
        <w:t>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014DA8" w:rsidRPr="00014DA8" w:rsidRDefault="00014DA8" w:rsidP="00014DA8">
      <w:pPr>
        <w:numPr>
          <w:ilvl w:val="1"/>
          <w:numId w:val="14"/>
        </w:numPr>
        <w:ind w:left="0" w:firstLine="567"/>
        <w:jc w:val="both"/>
        <w:rPr>
          <w:lang w:val="uk-UA"/>
        </w:rPr>
      </w:pPr>
      <w:r w:rsidRPr="00014DA8">
        <w:rPr>
          <w:lang w:val="uk-UA"/>
        </w:rPr>
        <w:t>Дошкільний заклад несе відповідальність перед особою, суспільством і державою за:</w:t>
      </w:r>
    </w:p>
    <w:p w:rsidR="00014DA8" w:rsidRPr="00014DA8" w:rsidRDefault="00014DA8" w:rsidP="00014DA8">
      <w:pPr>
        <w:ind w:firstLine="567"/>
        <w:jc w:val="both"/>
        <w:rPr>
          <w:lang w:val="uk-UA"/>
        </w:rPr>
      </w:pPr>
      <w:r w:rsidRPr="00014DA8">
        <w:rPr>
          <w:lang w:val="uk-UA"/>
        </w:rPr>
        <w:t>- реалізацію головних завдань дошкільної освіти, визначених Законом України "Про дошкільну освіту";</w:t>
      </w:r>
    </w:p>
    <w:p w:rsidR="00014DA8" w:rsidRPr="00014DA8" w:rsidRDefault="00014DA8" w:rsidP="00014DA8">
      <w:pPr>
        <w:ind w:firstLine="567"/>
        <w:jc w:val="both"/>
        <w:rPr>
          <w:lang w:val="uk-UA"/>
        </w:rPr>
      </w:pPr>
      <w:r w:rsidRPr="00014DA8">
        <w:rPr>
          <w:lang w:val="uk-UA"/>
        </w:rPr>
        <w:t>- забезпечення рівня дошкільної освіти у межах державних вимог до її змісту, рівня і обсягу;</w:t>
      </w:r>
    </w:p>
    <w:p w:rsidR="00014DA8" w:rsidRPr="00014DA8" w:rsidRDefault="00014DA8" w:rsidP="00014DA8">
      <w:pPr>
        <w:ind w:firstLine="567"/>
        <w:jc w:val="both"/>
        <w:rPr>
          <w:lang w:val="uk-UA"/>
        </w:rPr>
      </w:pPr>
      <w:r w:rsidRPr="00014DA8">
        <w:rPr>
          <w:lang w:val="uk-UA"/>
        </w:rPr>
        <w:t>- дотримання фінансової дисципліни  та збереження матеріально-технічної бази;</w:t>
      </w:r>
    </w:p>
    <w:p w:rsidR="00014DA8" w:rsidRPr="00014DA8" w:rsidRDefault="00014DA8" w:rsidP="00014DA8">
      <w:pPr>
        <w:numPr>
          <w:ilvl w:val="1"/>
          <w:numId w:val="14"/>
        </w:numPr>
        <w:ind w:left="0" w:firstLine="567"/>
        <w:jc w:val="both"/>
        <w:rPr>
          <w:lang w:val="uk-UA"/>
        </w:rPr>
      </w:pPr>
      <w:r w:rsidRPr="00014DA8">
        <w:rPr>
          <w:lang w:val="uk-UA"/>
        </w:rPr>
        <w:t>Взаємовідносини між дошкільним закладом з юридичними і фізичними особами визначаються угодами, що укладені між ними.</w:t>
      </w:r>
    </w:p>
    <w:p w:rsidR="00014DA8" w:rsidRPr="00014DA8" w:rsidRDefault="00014DA8" w:rsidP="00014DA8">
      <w:pPr>
        <w:ind w:firstLine="567"/>
        <w:jc w:val="both"/>
        <w:rPr>
          <w:lang w:val="uk-UA"/>
        </w:rPr>
      </w:pPr>
    </w:p>
    <w:p w:rsidR="00014DA8" w:rsidRPr="00014DA8" w:rsidRDefault="00014DA8" w:rsidP="00014DA8">
      <w:pPr>
        <w:numPr>
          <w:ilvl w:val="0"/>
          <w:numId w:val="13"/>
        </w:numPr>
        <w:ind w:left="0" w:firstLine="567"/>
        <w:jc w:val="center"/>
        <w:rPr>
          <w:lang w:val="uk-UA"/>
        </w:rPr>
      </w:pPr>
      <w:r w:rsidRPr="00014DA8">
        <w:rPr>
          <w:lang w:val="uk-UA"/>
        </w:rPr>
        <w:t>КОМПЛЕКТУВАННЯ ДОШКІЛЬНОГО НАВЧАЛЬНОГО ЗАКЛАДУ</w:t>
      </w:r>
    </w:p>
    <w:p w:rsidR="00014DA8" w:rsidRPr="00014DA8" w:rsidRDefault="00014DA8" w:rsidP="00014DA8">
      <w:pPr>
        <w:ind w:firstLine="567"/>
        <w:jc w:val="both"/>
        <w:rPr>
          <w:lang w:val="uk-UA"/>
        </w:rPr>
      </w:pPr>
    </w:p>
    <w:p w:rsidR="00014DA8" w:rsidRPr="00014DA8" w:rsidRDefault="00014DA8" w:rsidP="00014DA8">
      <w:pPr>
        <w:numPr>
          <w:ilvl w:val="1"/>
          <w:numId w:val="13"/>
        </w:numPr>
        <w:ind w:left="0" w:firstLine="567"/>
        <w:jc w:val="both"/>
        <w:rPr>
          <w:lang w:val="uk-UA"/>
        </w:rPr>
      </w:pPr>
      <w:r w:rsidRPr="00014DA8">
        <w:rPr>
          <w:lang w:val="uk-UA"/>
        </w:rPr>
        <w:t>Заклад розраховано на 35 місць.</w:t>
      </w:r>
    </w:p>
    <w:p w:rsidR="00014DA8" w:rsidRPr="00014DA8" w:rsidRDefault="00014DA8" w:rsidP="00014DA8">
      <w:pPr>
        <w:numPr>
          <w:ilvl w:val="1"/>
          <w:numId w:val="13"/>
        </w:numPr>
        <w:ind w:left="0" w:firstLine="567"/>
        <w:jc w:val="both"/>
        <w:rPr>
          <w:lang w:val="uk-UA"/>
        </w:rPr>
      </w:pPr>
      <w:r w:rsidRPr="00014DA8">
        <w:rPr>
          <w:lang w:val="uk-UA"/>
        </w:rPr>
        <w:t>Групи у ДНЗ комплектуються за різновіковими та одновіковими ознаками.</w:t>
      </w:r>
    </w:p>
    <w:p w:rsidR="00014DA8" w:rsidRPr="00014DA8" w:rsidRDefault="00014DA8" w:rsidP="00014DA8">
      <w:pPr>
        <w:numPr>
          <w:ilvl w:val="1"/>
          <w:numId w:val="13"/>
        </w:numPr>
        <w:ind w:left="0" w:firstLine="567"/>
        <w:jc w:val="both"/>
        <w:rPr>
          <w:lang w:val="uk-UA"/>
        </w:rPr>
      </w:pPr>
      <w:r w:rsidRPr="00014DA8">
        <w:rPr>
          <w:lang w:val="uk-UA"/>
        </w:rPr>
        <w:t>У дошкільному закладі функціонують групи загального розвитку.</w:t>
      </w:r>
    </w:p>
    <w:p w:rsidR="00014DA8" w:rsidRPr="00014DA8" w:rsidRDefault="00014DA8" w:rsidP="00014DA8">
      <w:pPr>
        <w:numPr>
          <w:ilvl w:val="1"/>
          <w:numId w:val="13"/>
        </w:numPr>
        <w:ind w:left="0" w:firstLine="567"/>
        <w:jc w:val="both"/>
        <w:rPr>
          <w:lang w:val="uk-UA"/>
        </w:rPr>
      </w:pPr>
      <w:r w:rsidRPr="00014DA8">
        <w:rPr>
          <w:lang w:val="uk-UA"/>
        </w:rPr>
        <w:t>Дошкільний заклад має групи з денним режимом перебуванням дітей.</w:t>
      </w:r>
    </w:p>
    <w:p w:rsidR="00014DA8" w:rsidRPr="00014DA8" w:rsidRDefault="00014DA8" w:rsidP="00014DA8">
      <w:pPr>
        <w:numPr>
          <w:ilvl w:val="1"/>
          <w:numId w:val="13"/>
        </w:numPr>
        <w:ind w:left="0" w:firstLine="567"/>
        <w:jc w:val="both"/>
        <w:rPr>
          <w:lang w:val="uk-UA"/>
        </w:rPr>
      </w:pPr>
      <w:r w:rsidRPr="00014DA8">
        <w:rPr>
          <w:lang w:val="uk-UA"/>
        </w:rPr>
        <w:t>Наповнюваність груп дітьми становить:</w:t>
      </w:r>
    </w:p>
    <w:p w:rsidR="00014DA8" w:rsidRPr="00014DA8" w:rsidRDefault="00014DA8" w:rsidP="00014DA8">
      <w:pPr>
        <w:ind w:firstLine="567"/>
        <w:jc w:val="both"/>
        <w:rPr>
          <w:lang w:val="uk-UA"/>
        </w:rPr>
      </w:pPr>
      <w:r w:rsidRPr="00014DA8">
        <w:rPr>
          <w:lang w:val="uk-UA"/>
        </w:rPr>
        <w:t>Група раннього віку (від 2 до 6 років) – до 15 осіб;</w:t>
      </w:r>
    </w:p>
    <w:p w:rsidR="00014DA8" w:rsidRPr="00014DA8" w:rsidRDefault="00014DA8" w:rsidP="00014DA8">
      <w:pPr>
        <w:ind w:firstLine="567"/>
        <w:jc w:val="both"/>
        <w:rPr>
          <w:lang w:val="uk-UA"/>
        </w:rPr>
      </w:pPr>
      <w:r w:rsidRPr="00014DA8">
        <w:rPr>
          <w:lang w:val="uk-UA"/>
        </w:rPr>
        <w:t>Групи дошкільного віку (від 6 до 7 років) – до 20 осіб.</w:t>
      </w:r>
    </w:p>
    <w:p w:rsidR="00014DA8" w:rsidRPr="00014DA8" w:rsidRDefault="00014DA8" w:rsidP="00014DA8">
      <w:pPr>
        <w:numPr>
          <w:ilvl w:val="1"/>
          <w:numId w:val="13"/>
        </w:numPr>
        <w:ind w:left="0" w:firstLine="567"/>
        <w:jc w:val="both"/>
        <w:rPr>
          <w:lang w:val="uk-UA"/>
        </w:rPr>
      </w:pPr>
      <w:r w:rsidRPr="00014DA8">
        <w:rPr>
          <w:lang w:val="uk-UA"/>
        </w:rPr>
        <w:t xml:space="preserve">Прийом дітей до дошкільного навчального закладу здійснюється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w:t>
      </w:r>
      <w:r w:rsidRPr="00014DA8">
        <w:rPr>
          <w:lang w:val="uk-UA"/>
        </w:rPr>
        <w:lastRenderedPageBreak/>
        <w:t>навчальний заклад, довідки дільничного лікаря про епідеміологічне оточення, свідоцтва про народження.</w:t>
      </w:r>
    </w:p>
    <w:p w:rsidR="00014DA8" w:rsidRPr="00014DA8" w:rsidRDefault="00014DA8" w:rsidP="00014DA8">
      <w:pPr>
        <w:numPr>
          <w:ilvl w:val="1"/>
          <w:numId w:val="13"/>
        </w:numPr>
        <w:ind w:left="0" w:firstLine="567"/>
        <w:jc w:val="both"/>
        <w:rPr>
          <w:lang w:val="uk-UA"/>
        </w:rPr>
      </w:pPr>
      <w:r w:rsidRPr="00014DA8">
        <w:rPr>
          <w:lang w:val="uk-UA"/>
        </w:rPr>
        <w:t xml:space="preserve"> 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у літній період (75 днів).</w:t>
      </w:r>
    </w:p>
    <w:p w:rsidR="00014DA8" w:rsidRPr="00014DA8" w:rsidRDefault="00014DA8" w:rsidP="00014DA8">
      <w:pPr>
        <w:numPr>
          <w:ilvl w:val="1"/>
          <w:numId w:val="13"/>
        </w:numPr>
        <w:ind w:left="0" w:firstLine="567"/>
        <w:jc w:val="both"/>
        <w:rPr>
          <w:lang w:val="uk-UA"/>
        </w:rPr>
      </w:pPr>
      <w:r w:rsidRPr="00014DA8">
        <w:rPr>
          <w:lang w:val="uk-UA"/>
        </w:rPr>
        <w:t>Відрахування дітей із дошкільного закладу може здійснюватись:</w:t>
      </w:r>
    </w:p>
    <w:p w:rsidR="00014DA8" w:rsidRPr="00014DA8" w:rsidRDefault="00014DA8" w:rsidP="00014DA8">
      <w:pPr>
        <w:jc w:val="both"/>
        <w:rPr>
          <w:lang w:val="uk-UA"/>
        </w:rPr>
      </w:pPr>
      <w:r w:rsidRPr="00014DA8">
        <w:rPr>
          <w:lang w:val="uk-UA"/>
        </w:rPr>
        <w:t xml:space="preserve"> - за бажанням батьків, або осіб, які їх замінюють;</w:t>
      </w:r>
    </w:p>
    <w:p w:rsidR="00014DA8" w:rsidRPr="00014DA8" w:rsidRDefault="00014DA8" w:rsidP="00014DA8">
      <w:pPr>
        <w:jc w:val="both"/>
        <w:rPr>
          <w:lang w:val="uk-UA"/>
        </w:rPr>
      </w:pPr>
      <w:r w:rsidRPr="00014DA8">
        <w:rPr>
          <w:lang w:val="uk-UA"/>
        </w:rPr>
        <w:t xml:space="preserve"> - на підставі медичного висновку про стан здоров'я дитини, що виключає можливість її подальшого перебування у ДНЗ цього типу;</w:t>
      </w:r>
    </w:p>
    <w:p w:rsidR="00014DA8" w:rsidRPr="00014DA8" w:rsidRDefault="00014DA8" w:rsidP="00014DA8">
      <w:pPr>
        <w:jc w:val="both"/>
        <w:rPr>
          <w:lang w:val="uk-UA"/>
        </w:rPr>
      </w:pPr>
      <w:r w:rsidRPr="00014DA8">
        <w:rPr>
          <w:lang w:val="uk-UA"/>
        </w:rPr>
        <w:t xml:space="preserve"> - у разі несплати без поважних причин батьками або особами, які їх замінюють, плати за харчування дитини протягом 2-х місяців;</w:t>
      </w:r>
    </w:p>
    <w:p w:rsidR="00014DA8" w:rsidRPr="00014DA8" w:rsidRDefault="00014DA8" w:rsidP="00014DA8">
      <w:pPr>
        <w:jc w:val="both"/>
        <w:rPr>
          <w:lang w:val="uk-UA"/>
        </w:rPr>
      </w:pPr>
      <w:r w:rsidRPr="00014DA8">
        <w:rPr>
          <w:lang w:val="uk-UA"/>
        </w:rPr>
        <w:t xml:space="preserve"> - коли дитина не відвідує заклад без поважних причин більше місяця.</w:t>
      </w:r>
    </w:p>
    <w:p w:rsidR="00014DA8" w:rsidRPr="00014DA8" w:rsidRDefault="00014DA8" w:rsidP="00014DA8">
      <w:pPr>
        <w:ind w:left="567"/>
        <w:jc w:val="both"/>
        <w:rPr>
          <w:lang w:val="uk-UA"/>
        </w:rPr>
      </w:pPr>
      <w:r w:rsidRPr="00014DA8">
        <w:rPr>
          <w:lang w:val="uk-UA"/>
        </w:rPr>
        <w:t>Батьків попереджають письмово про відрахування дитини за 10 днів.</w:t>
      </w:r>
    </w:p>
    <w:p w:rsidR="00014DA8" w:rsidRPr="00014DA8" w:rsidRDefault="00014DA8" w:rsidP="00014DA8">
      <w:pPr>
        <w:ind w:firstLine="567"/>
        <w:jc w:val="both"/>
        <w:rPr>
          <w:lang w:val="uk-UA"/>
        </w:rPr>
      </w:pPr>
    </w:p>
    <w:p w:rsidR="00014DA8" w:rsidRPr="00014DA8" w:rsidRDefault="00014DA8" w:rsidP="00014DA8">
      <w:pPr>
        <w:numPr>
          <w:ilvl w:val="0"/>
          <w:numId w:val="13"/>
        </w:numPr>
        <w:jc w:val="center"/>
        <w:rPr>
          <w:lang w:val="uk-UA"/>
        </w:rPr>
      </w:pPr>
      <w:r w:rsidRPr="00014DA8">
        <w:rPr>
          <w:lang w:val="uk-UA"/>
        </w:rPr>
        <w:t>РЕЖИМ  РОБОТИ  ДОШКІЛЬНОГО НАВЧАЛЬНОГО ЗАКЛАДУ</w:t>
      </w:r>
    </w:p>
    <w:p w:rsidR="00014DA8" w:rsidRPr="00014DA8" w:rsidRDefault="00014DA8" w:rsidP="00014DA8">
      <w:pPr>
        <w:ind w:firstLine="567"/>
        <w:jc w:val="both"/>
        <w:rPr>
          <w:lang w:val="uk-UA"/>
        </w:rPr>
      </w:pPr>
    </w:p>
    <w:p w:rsidR="00014DA8" w:rsidRPr="00014DA8" w:rsidRDefault="00014DA8" w:rsidP="00014DA8">
      <w:pPr>
        <w:numPr>
          <w:ilvl w:val="1"/>
          <w:numId w:val="13"/>
        </w:numPr>
        <w:ind w:left="0" w:firstLine="567"/>
        <w:jc w:val="both"/>
        <w:rPr>
          <w:lang w:val="uk-UA"/>
        </w:rPr>
      </w:pPr>
      <w:r w:rsidRPr="00014DA8">
        <w:rPr>
          <w:lang w:val="uk-UA"/>
        </w:rPr>
        <w:t>Дошкільний заклад працює за п'ятиденним робочим тижнем протягом 10,5 годин щодня. Вихідні дні: субота, неділя, святкові.</w:t>
      </w:r>
    </w:p>
    <w:p w:rsidR="00014DA8" w:rsidRPr="00014DA8" w:rsidRDefault="00014DA8" w:rsidP="00014DA8">
      <w:pPr>
        <w:numPr>
          <w:ilvl w:val="1"/>
          <w:numId w:val="13"/>
        </w:numPr>
        <w:ind w:left="0" w:firstLine="567"/>
        <w:jc w:val="both"/>
        <w:rPr>
          <w:lang w:val="uk-UA"/>
        </w:rPr>
      </w:pPr>
      <w:r w:rsidRPr="00014DA8">
        <w:rPr>
          <w:lang w:val="uk-UA"/>
        </w:rPr>
        <w:t>Щоденний графік роботи дошкільного закладу: з 7-00 год. до 17-30 год.</w:t>
      </w:r>
    </w:p>
    <w:p w:rsidR="00014DA8" w:rsidRPr="00014DA8" w:rsidRDefault="00014DA8" w:rsidP="00014DA8">
      <w:pPr>
        <w:ind w:firstLine="567"/>
        <w:jc w:val="both"/>
        <w:rPr>
          <w:lang w:val="uk-UA"/>
        </w:rPr>
      </w:pPr>
    </w:p>
    <w:p w:rsidR="00014DA8" w:rsidRPr="00014DA8" w:rsidRDefault="00014DA8" w:rsidP="00014DA8">
      <w:pPr>
        <w:numPr>
          <w:ilvl w:val="0"/>
          <w:numId w:val="13"/>
        </w:numPr>
        <w:ind w:left="0" w:firstLine="567"/>
        <w:jc w:val="center"/>
        <w:rPr>
          <w:lang w:val="uk-UA"/>
        </w:rPr>
      </w:pPr>
      <w:r w:rsidRPr="00014DA8">
        <w:rPr>
          <w:lang w:val="uk-UA"/>
        </w:rPr>
        <w:t>ОРГАНІЗАЦІЯ  НАВЧАЛЬНО – ВИХОВНОГО  ПРОЦЕСУ У ДОШКІЛЬНОМУ НАВЧАЛЬНОМУ ЗАКЛАДІ</w:t>
      </w:r>
    </w:p>
    <w:p w:rsidR="00014DA8" w:rsidRPr="00014DA8" w:rsidRDefault="00014DA8" w:rsidP="00014DA8">
      <w:pPr>
        <w:ind w:firstLine="567"/>
        <w:jc w:val="both"/>
        <w:rPr>
          <w:lang w:val="uk-UA"/>
        </w:rPr>
      </w:pPr>
    </w:p>
    <w:p w:rsidR="00014DA8" w:rsidRPr="00014DA8" w:rsidRDefault="00014DA8" w:rsidP="00014DA8">
      <w:pPr>
        <w:numPr>
          <w:ilvl w:val="1"/>
          <w:numId w:val="15"/>
        </w:numPr>
        <w:tabs>
          <w:tab w:val="clear" w:pos="930"/>
          <w:tab w:val="num" w:pos="-142"/>
        </w:tabs>
        <w:ind w:left="0" w:firstLine="567"/>
        <w:jc w:val="both"/>
        <w:rPr>
          <w:lang w:val="uk-UA"/>
        </w:rPr>
      </w:pPr>
      <w:r w:rsidRPr="00014DA8">
        <w:rPr>
          <w:lang w:val="uk-UA"/>
        </w:rPr>
        <w:t xml:space="preserve"> Навчальний рік у ДНЗ починається з 1 вересня і закінчується 31 травня наступного року. З 1 червня до 31 серпня (оздоровчий період) у ДНЗ проводиться оздоровлення дітей.</w:t>
      </w:r>
    </w:p>
    <w:p w:rsidR="00014DA8" w:rsidRPr="00014DA8" w:rsidRDefault="00014DA8" w:rsidP="00014DA8">
      <w:pPr>
        <w:numPr>
          <w:ilvl w:val="1"/>
          <w:numId w:val="15"/>
        </w:numPr>
        <w:ind w:left="0" w:firstLine="567"/>
        <w:jc w:val="both"/>
        <w:rPr>
          <w:lang w:val="uk-UA"/>
        </w:rPr>
      </w:pPr>
      <w:r w:rsidRPr="00014DA8">
        <w:rPr>
          <w:lang w:val="uk-UA"/>
        </w:rPr>
        <w:t xml:space="preserve"> Навчання дітей у ДНЗ проводиться українською мовою.</w:t>
      </w:r>
    </w:p>
    <w:p w:rsidR="00014DA8" w:rsidRPr="00014DA8" w:rsidRDefault="00014DA8" w:rsidP="00014DA8">
      <w:pPr>
        <w:numPr>
          <w:ilvl w:val="1"/>
          <w:numId w:val="15"/>
        </w:numPr>
        <w:ind w:left="0" w:firstLine="567"/>
        <w:jc w:val="both"/>
        <w:rPr>
          <w:lang w:val="uk-UA"/>
        </w:rPr>
      </w:pPr>
      <w:r w:rsidRPr="00014DA8">
        <w:rPr>
          <w:lang w:val="uk-UA"/>
        </w:rPr>
        <w:t xml:space="preserve"> План роботу на навчальний рік та оздоровчий період схвалюється педагогічною радою, затверджується керівником ДНЗ і погоджується з органом управління освітою (відділом освіти Генічеської районної державної адміністрації Херсонської області). План роботи на оздоровчий період погоджується з санітарно-епідеміологічною службою повноваження якої територіально розповсюджуються на Генічеський район Херсонської області. </w:t>
      </w:r>
    </w:p>
    <w:p w:rsidR="00014DA8" w:rsidRPr="00014DA8" w:rsidRDefault="00014DA8" w:rsidP="00014DA8">
      <w:pPr>
        <w:numPr>
          <w:ilvl w:val="1"/>
          <w:numId w:val="15"/>
        </w:numPr>
        <w:ind w:left="0" w:firstLine="567"/>
        <w:jc w:val="both"/>
        <w:rPr>
          <w:lang w:val="uk-UA"/>
        </w:rPr>
      </w:pPr>
      <w:r w:rsidRPr="00014DA8">
        <w:rPr>
          <w:lang w:val="uk-UA"/>
        </w:rPr>
        <w:t xml:space="preserve"> ДНЗ працює за державною обов'язковою програмою та навчально-методичними посібниками, затвердженими спеціально уповноваженим органом виконавчої влади у галузі освіти і науки.</w:t>
      </w:r>
    </w:p>
    <w:p w:rsidR="00014DA8" w:rsidRPr="00014DA8" w:rsidRDefault="00014DA8" w:rsidP="00014DA8">
      <w:pPr>
        <w:numPr>
          <w:ilvl w:val="1"/>
          <w:numId w:val="15"/>
        </w:numPr>
        <w:ind w:left="0" w:firstLine="567"/>
        <w:jc w:val="both"/>
        <w:rPr>
          <w:lang w:val="uk-UA"/>
        </w:rPr>
      </w:pPr>
      <w:r w:rsidRPr="00014DA8">
        <w:rPr>
          <w:lang w:val="uk-UA"/>
        </w:rPr>
        <w:t xml:space="preserve"> Відповідно до річного навчального плану ДНЗ, педагогічні працівники самостійно опрацьовують літературу та навчальні посібники, а також науково-методичну літературу, дидактичні матеріали, педагогічні технології, що мають забезпечувати отримання освіти на рівні не нижче державних стандартів та вимог плану ДНЗ.</w:t>
      </w:r>
    </w:p>
    <w:p w:rsidR="00014DA8" w:rsidRPr="00014DA8" w:rsidRDefault="00014DA8" w:rsidP="00014DA8">
      <w:pPr>
        <w:ind w:firstLine="567"/>
        <w:jc w:val="both"/>
        <w:rPr>
          <w:lang w:val="uk-UA"/>
        </w:rPr>
      </w:pPr>
    </w:p>
    <w:p w:rsidR="00014DA8" w:rsidRPr="00014DA8" w:rsidRDefault="00014DA8" w:rsidP="00014DA8">
      <w:pPr>
        <w:numPr>
          <w:ilvl w:val="0"/>
          <w:numId w:val="13"/>
        </w:numPr>
        <w:ind w:left="0" w:firstLine="567"/>
        <w:jc w:val="center"/>
        <w:rPr>
          <w:lang w:val="uk-UA"/>
        </w:rPr>
      </w:pPr>
      <w:r w:rsidRPr="00014DA8">
        <w:rPr>
          <w:lang w:val="uk-UA"/>
        </w:rPr>
        <w:t>ОРГАНІЗАЦІЯ    ХАРЧУВАННЯ   ДІТЕЙ  У ДОШКІЛЬНОМУ НАВЧАЛЬНОМУ ЗАКЛАДІ</w:t>
      </w:r>
    </w:p>
    <w:p w:rsidR="00014DA8" w:rsidRPr="00014DA8" w:rsidRDefault="00014DA8" w:rsidP="00014DA8">
      <w:pPr>
        <w:ind w:firstLine="567"/>
        <w:jc w:val="both"/>
        <w:rPr>
          <w:lang w:val="uk-UA"/>
        </w:rPr>
      </w:pPr>
    </w:p>
    <w:p w:rsidR="00014DA8" w:rsidRPr="00014DA8" w:rsidRDefault="00014DA8" w:rsidP="00014DA8">
      <w:pPr>
        <w:numPr>
          <w:ilvl w:val="1"/>
          <w:numId w:val="13"/>
        </w:numPr>
        <w:ind w:left="0" w:firstLine="567"/>
        <w:jc w:val="both"/>
        <w:rPr>
          <w:lang w:val="uk-UA"/>
        </w:rPr>
      </w:pPr>
      <w:r w:rsidRPr="00014DA8">
        <w:rPr>
          <w:lang w:val="uk-UA"/>
        </w:rPr>
        <w:t>Контроль за якістю та організацією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ДНЗ.</w:t>
      </w:r>
    </w:p>
    <w:p w:rsidR="00014DA8" w:rsidRPr="00014DA8" w:rsidRDefault="00014DA8" w:rsidP="00014DA8">
      <w:pPr>
        <w:numPr>
          <w:ilvl w:val="1"/>
          <w:numId w:val="13"/>
        </w:numPr>
        <w:ind w:left="0" w:firstLine="567"/>
        <w:jc w:val="both"/>
        <w:rPr>
          <w:lang w:val="uk-UA"/>
        </w:rPr>
      </w:pPr>
      <w:r w:rsidRPr="00014DA8">
        <w:rPr>
          <w:lang w:val="uk-UA"/>
        </w:rPr>
        <w:t>Організація харчування дітей у ДНЗ проводиться згідно інструктивно-нормативних документів з організації харчування дітей.</w:t>
      </w:r>
    </w:p>
    <w:p w:rsidR="00014DA8" w:rsidRPr="00014DA8" w:rsidRDefault="00014DA8" w:rsidP="00014DA8">
      <w:pPr>
        <w:numPr>
          <w:ilvl w:val="1"/>
          <w:numId w:val="13"/>
        </w:numPr>
        <w:ind w:left="0" w:firstLine="567"/>
        <w:jc w:val="both"/>
        <w:rPr>
          <w:lang w:val="uk-UA"/>
        </w:rPr>
      </w:pPr>
      <w:r w:rsidRPr="00014DA8">
        <w:rPr>
          <w:lang w:val="uk-UA"/>
        </w:rPr>
        <w:t>У дошкільному закладі встановлено 3-х разове харчування.</w:t>
      </w:r>
    </w:p>
    <w:p w:rsidR="00014DA8" w:rsidRPr="00014DA8" w:rsidRDefault="00014DA8" w:rsidP="00014DA8">
      <w:pPr>
        <w:ind w:firstLine="567"/>
        <w:jc w:val="both"/>
        <w:rPr>
          <w:lang w:val="uk-UA"/>
        </w:rPr>
      </w:pPr>
    </w:p>
    <w:p w:rsidR="00014DA8" w:rsidRPr="00014DA8" w:rsidRDefault="00014DA8" w:rsidP="00014DA8">
      <w:pPr>
        <w:numPr>
          <w:ilvl w:val="0"/>
          <w:numId w:val="13"/>
        </w:numPr>
        <w:ind w:left="0" w:firstLine="567"/>
        <w:jc w:val="center"/>
        <w:rPr>
          <w:lang w:val="uk-UA"/>
        </w:rPr>
      </w:pPr>
      <w:r w:rsidRPr="00014DA8">
        <w:rPr>
          <w:lang w:val="uk-UA"/>
        </w:rPr>
        <w:t>МЕДИЧНЕ ОБСЛУГОВУВАННЯ ДІТЕЙ У ДОШКІЛЬНОМУ НАВЧАЛЬНОМУ ЗАКЛАДІ</w:t>
      </w:r>
    </w:p>
    <w:p w:rsidR="00014DA8" w:rsidRPr="00014DA8" w:rsidRDefault="00014DA8" w:rsidP="00014DA8">
      <w:pPr>
        <w:ind w:firstLine="555"/>
        <w:contextualSpacing/>
        <w:jc w:val="both"/>
        <w:rPr>
          <w:lang w:val="uk-UA"/>
        </w:rPr>
      </w:pPr>
    </w:p>
    <w:p w:rsidR="00014DA8" w:rsidRPr="00014DA8" w:rsidRDefault="00014DA8" w:rsidP="00014DA8">
      <w:pPr>
        <w:numPr>
          <w:ilvl w:val="1"/>
          <w:numId w:val="16"/>
        </w:numPr>
        <w:ind w:left="0" w:firstLine="567"/>
        <w:jc w:val="both"/>
        <w:rPr>
          <w:lang w:val="uk-UA"/>
        </w:rPr>
      </w:pPr>
      <w:r w:rsidRPr="00014DA8">
        <w:rPr>
          <w:lang w:val="uk-UA"/>
        </w:rPr>
        <w:t>Медичне обслуговування дітей дошкільного закладу здійснюється на безоплатній основі медичним працівником, який входить до штату ДНЗ та лікаря, що входить до штату закладів охорони здоров'я, у порядку, встановленому Кабінетом Міністрів України.</w:t>
      </w:r>
    </w:p>
    <w:p w:rsidR="00014DA8" w:rsidRPr="00014DA8" w:rsidRDefault="00014DA8" w:rsidP="00014DA8">
      <w:pPr>
        <w:numPr>
          <w:ilvl w:val="1"/>
          <w:numId w:val="16"/>
        </w:numPr>
        <w:ind w:left="0" w:firstLine="567"/>
        <w:jc w:val="both"/>
        <w:rPr>
          <w:lang w:val="uk-UA"/>
        </w:rPr>
      </w:pPr>
      <w:r w:rsidRPr="00014DA8">
        <w:rPr>
          <w:lang w:val="uk-UA"/>
        </w:rPr>
        <w:t>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014DA8" w:rsidRPr="00014DA8" w:rsidRDefault="00014DA8" w:rsidP="00014DA8">
      <w:pPr>
        <w:numPr>
          <w:ilvl w:val="1"/>
          <w:numId w:val="16"/>
        </w:numPr>
        <w:tabs>
          <w:tab w:val="num" w:pos="-142"/>
        </w:tabs>
        <w:ind w:left="0" w:firstLine="567"/>
        <w:jc w:val="both"/>
        <w:rPr>
          <w:lang w:val="uk-UA"/>
        </w:rPr>
      </w:pPr>
      <w:r w:rsidRPr="00014DA8">
        <w:rPr>
          <w:lang w:val="uk-UA"/>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014DA8" w:rsidRPr="00014DA8" w:rsidRDefault="00014DA8" w:rsidP="00014DA8">
      <w:pPr>
        <w:ind w:firstLine="567"/>
        <w:jc w:val="both"/>
        <w:rPr>
          <w:lang w:val="uk-UA"/>
        </w:rPr>
      </w:pPr>
    </w:p>
    <w:p w:rsidR="00014DA8" w:rsidRPr="00014DA8" w:rsidRDefault="00014DA8" w:rsidP="00014DA8">
      <w:pPr>
        <w:numPr>
          <w:ilvl w:val="0"/>
          <w:numId w:val="13"/>
        </w:numPr>
        <w:ind w:left="0" w:firstLine="567"/>
        <w:jc w:val="center"/>
        <w:rPr>
          <w:lang w:val="uk-UA"/>
        </w:rPr>
      </w:pPr>
      <w:r w:rsidRPr="00014DA8">
        <w:rPr>
          <w:lang w:val="uk-UA"/>
        </w:rPr>
        <w:t>УЧАСНИКИ  НАВЧАЛЬНО – ВИХОВНОГО  ПРОЦЕСУ</w:t>
      </w:r>
    </w:p>
    <w:p w:rsidR="00014DA8" w:rsidRPr="00014DA8" w:rsidRDefault="00014DA8" w:rsidP="00014DA8">
      <w:pPr>
        <w:ind w:firstLine="567"/>
        <w:rPr>
          <w:lang w:val="uk-UA"/>
        </w:rPr>
      </w:pPr>
    </w:p>
    <w:p w:rsidR="00014DA8" w:rsidRPr="00014DA8" w:rsidRDefault="00014DA8" w:rsidP="00014DA8">
      <w:pPr>
        <w:numPr>
          <w:ilvl w:val="1"/>
          <w:numId w:val="17"/>
        </w:numPr>
        <w:ind w:left="0" w:firstLine="567"/>
        <w:jc w:val="both"/>
        <w:rPr>
          <w:lang w:val="uk-UA"/>
        </w:rPr>
      </w:pPr>
      <w:r w:rsidRPr="00014DA8">
        <w:rPr>
          <w:lang w:val="uk-UA"/>
        </w:rPr>
        <w:t>Учасниками навчально-виховного процесу у ДНЗ є: діти дошкільного віку, керівник, педагогічні працівники, медичні працівники, помічники вихователя та няні, батьки або особи, які їх замінюють, фізичні особи, які надають освітні послуги у сфері дошкільної освіти.</w:t>
      </w:r>
    </w:p>
    <w:p w:rsidR="00014DA8" w:rsidRPr="00014DA8" w:rsidRDefault="00014DA8" w:rsidP="00014DA8">
      <w:pPr>
        <w:numPr>
          <w:ilvl w:val="1"/>
          <w:numId w:val="17"/>
        </w:numPr>
        <w:ind w:left="0" w:firstLine="567"/>
        <w:jc w:val="both"/>
        <w:rPr>
          <w:lang w:val="uk-UA"/>
        </w:rPr>
      </w:pPr>
      <w:r w:rsidRPr="00014DA8">
        <w:rPr>
          <w:lang w:val="uk-UA"/>
        </w:rPr>
        <w:t>Права дитини у сфері дошкільної освіти:</w:t>
      </w:r>
    </w:p>
    <w:p w:rsidR="00014DA8" w:rsidRPr="00014DA8" w:rsidRDefault="00014DA8" w:rsidP="00014DA8">
      <w:pPr>
        <w:numPr>
          <w:ilvl w:val="0"/>
          <w:numId w:val="7"/>
        </w:numPr>
        <w:ind w:left="0" w:firstLine="567"/>
        <w:jc w:val="both"/>
        <w:rPr>
          <w:lang w:val="uk-UA"/>
        </w:rPr>
      </w:pPr>
      <w:r w:rsidRPr="00014DA8">
        <w:rPr>
          <w:lang w:val="uk-UA"/>
        </w:rPr>
        <w:t>безпечні та нешкідливі для здоров'я умови утримання, розвитку, виховання і навчання;</w:t>
      </w:r>
    </w:p>
    <w:p w:rsidR="00014DA8" w:rsidRPr="00014DA8" w:rsidRDefault="00014DA8" w:rsidP="00014DA8">
      <w:pPr>
        <w:numPr>
          <w:ilvl w:val="0"/>
          <w:numId w:val="7"/>
        </w:numPr>
        <w:ind w:left="0" w:firstLine="567"/>
        <w:jc w:val="both"/>
        <w:rPr>
          <w:lang w:val="uk-UA"/>
        </w:rPr>
      </w:pPr>
      <w:r w:rsidRPr="00014DA8">
        <w:rPr>
          <w:lang w:val="uk-UA"/>
        </w:rPr>
        <w:t>захист від будь-якої інформації, пропаганди та агітації, що завдає шкоди її здоров'ю, моральному та духовному розвитку;</w:t>
      </w:r>
    </w:p>
    <w:p w:rsidR="00014DA8" w:rsidRPr="00014DA8" w:rsidRDefault="00014DA8" w:rsidP="00014DA8">
      <w:pPr>
        <w:numPr>
          <w:ilvl w:val="0"/>
          <w:numId w:val="7"/>
        </w:numPr>
        <w:ind w:left="0" w:firstLine="567"/>
        <w:jc w:val="both"/>
        <w:rPr>
          <w:lang w:val="uk-UA"/>
        </w:rPr>
      </w:pPr>
      <w:r w:rsidRPr="00014DA8">
        <w:rPr>
          <w:lang w:val="uk-UA"/>
        </w:rPr>
        <w:t>захист від будь-яких форм експлуатації та дій, які шкодять здоров'ю дитини, а також фізичного та психічного насильства;</w:t>
      </w:r>
    </w:p>
    <w:p w:rsidR="00014DA8" w:rsidRPr="00014DA8" w:rsidRDefault="00014DA8" w:rsidP="00014DA8">
      <w:pPr>
        <w:numPr>
          <w:ilvl w:val="0"/>
          <w:numId w:val="7"/>
        </w:numPr>
        <w:ind w:left="0" w:firstLine="567"/>
        <w:jc w:val="both"/>
        <w:rPr>
          <w:lang w:val="uk-UA"/>
        </w:rPr>
      </w:pPr>
      <w:r w:rsidRPr="00014DA8">
        <w:rPr>
          <w:lang w:val="uk-UA"/>
        </w:rPr>
        <w:t>здоровий спосіб життя.</w:t>
      </w:r>
    </w:p>
    <w:p w:rsidR="00014DA8" w:rsidRPr="00014DA8" w:rsidRDefault="00014DA8" w:rsidP="00014DA8">
      <w:pPr>
        <w:numPr>
          <w:ilvl w:val="1"/>
          <w:numId w:val="17"/>
        </w:numPr>
        <w:ind w:left="0" w:firstLine="567"/>
        <w:jc w:val="both"/>
        <w:rPr>
          <w:lang w:val="uk-UA"/>
        </w:rPr>
      </w:pPr>
      <w:r w:rsidRPr="00014DA8">
        <w:rPr>
          <w:lang w:val="uk-UA"/>
        </w:rPr>
        <w:t>Права батьків або осіб, які їх замінюють:</w:t>
      </w:r>
    </w:p>
    <w:p w:rsidR="00014DA8" w:rsidRPr="00014DA8" w:rsidRDefault="00014DA8" w:rsidP="00014DA8">
      <w:pPr>
        <w:numPr>
          <w:ilvl w:val="0"/>
          <w:numId w:val="7"/>
        </w:numPr>
        <w:ind w:left="0" w:firstLine="567"/>
        <w:jc w:val="both"/>
        <w:rPr>
          <w:lang w:val="uk-UA"/>
        </w:rPr>
      </w:pPr>
      <w:r w:rsidRPr="00014DA8">
        <w:rPr>
          <w:lang w:val="uk-UA"/>
        </w:rPr>
        <w:t>обирати і бути обраним до органів громадського самоврядування ДНЗ;</w:t>
      </w:r>
    </w:p>
    <w:p w:rsidR="00014DA8" w:rsidRPr="00014DA8" w:rsidRDefault="00014DA8" w:rsidP="00014DA8">
      <w:pPr>
        <w:numPr>
          <w:ilvl w:val="0"/>
          <w:numId w:val="7"/>
        </w:numPr>
        <w:ind w:left="0" w:firstLine="567"/>
        <w:jc w:val="both"/>
        <w:rPr>
          <w:lang w:val="uk-UA"/>
        </w:rPr>
      </w:pPr>
      <w:r w:rsidRPr="00014DA8">
        <w:rPr>
          <w:lang w:val="uk-UA"/>
        </w:rPr>
        <w:t>звертатися до відповідних органів управління освітою з питань розвитку, виховання і навчання своїх дітей;</w:t>
      </w:r>
    </w:p>
    <w:p w:rsidR="00014DA8" w:rsidRPr="00014DA8" w:rsidRDefault="00014DA8" w:rsidP="00014DA8">
      <w:pPr>
        <w:numPr>
          <w:ilvl w:val="0"/>
          <w:numId w:val="7"/>
        </w:numPr>
        <w:ind w:left="0" w:firstLine="567"/>
        <w:jc w:val="both"/>
        <w:rPr>
          <w:lang w:val="uk-UA"/>
        </w:rPr>
      </w:pPr>
      <w:r w:rsidRPr="00014DA8">
        <w:rPr>
          <w:lang w:val="uk-UA"/>
        </w:rPr>
        <w:t>брати участь в покращенні організації навчально-виховного процесу та зміцненні матеріально-технічної бази закладу;</w:t>
      </w:r>
    </w:p>
    <w:p w:rsidR="00014DA8" w:rsidRPr="00014DA8" w:rsidRDefault="00014DA8" w:rsidP="00014DA8">
      <w:pPr>
        <w:numPr>
          <w:ilvl w:val="0"/>
          <w:numId w:val="7"/>
        </w:numPr>
        <w:ind w:left="0" w:firstLine="567"/>
        <w:jc w:val="both"/>
        <w:rPr>
          <w:lang w:val="uk-UA"/>
        </w:rPr>
      </w:pPr>
      <w:r w:rsidRPr="00014DA8">
        <w:rPr>
          <w:lang w:val="uk-UA"/>
        </w:rPr>
        <w:t>відмовлятися від запропонованих додаткових освітніх послуг;</w:t>
      </w:r>
    </w:p>
    <w:p w:rsidR="00014DA8" w:rsidRPr="00014DA8" w:rsidRDefault="00014DA8" w:rsidP="00014DA8">
      <w:pPr>
        <w:numPr>
          <w:ilvl w:val="0"/>
          <w:numId w:val="7"/>
        </w:numPr>
        <w:ind w:left="0" w:firstLine="567"/>
        <w:jc w:val="both"/>
        <w:rPr>
          <w:lang w:val="uk-UA"/>
        </w:rPr>
      </w:pPr>
      <w:r w:rsidRPr="00014DA8">
        <w:rPr>
          <w:lang w:val="uk-UA"/>
        </w:rPr>
        <w:t>захищати законні інтереси своїх дітей у відповідних державних органах і судах;</w:t>
      </w:r>
    </w:p>
    <w:p w:rsidR="00014DA8" w:rsidRPr="00014DA8" w:rsidRDefault="00014DA8" w:rsidP="00014DA8">
      <w:pPr>
        <w:numPr>
          <w:ilvl w:val="1"/>
          <w:numId w:val="17"/>
        </w:numPr>
        <w:ind w:left="0" w:firstLine="567"/>
        <w:jc w:val="both"/>
        <w:rPr>
          <w:lang w:val="uk-UA"/>
        </w:rPr>
      </w:pPr>
      <w:r w:rsidRPr="00014DA8">
        <w:rPr>
          <w:lang w:val="uk-UA"/>
        </w:rPr>
        <w:t>Батьки або особи, які їх замінюють, зобов'язані:</w:t>
      </w:r>
    </w:p>
    <w:p w:rsidR="00014DA8" w:rsidRPr="00014DA8" w:rsidRDefault="00014DA8" w:rsidP="00014DA8">
      <w:pPr>
        <w:numPr>
          <w:ilvl w:val="0"/>
          <w:numId w:val="7"/>
        </w:numPr>
        <w:ind w:left="0" w:firstLine="567"/>
        <w:jc w:val="both"/>
        <w:rPr>
          <w:lang w:val="uk-UA"/>
        </w:rPr>
      </w:pPr>
      <w:r w:rsidRPr="00014DA8">
        <w:rPr>
          <w:lang w:val="uk-UA"/>
        </w:rPr>
        <w:t>своєчасно вносити плату за харчування дитини в дошкільному закладі у встановленому порядку;</w:t>
      </w:r>
    </w:p>
    <w:p w:rsidR="00014DA8" w:rsidRPr="00014DA8" w:rsidRDefault="00014DA8" w:rsidP="00014DA8">
      <w:pPr>
        <w:numPr>
          <w:ilvl w:val="0"/>
          <w:numId w:val="7"/>
        </w:numPr>
        <w:ind w:left="0" w:firstLine="567"/>
        <w:jc w:val="both"/>
        <w:rPr>
          <w:lang w:val="uk-UA"/>
        </w:rPr>
      </w:pPr>
      <w:r w:rsidRPr="00014DA8">
        <w:rPr>
          <w:lang w:val="uk-UA"/>
        </w:rPr>
        <w:t>своєчасно повідомляти дошкільний заклад про можливість відсутності дитини або її хвороби;</w:t>
      </w:r>
    </w:p>
    <w:p w:rsidR="00014DA8" w:rsidRPr="00014DA8" w:rsidRDefault="00014DA8" w:rsidP="00014DA8">
      <w:pPr>
        <w:numPr>
          <w:ilvl w:val="0"/>
          <w:numId w:val="7"/>
        </w:numPr>
        <w:ind w:left="0" w:firstLine="567"/>
        <w:jc w:val="both"/>
        <w:rPr>
          <w:lang w:val="uk-UA"/>
        </w:rPr>
      </w:pPr>
      <w:r w:rsidRPr="00014DA8">
        <w:rPr>
          <w:lang w:val="uk-UA"/>
        </w:rPr>
        <w:t>слідкувати за станом здоров'я дитини;</w:t>
      </w:r>
    </w:p>
    <w:p w:rsidR="00014DA8" w:rsidRPr="00014DA8" w:rsidRDefault="00014DA8" w:rsidP="00014DA8">
      <w:pPr>
        <w:numPr>
          <w:ilvl w:val="0"/>
          <w:numId w:val="7"/>
        </w:numPr>
        <w:ind w:left="0" w:firstLine="567"/>
        <w:jc w:val="both"/>
        <w:rPr>
          <w:lang w:val="uk-UA"/>
        </w:rPr>
      </w:pPr>
      <w:r w:rsidRPr="00014DA8">
        <w:rPr>
          <w:lang w:val="uk-UA"/>
        </w:rPr>
        <w:t>інші права, що не суперечать законодавству України.</w:t>
      </w:r>
    </w:p>
    <w:p w:rsidR="00014DA8" w:rsidRPr="00014DA8" w:rsidRDefault="00014DA8" w:rsidP="00014DA8">
      <w:pPr>
        <w:numPr>
          <w:ilvl w:val="1"/>
          <w:numId w:val="17"/>
        </w:numPr>
        <w:ind w:left="0" w:firstLine="567"/>
        <w:jc w:val="both"/>
        <w:rPr>
          <w:lang w:val="uk-UA"/>
        </w:rPr>
      </w:pPr>
      <w:r w:rsidRPr="00014DA8">
        <w:rPr>
          <w:lang w:val="uk-UA"/>
        </w:rPr>
        <w:t>На посаду педагогічного працівника дошкільного закладу 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014DA8" w:rsidRPr="00014DA8" w:rsidRDefault="00014DA8" w:rsidP="00014DA8">
      <w:pPr>
        <w:numPr>
          <w:ilvl w:val="1"/>
          <w:numId w:val="17"/>
        </w:numPr>
        <w:ind w:left="0" w:firstLine="567"/>
        <w:jc w:val="both"/>
        <w:rPr>
          <w:lang w:val="uk-UA"/>
        </w:rPr>
      </w:pPr>
      <w:r w:rsidRPr="00014DA8">
        <w:rPr>
          <w:lang w:val="uk-UA"/>
        </w:rPr>
        <w:t>Трудові відносини регулюються Кодексом законів про працю України,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14DA8" w:rsidRPr="00014DA8" w:rsidRDefault="00014DA8" w:rsidP="00014DA8">
      <w:pPr>
        <w:numPr>
          <w:ilvl w:val="1"/>
          <w:numId w:val="17"/>
        </w:numPr>
        <w:ind w:left="0" w:firstLine="567"/>
        <w:jc w:val="both"/>
        <w:rPr>
          <w:lang w:val="uk-UA"/>
        </w:rPr>
      </w:pPr>
      <w:r w:rsidRPr="00014DA8">
        <w:rPr>
          <w:lang w:val="uk-UA"/>
        </w:rPr>
        <w:t>Педагогічні працівники мають право:</w:t>
      </w:r>
    </w:p>
    <w:p w:rsidR="00014DA8" w:rsidRPr="00014DA8" w:rsidRDefault="00014DA8" w:rsidP="00014DA8">
      <w:pPr>
        <w:numPr>
          <w:ilvl w:val="0"/>
          <w:numId w:val="7"/>
        </w:numPr>
        <w:ind w:left="0" w:firstLine="567"/>
        <w:jc w:val="both"/>
        <w:rPr>
          <w:lang w:val="uk-UA"/>
        </w:rPr>
      </w:pPr>
      <w:r w:rsidRPr="00014DA8">
        <w:rPr>
          <w:lang w:val="uk-UA"/>
        </w:rPr>
        <w:t>на вільний вибір педагогічно доцільних форм, методів і засобів роботи з дітьми;</w:t>
      </w:r>
    </w:p>
    <w:p w:rsidR="00014DA8" w:rsidRPr="00014DA8" w:rsidRDefault="00014DA8" w:rsidP="00014DA8">
      <w:pPr>
        <w:numPr>
          <w:ilvl w:val="0"/>
          <w:numId w:val="7"/>
        </w:numPr>
        <w:ind w:left="0" w:firstLine="567"/>
        <w:jc w:val="both"/>
        <w:rPr>
          <w:lang w:val="uk-UA"/>
        </w:rPr>
      </w:pPr>
      <w:r w:rsidRPr="00014DA8">
        <w:rPr>
          <w:lang w:val="uk-UA"/>
        </w:rPr>
        <w:t>брати участь у роботі органів самоврядування закладу;</w:t>
      </w:r>
    </w:p>
    <w:p w:rsidR="00014DA8" w:rsidRPr="00014DA8" w:rsidRDefault="00014DA8" w:rsidP="00014DA8">
      <w:pPr>
        <w:numPr>
          <w:ilvl w:val="0"/>
          <w:numId w:val="7"/>
        </w:numPr>
        <w:ind w:left="0" w:firstLine="567"/>
        <w:jc w:val="both"/>
        <w:rPr>
          <w:lang w:val="uk-UA"/>
        </w:rPr>
      </w:pPr>
      <w:r w:rsidRPr="00014DA8">
        <w:rPr>
          <w:lang w:val="uk-UA"/>
        </w:rPr>
        <w:t>на підвищення кваліфікації, участь у методичних об'єднаннях, нарадах тощо;</w:t>
      </w:r>
    </w:p>
    <w:p w:rsidR="00014DA8" w:rsidRPr="00014DA8" w:rsidRDefault="00014DA8" w:rsidP="00014DA8">
      <w:pPr>
        <w:numPr>
          <w:ilvl w:val="0"/>
          <w:numId w:val="7"/>
        </w:numPr>
        <w:ind w:left="0" w:firstLine="567"/>
        <w:jc w:val="both"/>
        <w:rPr>
          <w:lang w:val="uk-UA"/>
        </w:rPr>
      </w:pPr>
      <w:r w:rsidRPr="00014DA8">
        <w:rPr>
          <w:lang w:val="uk-UA"/>
        </w:rPr>
        <w:t>проводити в установленому порядку науково-дослідну, експериментальну, пошукову роботу;</w:t>
      </w:r>
    </w:p>
    <w:p w:rsidR="00014DA8" w:rsidRPr="00014DA8" w:rsidRDefault="00014DA8" w:rsidP="00014DA8">
      <w:pPr>
        <w:numPr>
          <w:ilvl w:val="0"/>
          <w:numId w:val="7"/>
        </w:numPr>
        <w:ind w:left="0" w:firstLine="567"/>
        <w:jc w:val="both"/>
        <w:rPr>
          <w:lang w:val="uk-UA"/>
        </w:rPr>
      </w:pPr>
      <w:r w:rsidRPr="00014DA8">
        <w:rPr>
          <w:lang w:val="uk-UA"/>
        </w:rPr>
        <w:t>вносити пропозиції щодо поліпшення роботи ДНЗ;</w:t>
      </w:r>
    </w:p>
    <w:p w:rsidR="00014DA8" w:rsidRPr="00014DA8" w:rsidRDefault="00014DA8" w:rsidP="00014DA8">
      <w:pPr>
        <w:numPr>
          <w:ilvl w:val="0"/>
          <w:numId w:val="7"/>
        </w:numPr>
        <w:ind w:left="0" w:firstLine="567"/>
        <w:jc w:val="both"/>
        <w:rPr>
          <w:lang w:val="uk-UA"/>
        </w:rPr>
      </w:pPr>
      <w:r w:rsidRPr="00014DA8">
        <w:rPr>
          <w:lang w:val="uk-UA"/>
        </w:rPr>
        <w:t>на соціальне та матеріальне забезпечення відповідно до законодавства;</w:t>
      </w:r>
    </w:p>
    <w:p w:rsidR="00014DA8" w:rsidRPr="00014DA8" w:rsidRDefault="00014DA8" w:rsidP="00014DA8">
      <w:pPr>
        <w:numPr>
          <w:ilvl w:val="0"/>
          <w:numId w:val="7"/>
        </w:numPr>
        <w:ind w:left="0" w:firstLine="567"/>
        <w:jc w:val="both"/>
        <w:rPr>
          <w:lang w:val="uk-UA"/>
        </w:rPr>
      </w:pPr>
      <w:r w:rsidRPr="00014DA8">
        <w:rPr>
          <w:lang w:val="uk-UA"/>
        </w:rPr>
        <w:lastRenderedPageBreak/>
        <w:t xml:space="preserve"> об'єднуватися у професійні спілки та бути членами інших об'єднань громадян, діяльність яких не заборонена законодавством;</w:t>
      </w:r>
    </w:p>
    <w:p w:rsidR="00014DA8" w:rsidRPr="00014DA8" w:rsidRDefault="00014DA8" w:rsidP="00014DA8">
      <w:pPr>
        <w:numPr>
          <w:ilvl w:val="0"/>
          <w:numId w:val="7"/>
        </w:numPr>
        <w:ind w:left="0" w:firstLine="567"/>
        <w:jc w:val="both"/>
        <w:rPr>
          <w:lang w:val="uk-UA"/>
        </w:rPr>
      </w:pPr>
      <w:r w:rsidRPr="00014DA8">
        <w:rPr>
          <w:lang w:val="uk-UA"/>
        </w:rPr>
        <w:t>на захист професійної честі та власної гідності;</w:t>
      </w:r>
    </w:p>
    <w:p w:rsidR="00014DA8" w:rsidRPr="00014DA8" w:rsidRDefault="00014DA8" w:rsidP="00014DA8">
      <w:pPr>
        <w:numPr>
          <w:ilvl w:val="0"/>
          <w:numId w:val="7"/>
        </w:numPr>
        <w:ind w:left="0" w:firstLine="567"/>
        <w:jc w:val="both"/>
        <w:rPr>
          <w:lang w:val="uk-UA"/>
        </w:rPr>
      </w:pPr>
      <w:r w:rsidRPr="00014DA8">
        <w:rPr>
          <w:lang w:val="uk-UA"/>
        </w:rPr>
        <w:t>інші права, що не суперечать законодавству України;</w:t>
      </w:r>
    </w:p>
    <w:p w:rsidR="00014DA8" w:rsidRPr="00014DA8" w:rsidRDefault="00014DA8" w:rsidP="00014DA8">
      <w:pPr>
        <w:numPr>
          <w:ilvl w:val="1"/>
          <w:numId w:val="17"/>
        </w:numPr>
        <w:ind w:left="0" w:firstLine="567"/>
        <w:jc w:val="both"/>
        <w:rPr>
          <w:lang w:val="uk-UA"/>
        </w:rPr>
      </w:pPr>
      <w:r w:rsidRPr="00014DA8">
        <w:rPr>
          <w:lang w:val="uk-UA"/>
        </w:rPr>
        <w:t>Педагогічні працівники зобов'язані:</w:t>
      </w:r>
    </w:p>
    <w:p w:rsidR="00014DA8" w:rsidRPr="00014DA8" w:rsidRDefault="00014DA8" w:rsidP="00014DA8">
      <w:pPr>
        <w:numPr>
          <w:ilvl w:val="0"/>
          <w:numId w:val="7"/>
        </w:numPr>
        <w:ind w:left="0" w:firstLine="567"/>
        <w:jc w:val="both"/>
        <w:rPr>
          <w:lang w:val="uk-UA"/>
        </w:rPr>
      </w:pPr>
      <w:r w:rsidRPr="00014DA8">
        <w:rPr>
          <w:lang w:val="uk-UA"/>
        </w:rPr>
        <w:t>виконувати статут, правила внутрішнього розпорядку, умови контракту чи трудового договору;</w:t>
      </w:r>
    </w:p>
    <w:p w:rsidR="00014DA8" w:rsidRPr="00014DA8" w:rsidRDefault="00014DA8" w:rsidP="00014DA8">
      <w:pPr>
        <w:numPr>
          <w:ilvl w:val="0"/>
          <w:numId w:val="7"/>
        </w:numPr>
        <w:ind w:left="0" w:firstLine="567"/>
        <w:jc w:val="both"/>
        <w:rPr>
          <w:lang w:val="uk-UA"/>
        </w:rPr>
      </w:pPr>
      <w:r w:rsidRPr="00014DA8">
        <w:rPr>
          <w:lang w:val="uk-UA"/>
        </w:rPr>
        <w:t>дотримуватись педагогічної етики, норм загальнолюдської моралі, поважати гідність дитини та її батьків;</w:t>
      </w:r>
    </w:p>
    <w:p w:rsidR="00014DA8" w:rsidRPr="00014DA8" w:rsidRDefault="00014DA8" w:rsidP="00014DA8">
      <w:pPr>
        <w:numPr>
          <w:ilvl w:val="0"/>
          <w:numId w:val="7"/>
        </w:numPr>
        <w:ind w:left="0" w:firstLine="567"/>
        <w:jc w:val="both"/>
        <w:rPr>
          <w:lang w:val="uk-UA"/>
        </w:rPr>
      </w:pPr>
      <w:r w:rsidRPr="00014DA8">
        <w:rPr>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14DA8" w:rsidRPr="00014DA8" w:rsidRDefault="00014DA8" w:rsidP="00014DA8">
      <w:pPr>
        <w:numPr>
          <w:ilvl w:val="0"/>
          <w:numId w:val="7"/>
        </w:numPr>
        <w:ind w:left="0" w:firstLine="567"/>
        <w:jc w:val="both"/>
        <w:rPr>
          <w:lang w:val="uk-UA"/>
        </w:rPr>
      </w:pPr>
      <w:r w:rsidRPr="00014DA8">
        <w:rPr>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14DA8" w:rsidRPr="00014DA8" w:rsidRDefault="00014DA8" w:rsidP="00014DA8">
      <w:pPr>
        <w:numPr>
          <w:ilvl w:val="0"/>
          <w:numId w:val="7"/>
        </w:numPr>
        <w:ind w:left="0" w:firstLine="567"/>
        <w:jc w:val="both"/>
        <w:rPr>
          <w:lang w:val="uk-UA"/>
        </w:rPr>
      </w:pPr>
      <w:r w:rsidRPr="00014DA8">
        <w:rPr>
          <w:lang w:val="uk-UA"/>
        </w:rPr>
        <w:t>виконувати накази та розпорядження керівництва;</w:t>
      </w:r>
    </w:p>
    <w:p w:rsidR="00014DA8" w:rsidRPr="00014DA8" w:rsidRDefault="00014DA8" w:rsidP="00014DA8">
      <w:pPr>
        <w:numPr>
          <w:ilvl w:val="0"/>
          <w:numId w:val="7"/>
        </w:numPr>
        <w:ind w:left="0" w:firstLine="567"/>
        <w:jc w:val="both"/>
        <w:rPr>
          <w:lang w:val="uk-UA"/>
        </w:rPr>
      </w:pPr>
      <w:r w:rsidRPr="00014DA8">
        <w:rPr>
          <w:lang w:val="uk-UA"/>
        </w:rPr>
        <w:t>інші обов'язки, що не суперечать законодавству України.</w:t>
      </w:r>
    </w:p>
    <w:p w:rsidR="00014DA8" w:rsidRPr="00014DA8" w:rsidRDefault="00014DA8" w:rsidP="00014DA8">
      <w:pPr>
        <w:numPr>
          <w:ilvl w:val="1"/>
          <w:numId w:val="17"/>
        </w:numPr>
        <w:ind w:left="0" w:firstLine="567"/>
        <w:jc w:val="both"/>
        <w:rPr>
          <w:lang w:val="uk-UA"/>
        </w:rPr>
      </w:pPr>
      <w:r w:rsidRPr="00014DA8">
        <w:rPr>
          <w:lang w:val="uk-UA"/>
        </w:rPr>
        <w:t>Педагогічні та інші працівники приймаються на роботу до дошкільного закладу керівником ДНЗ.</w:t>
      </w:r>
    </w:p>
    <w:p w:rsidR="00014DA8" w:rsidRPr="00014DA8" w:rsidRDefault="00014DA8" w:rsidP="00014DA8">
      <w:pPr>
        <w:numPr>
          <w:ilvl w:val="1"/>
          <w:numId w:val="17"/>
        </w:numPr>
        <w:ind w:left="0" w:firstLine="567"/>
        <w:jc w:val="both"/>
        <w:rPr>
          <w:lang w:val="uk-UA"/>
        </w:rPr>
      </w:pPr>
      <w:r w:rsidRPr="00014DA8">
        <w:rPr>
          <w:lang w:val="uk-UA"/>
        </w:rPr>
        <w:t>Працівники дошкільного закладу несуть відповідальність за збереження життя, фізичне і психічне здоров'я дитини згідно із законодавством.</w:t>
      </w:r>
    </w:p>
    <w:p w:rsidR="00014DA8" w:rsidRPr="00014DA8" w:rsidRDefault="00014DA8" w:rsidP="00014DA8">
      <w:pPr>
        <w:numPr>
          <w:ilvl w:val="1"/>
          <w:numId w:val="17"/>
        </w:numPr>
        <w:ind w:left="0" w:firstLine="567"/>
        <w:jc w:val="both"/>
        <w:rPr>
          <w:lang w:val="uk-UA"/>
        </w:rPr>
      </w:pPr>
      <w:r w:rsidRPr="00014DA8">
        <w:rPr>
          <w:lang w:val="uk-UA"/>
        </w:rPr>
        <w:t>Працівники ДНЗ у відповідності до ст. 26 Закону України "Про забезпечення санітарного та епідемічного благополуччя населення" проходять безоплатні медичні огляди.</w:t>
      </w:r>
    </w:p>
    <w:p w:rsidR="00014DA8" w:rsidRPr="00014DA8" w:rsidRDefault="00014DA8" w:rsidP="00014DA8">
      <w:pPr>
        <w:numPr>
          <w:ilvl w:val="1"/>
          <w:numId w:val="17"/>
        </w:numPr>
        <w:ind w:left="0" w:firstLine="567"/>
        <w:jc w:val="both"/>
        <w:rPr>
          <w:lang w:val="uk-UA"/>
        </w:rPr>
      </w:pPr>
      <w:r w:rsidRPr="00014DA8">
        <w:rPr>
          <w:lang w:val="uk-UA"/>
        </w:rPr>
        <w:t>Педагогічні працівники ДНЗ підлягають атестації, яка здійснюється, як правило, один раз на п'ять років відповідно до визначеного Законом порядку.</w:t>
      </w:r>
    </w:p>
    <w:p w:rsidR="00014DA8" w:rsidRPr="00014DA8" w:rsidRDefault="00014DA8" w:rsidP="00014DA8">
      <w:pPr>
        <w:numPr>
          <w:ilvl w:val="1"/>
          <w:numId w:val="17"/>
        </w:numPr>
        <w:ind w:left="0" w:firstLine="567"/>
        <w:jc w:val="both"/>
        <w:rPr>
          <w:lang w:val="uk-UA"/>
        </w:rPr>
      </w:pPr>
      <w:r w:rsidRPr="00014DA8">
        <w:rPr>
          <w:lang w:val="uk-UA"/>
        </w:rPr>
        <w:t>Педагогічні працівники, які систематично порушують цей статут, правила внутрішнього розпорядку ДНЗ,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014DA8" w:rsidRPr="00014DA8" w:rsidRDefault="00014DA8" w:rsidP="00014DA8">
      <w:pPr>
        <w:ind w:firstLine="567"/>
        <w:jc w:val="both"/>
        <w:rPr>
          <w:lang w:val="uk-UA"/>
        </w:rPr>
      </w:pPr>
    </w:p>
    <w:p w:rsidR="00014DA8" w:rsidRPr="00014DA8" w:rsidRDefault="00014DA8" w:rsidP="00014DA8">
      <w:pPr>
        <w:numPr>
          <w:ilvl w:val="0"/>
          <w:numId w:val="13"/>
        </w:numPr>
        <w:ind w:firstLine="567"/>
        <w:jc w:val="center"/>
        <w:rPr>
          <w:lang w:val="uk-UA"/>
        </w:rPr>
      </w:pPr>
      <w:r w:rsidRPr="00014DA8">
        <w:rPr>
          <w:lang w:val="uk-UA"/>
        </w:rPr>
        <w:t>УПРАВЛІННЯ ДОШКІЛЬНИМ НАВЧАЛЬНИМ ЗАКЛАДОМ</w:t>
      </w:r>
    </w:p>
    <w:p w:rsidR="00014DA8" w:rsidRPr="00014DA8" w:rsidRDefault="00014DA8" w:rsidP="00014DA8">
      <w:pPr>
        <w:ind w:firstLine="567"/>
        <w:jc w:val="both"/>
        <w:rPr>
          <w:lang w:val="uk-UA"/>
        </w:rPr>
      </w:pPr>
    </w:p>
    <w:p w:rsidR="00014DA8" w:rsidRPr="00014DA8" w:rsidRDefault="00014DA8" w:rsidP="00014DA8">
      <w:pPr>
        <w:numPr>
          <w:ilvl w:val="1"/>
          <w:numId w:val="13"/>
        </w:numPr>
        <w:ind w:left="0" w:firstLine="567"/>
        <w:jc w:val="both"/>
        <w:rPr>
          <w:lang w:val="uk-UA"/>
        </w:rPr>
      </w:pPr>
      <w:r w:rsidRPr="00014DA8">
        <w:rPr>
          <w:lang w:val="uk-UA"/>
        </w:rPr>
        <w:t xml:space="preserve">Управління ДНЗ здійснюється засновником або уповноваженим органом - Виконавчим комітетом </w:t>
      </w:r>
      <w:proofErr w:type="spellStart"/>
      <w:r w:rsidRPr="00014DA8">
        <w:rPr>
          <w:lang w:val="uk-UA"/>
        </w:rPr>
        <w:t>Щасливцевської</w:t>
      </w:r>
      <w:proofErr w:type="spellEnd"/>
      <w:r w:rsidRPr="00014DA8">
        <w:rPr>
          <w:lang w:val="uk-UA"/>
        </w:rPr>
        <w:t xml:space="preserve"> сільської ради, а у випадках передбачених законодавством органом управління освітою (відділом освіти Генічеської районної державної адміністрації Херсонської області).</w:t>
      </w:r>
    </w:p>
    <w:p w:rsidR="00014DA8" w:rsidRPr="00014DA8" w:rsidRDefault="00014DA8" w:rsidP="00014DA8">
      <w:pPr>
        <w:numPr>
          <w:ilvl w:val="1"/>
          <w:numId w:val="13"/>
        </w:numPr>
        <w:ind w:left="0" w:firstLine="567"/>
        <w:jc w:val="both"/>
        <w:rPr>
          <w:lang w:val="uk-UA"/>
        </w:rPr>
      </w:pPr>
      <w:r w:rsidRPr="00014DA8">
        <w:rPr>
          <w:lang w:val="uk-UA"/>
        </w:rPr>
        <w:t>Безпосереднє керівництво роботою ДНЗ здійснює його завідуючий, який призначається і звільняється з посади органом управління освітою (відділом освіти Генічеської районної державної адміністрації Херсонської області) за погодженням із засновником, з дотриманням чинного законодавства.</w:t>
      </w:r>
    </w:p>
    <w:p w:rsidR="00014DA8" w:rsidRPr="00014DA8" w:rsidRDefault="00014DA8" w:rsidP="00014DA8">
      <w:pPr>
        <w:numPr>
          <w:ilvl w:val="1"/>
          <w:numId w:val="13"/>
        </w:numPr>
        <w:ind w:left="0" w:firstLine="567"/>
        <w:jc w:val="both"/>
        <w:rPr>
          <w:lang w:val="uk-UA"/>
        </w:rPr>
      </w:pPr>
      <w:r w:rsidRPr="00014DA8">
        <w:rPr>
          <w:lang w:val="uk-UA"/>
        </w:rPr>
        <w:t>Керівник дошкільного закладу:</w:t>
      </w:r>
    </w:p>
    <w:p w:rsidR="00014DA8" w:rsidRPr="00014DA8" w:rsidRDefault="00014DA8" w:rsidP="00014DA8">
      <w:pPr>
        <w:numPr>
          <w:ilvl w:val="0"/>
          <w:numId w:val="7"/>
        </w:numPr>
        <w:ind w:left="0" w:firstLine="567"/>
        <w:jc w:val="both"/>
        <w:rPr>
          <w:lang w:val="uk-UA"/>
        </w:rPr>
      </w:pPr>
      <w:r w:rsidRPr="00014DA8">
        <w:rPr>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14DA8" w:rsidRPr="00014DA8" w:rsidRDefault="00014DA8" w:rsidP="00014DA8">
      <w:pPr>
        <w:numPr>
          <w:ilvl w:val="0"/>
          <w:numId w:val="7"/>
        </w:numPr>
        <w:ind w:left="0" w:firstLine="567"/>
        <w:jc w:val="both"/>
        <w:rPr>
          <w:lang w:val="uk-UA"/>
        </w:rPr>
      </w:pPr>
      <w:r w:rsidRPr="00014DA8">
        <w:rPr>
          <w:lang w:val="uk-UA"/>
        </w:rPr>
        <w:t>здійснює керівництво і контроль за діяльністю дошкільного закладу;</w:t>
      </w:r>
    </w:p>
    <w:p w:rsidR="00014DA8" w:rsidRPr="00014DA8" w:rsidRDefault="00014DA8" w:rsidP="00014DA8">
      <w:pPr>
        <w:numPr>
          <w:ilvl w:val="0"/>
          <w:numId w:val="7"/>
        </w:numPr>
        <w:ind w:left="0" w:firstLine="567"/>
        <w:jc w:val="both"/>
        <w:rPr>
          <w:lang w:val="uk-UA"/>
        </w:rPr>
      </w:pPr>
      <w:r w:rsidRPr="00014DA8">
        <w:rPr>
          <w:lang w:val="uk-UA"/>
        </w:rPr>
        <w:t>без довіреності діє від імені закладу, представляє його в усіх державних та інших органах, установах і організаціях у тому числі у суді, укладає угоди з юридичними та фізичними особами;</w:t>
      </w:r>
    </w:p>
    <w:p w:rsidR="00014DA8" w:rsidRPr="00014DA8" w:rsidRDefault="00014DA8" w:rsidP="00014DA8">
      <w:pPr>
        <w:numPr>
          <w:ilvl w:val="0"/>
          <w:numId w:val="7"/>
        </w:numPr>
        <w:ind w:left="0" w:firstLine="567"/>
        <w:jc w:val="both"/>
        <w:rPr>
          <w:lang w:val="uk-UA"/>
        </w:rPr>
      </w:pPr>
      <w:r w:rsidRPr="00014DA8">
        <w:rPr>
          <w:lang w:val="uk-UA"/>
        </w:rPr>
        <w:t>має право відкривати рахунки в установах Державної казначейської служби України та право першого підпису на бухгалтерських та фінансових документах ДНЗ;</w:t>
      </w:r>
    </w:p>
    <w:p w:rsidR="00014DA8" w:rsidRPr="00014DA8" w:rsidRDefault="00014DA8" w:rsidP="00014DA8">
      <w:pPr>
        <w:numPr>
          <w:ilvl w:val="0"/>
          <w:numId w:val="7"/>
        </w:numPr>
        <w:ind w:left="0" w:firstLine="567"/>
        <w:jc w:val="both"/>
        <w:rPr>
          <w:lang w:val="uk-UA"/>
        </w:rPr>
      </w:pPr>
      <w:r w:rsidRPr="00014DA8">
        <w:rPr>
          <w:lang w:val="uk-UA"/>
        </w:rPr>
        <w:t>складає штатний розпис, та після погодження із засновником, подає його на затвердження органу управління освітою (відділу освіти Генічеської районної державної адміністрації Херсонської області);</w:t>
      </w:r>
    </w:p>
    <w:p w:rsidR="00014DA8" w:rsidRPr="00014DA8" w:rsidRDefault="00014DA8" w:rsidP="00014DA8">
      <w:pPr>
        <w:numPr>
          <w:ilvl w:val="0"/>
          <w:numId w:val="7"/>
        </w:numPr>
        <w:ind w:left="0" w:firstLine="567"/>
        <w:jc w:val="both"/>
        <w:rPr>
          <w:lang w:val="uk-UA"/>
        </w:rPr>
      </w:pPr>
      <w:r w:rsidRPr="00014DA8">
        <w:rPr>
          <w:lang w:val="uk-UA"/>
        </w:rPr>
        <w:t>розпоряджається в установленому порядку майном, коштами ДНЗ і відповідає за дотримання фінансової дисципліни та збереження матеріально-технічної бази закладу;</w:t>
      </w:r>
    </w:p>
    <w:p w:rsidR="00014DA8" w:rsidRPr="00014DA8" w:rsidRDefault="00014DA8" w:rsidP="00014DA8">
      <w:pPr>
        <w:numPr>
          <w:ilvl w:val="0"/>
          <w:numId w:val="7"/>
        </w:numPr>
        <w:ind w:left="0" w:firstLine="567"/>
        <w:jc w:val="both"/>
        <w:textAlignment w:val="baseline"/>
        <w:rPr>
          <w:lang w:val="uk-UA"/>
        </w:rPr>
      </w:pPr>
      <w:r w:rsidRPr="00014DA8">
        <w:rPr>
          <w:lang w:val="uk-UA"/>
        </w:rPr>
        <w:t>протягом року приймає дітей до дошкільного закладу;</w:t>
      </w:r>
    </w:p>
    <w:p w:rsidR="00014DA8" w:rsidRPr="00014DA8" w:rsidRDefault="00014DA8" w:rsidP="00014DA8">
      <w:pPr>
        <w:numPr>
          <w:ilvl w:val="0"/>
          <w:numId w:val="7"/>
        </w:numPr>
        <w:ind w:left="0" w:firstLine="567"/>
        <w:jc w:val="both"/>
        <w:rPr>
          <w:lang w:val="uk-UA"/>
        </w:rPr>
      </w:pPr>
      <w:r w:rsidRPr="00014DA8">
        <w:rPr>
          <w:lang w:val="uk-UA"/>
        </w:rPr>
        <w:lastRenderedPageBreak/>
        <w:t>приймає на роботу та звільняє з роботи педагогічних та інших працівників дошкільного закладу;</w:t>
      </w:r>
    </w:p>
    <w:p w:rsidR="00014DA8" w:rsidRPr="00014DA8" w:rsidRDefault="00014DA8" w:rsidP="00014DA8">
      <w:pPr>
        <w:numPr>
          <w:ilvl w:val="0"/>
          <w:numId w:val="7"/>
        </w:numPr>
        <w:ind w:left="0" w:firstLine="567"/>
        <w:jc w:val="both"/>
        <w:rPr>
          <w:lang w:val="uk-UA"/>
        </w:rPr>
      </w:pPr>
      <w:r w:rsidRPr="00014DA8">
        <w:rPr>
          <w:lang w:val="uk-UA"/>
        </w:rPr>
        <w:t>видає у межах своєї компетенції накази та розпорядження, контролює їх виконання;</w:t>
      </w:r>
    </w:p>
    <w:p w:rsidR="00014DA8" w:rsidRPr="00014DA8" w:rsidRDefault="00014DA8" w:rsidP="00014DA8">
      <w:pPr>
        <w:numPr>
          <w:ilvl w:val="0"/>
          <w:numId w:val="7"/>
        </w:numPr>
        <w:ind w:left="0" w:firstLine="567"/>
        <w:jc w:val="both"/>
        <w:rPr>
          <w:lang w:val="uk-UA"/>
        </w:rPr>
      </w:pPr>
      <w:r w:rsidRPr="00014DA8">
        <w:rPr>
          <w:lang w:val="uk-UA"/>
        </w:rPr>
        <w:t>контролює організацію харчування і медичного обслуговування дітей;</w:t>
      </w:r>
    </w:p>
    <w:p w:rsidR="00014DA8" w:rsidRPr="00014DA8" w:rsidRDefault="00014DA8" w:rsidP="00014DA8">
      <w:pPr>
        <w:numPr>
          <w:ilvl w:val="0"/>
          <w:numId w:val="7"/>
        </w:numPr>
        <w:ind w:left="0" w:firstLine="567"/>
        <w:jc w:val="both"/>
        <w:rPr>
          <w:lang w:val="uk-UA"/>
        </w:rPr>
      </w:pPr>
      <w:r w:rsidRPr="00014DA8">
        <w:rPr>
          <w:lang w:val="uk-UA"/>
        </w:rPr>
        <w:t>затверджує правила внутрішнього трудового розпорядку, посадові інструкції працівників, за погодженням з профспілковим комітетом (у разі наявності);</w:t>
      </w:r>
    </w:p>
    <w:p w:rsidR="00014DA8" w:rsidRPr="00014DA8" w:rsidRDefault="00014DA8" w:rsidP="00014DA8">
      <w:pPr>
        <w:numPr>
          <w:ilvl w:val="0"/>
          <w:numId w:val="7"/>
        </w:numPr>
        <w:ind w:left="0" w:firstLine="567"/>
        <w:jc w:val="both"/>
        <w:rPr>
          <w:lang w:val="uk-UA"/>
        </w:rPr>
      </w:pPr>
      <w:r w:rsidRPr="00014DA8">
        <w:rPr>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014DA8" w:rsidRPr="00014DA8" w:rsidRDefault="00014DA8" w:rsidP="00014DA8">
      <w:pPr>
        <w:numPr>
          <w:ilvl w:val="0"/>
          <w:numId w:val="7"/>
        </w:numPr>
        <w:ind w:left="0" w:firstLine="567"/>
        <w:jc w:val="both"/>
        <w:rPr>
          <w:lang w:val="uk-UA"/>
        </w:rPr>
      </w:pPr>
      <w:r w:rsidRPr="00014DA8">
        <w:rPr>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14DA8" w:rsidRPr="00014DA8" w:rsidRDefault="00014DA8" w:rsidP="00014DA8">
      <w:pPr>
        <w:numPr>
          <w:ilvl w:val="0"/>
          <w:numId w:val="7"/>
        </w:numPr>
        <w:ind w:left="0" w:firstLine="567"/>
        <w:jc w:val="both"/>
        <w:rPr>
          <w:lang w:val="uk-UA"/>
        </w:rPr>
      </w:pPr>
      <w:r w:rsidRPr="00014DA8">
        <w:rPr>
          <w:lang w:val="uk-UA"/>
        </w:rPr>
        <w:t>підтримує ініціативу щодо вдосконалення освітньої роботи, заохочує творчі пошуки, дослідно-експериментальну роботу педагогів;</w:t>
      </w:r>
    </w:p>
    <w:p w:rsidR="00014DA8" w:rsidRPr="00014DA8" w:rsidRDefault="00014DA8" w:rsidP="00014DA8">
      <w:pPr>
        <w:numPr>
          <w:ilvl w:val="0"/>
          <w:numId w:val="7"/>
        </w:numPr>
        <w:ind w:left="0" w:firstLine="567"/>
        <w:jc w:val="both"/>
        <w:rPr>
          <w:lang w:val="uk-UA"/>
        </w:rPr>
      </w:pPr>
      <w:r w:rsidRPr="00014DA8">
        <w:rPr>
          <w:lang w:val="uk-UA"/>
        </w:rPr>
        <w:t>організовує різні форми співпраці з батьками або особами, які їх замінюють;</w:t>
      </w:r>
    </w:p>
    <w:p w:rsidR="00014DA8" w:rsidRPr="00014DA8" w:rsidRDefault="00014DA8" w:rsidP="00014DA8">
      <w:pPr>
        <w:numPr>
          <w:ilvl w:val="0"/>
          <w:numId w:val="7"/>
        </w:numPr>
        <w:ind w:left="0" w:firstLine="567"/>
        <w:jc w:val="both"/>
        <w:rPr>
          <w:lang w:val="uk-UA"/>
        </w:rPr>
      </w:pPr>
      <w:r w:rsidRPr="00014DA8">
        <w:rPr>
          <w:lang w:val="uk-UA"/>
        </w:rPr>
        <w:t>щороку звітує про навчально-виховну, методичну, економічну і фінансово-господарську діяльність ДНЗ на загальних зборах колективу та батьків;</w:t>
      </w:r>
    </w:p>
    <w:p w:rsidR="00014DA8" w:rsidRPr="00014DA8" w:rsidRDefault="00014DA8" w:rsidP="00014DA8">
      <w:pPr>
        <w:numPr>
          <w:ilvl w:val="0"/>
          <w:numId w:val="7"/>
        </w:numPr>
        <w:ind w:left="0" w:firstLine="567"/>
        <w:jc w:val="both"/>
        <w:rPr>
          <w:lang w:val="uk-UA"/>
        </w:rPr>
      </w:pPr>
      <w:r w:rsidRPr="00014DA8">
        <w:rPr>
          <w:lang w:val="uk-UA"/>
        </w:rPr>
        <w:t>виконує інші функції, передбачені цим Статутом та діючим законодавством.</w:t>
      </w:r>
    </w:p>
    <w:p w:rsidR="00014DA8" w:rsidRPr="00014DA8" w:rsidRDefault="00014DA8" w:rsidP="00014DA8">
      <w:pPr>
        <w:numPr>
          <w:ilvl w:val="1"/>
          <w:numId w:val="13"/>
        </w:numPr>
        <w:ind w:left="0" w:firstLine="567"/>
        <w:jc w:val="both"/>
        <w:rPr>
          <w:lang w:val="uk-UA"/>
        </w:rPr>
      </w:pPr>
      <w:r w:rsidRPr="00014DA8">
        <w:rPr>
          <w:lang w:val="uk-UA"/>
        </w:rPr>
        <w:t xml:space="preserve">Колегіальним постійно діючим органом управління ДНЗ є педагогічна рада. </w:t>
      </w:r>
    </w:p>
    <w:p w:rsidR="00014DA8" w:rsidRPr="00014DA8" w:rsidRDefault="00014DA8" w:rsidP="00014DA8">
      <w:pPr>
        <w:ind w:firstLine="567"/>
        <w:jc w:val="both"/>
        <w:rPr>
          <w:lang w:val="uk-UA"/>
        </w:rPr>
      </w:pPr>
      <w:r w:rsidRPr="00014DA8">
        <w:rPr>
          <w:lang w:val="uk-UA"/>
        </w:rPr>
        <w:t>До складу педагогічної ради входять: керівник і його заступники, педагогічні, медичні працівники, інші спеціалісти. Можуть входити голови батьківських комітетів.</w:t>
      </w:r>
    </w:p>
    <w:p w:rsidR="00014DA8" w:rsidRPr="00014DA8" w:rsidRDefault="00014DA8" w:rsidP="00014DA8">
      <w:pPr>
        <w:ind w:firstLine="567"/>
        <w:jc w:val="both"/>
        <w:rPr>
          <w:lang w:val="uk-UA"/>
        </w:rPr>
      </w:pPr>
      <w:r w:rsidRPr="00014DA8">
        <w:rPr>
          <w:lang w:val="uk-UA"/>
        </w:rPr>
        <w:t>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014DA8" w:rsidRPr="00014DA8" w:rsidRDefault="00014DA8" w:rsidP="00014DA8">
      <w:pPr>
        <w:ind w:firstLine="567"/>
        <w:jc w:val="both"/>
        <w:rPr>
          <w:lang w:val="uk-UA"/>
        </w:rPr>
      </w:pPr>
      <w:r w:rsidRPr="00014DA8">
        <w:rPr>
          <w:lang w:val="uk-UA"/>
        </w:rPr>
        <w:t>Головою педагогічної ради є завідуючий дошкільним закладом. Педагогічна рада обирає зі свого складу секретаря на навчальний рік.</w:t>
      </w:r>
    </w:p>
    <w:p w:rsidR="00014DA8" w:rsidRPr="00014DA8" w:rsidRDefault="00014DA8" w:rsidP="00014DA8">
      <w:pPr>
        <w:ind w:firstLine="567"/>
        <w:jc w:val="both"/>
        <w:rPr>
          <w:lang w:val="uk-UA"/>
        </w:rPr>
      </w:pPr>
      <w:r w:rsidRPr="00014DA8">
        <w:rPr>
          <w:lang w:val="uk-UA"/>
        </w:rPr>
        <w:t>Педагогічна рада ДНЗ:</w:t>
      </w:r>
    </w:p>
    <w:p w:rsidR="00014DA8" w:rsidRPr="00014DA8" w:rsidRDefault="00014DA8" w:rsidP="00014DA8">
      <w:pPr>
        <w:numPr>
          <w:ilvl w:val="0"/>
          <w:numId w:val="7"/>
        </w:numPr>
        <w:ind w:left="0" w:firstLine="567"/>
        <w:jc w:val="both"/>
        <w:rPr>
          <w:lang w:val="uk-UA"/>
        </w:rPr>
      </w:pPr>
      <w:r w:rsidRPr="00014DA8">
        <w:rPr>
          <w:lang w:val="uk-UA"/>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014DA8" w:rsidRPr="00014DA8" w:rsidRDefault="00014DA8" w:rsidP="00014DA8">
      <w:pPr>
        <w:numPr>
          <w:ilvl w:val="0"/>
          <w:numId w:val="7"/>
        </w:numPr>
        <w:ind w:left="0" w:firstLine="567"/>
        <w:jc w:val="both"/>
        <w:rPr>
          <w:lang w:val="uk-UA"/>
        </w:rPr>
      </w:pPr>
      <w:r w:rsidRPr="00014DA8">
        <w:rPr>
          <w:lang w:val="uk-UA"/>
        </w:rPr>
        <w:t>розглядає питання удосконалення організації навчально-виховного процесу у дошкільному навчальному закладі;</w:t>
      </w:r>
    </w:p>
    <w:p w:rsidR="00014DA8" w:rsidRPr="00014DA8" w:rsidRDefault="00014DA8" w:rsidP="00014DA8">
      <w:pPr>
        <w:numPr>
          <w:ilvl w:val="0"/>
          <w:numId w:val="7"/>
        </w:numPr>
        <w:ind w:left="0" w:firstLine="567"/>
        <w:jc w:val="both"/>
        <w:rPr>
          <w:lang w:val="uk-UA"/>
        </w:rPr>
      </w:pPr>
      <w:r w:rsidRPr="00014DA8">
        <w:rPr>
          <w:lang w:val="uk-UA"/>
        </w:rPr>
        <w:t>визначає план роботи дошкільного навчального закладу та педагогічне навантаження педагогічних працівників;</w:t>
      </w:r>
    </w:p>
    <w:p w:rsidR="00014DA8" w:rsidRPr="00014DA8" w:rsidRDefault="00014DA8" w:rsidP="00014DA8">
      <w:pPr>
        <w:numPr>
          <w:ilvl w:val="0"/>
          <w:numId w:val="7"/>
        </w:numPr>
        <w:ind w:left="0" w:firstLine="567"/>
        <w:jc w:val="both"/>
        <w:rPr>
          <w:lang w:val="uk-UA"/>
        </w:rPr>
      </w:pPr>
      <w:r w:rsidRPr="00014DA8">
        <w:rPr>
          <w:lang w:val="uk-UA"/>
        </w:rPr>
        <w:t>затверджує заходи щодо зміцнення здоров'я дітей;</w:t>
      </w:r>
    </w:p>
    <w:p w:rsidR="00014DA8" w:rsidRPr="00014DA8" w:rsidRDefault="00014DA8" w:rsidP="00014DA8">
      <w:pPr>
        <w:numPr>
          <w:ilvl w:val="0"/>
          <w:numId w:val="7"/>
        </w:numPr>
        <w:ind w:left="0" w:firstLine="567"/>
        <w:jc w:val="both"/>
        <w:rPr>
          <w:lang w:val="uk-UA"/>
        </w:rPr>
      </w:pPr>
      <w:r w:rsidRPr="00014DA8">
        <w:rPr>
          <w:lang w:val="uk-UA"/>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014DA8" w:rsidRPr="00014DA8" w:rsidRDefault="00014DA8" w:rsidP="00014DA8">
      <w:pPr>
        <w:numPr>
          <w:ilvl w:val="0"/>
          <w:numId w:val="7"/>
        </w:numPr>
        <w:ind w:left="0" w:firstLine="567"/>
        <w:jc w:val="both"/>
        <w:rPr>
          <w:lang w:val="uk-UA"/>
        </w:rPr>
      </w:pPr>
      <w:r w:rsidRPr="00014DA8">
        <w:rPr>
          <w:lang w:val="uk-UA"/>
        </w:rPr>
        <w:t>аналізує проведення експериментальної та інноваційної діяльності у дошкільному навчальному закладі;</w:t>
      </w:r>
    </w:p>
    <w:p w:rsidR="00014DA8" w:rsidRPr="00014DA8" w:rsidRDefault="00014DA8" w:rsidP="00014DA8">
      <w:pPr>
        <w:numPr>
          <w:ilvl w:val="0"/>
          <w:numId w:val="7"/>
        </w:numPr>
        <w:ind w:left="0" w:firstLine="567"/>
        <w:jc w:val="both"/>
        <w:rPr>
          <w:lang w:val="uk-UA"/>
        </w:rPr>
      </w:pPr>
      <w:r w:rsidRPr="00014DA8">
        <w:rPr>
          <w:lang w:val="uk-UA"/>
        </w:rPr>
        <w:t>визначає шляхи співпраці дошкільного навчального закладу з сім'єю;</w:t>
      </w:r>
    </w:p>
    <w:p w:rsidR="00014DA8" w:rsidRPr="00014DA8" w:rsidRDefault="00014DA8" w:rsidP="00014DA8">
      <w:pPr>
        <w:numPr>
          <w:ilvl w:val="0"/>
          <w:numId w:val="7"/>
        </w:numPr>
        <w:ind w:left="0" w:firstLine="567"/>
        <w:jc w:val="both"/>
        <w:rPr>
          <w:lang w:val="uk-UA"/>
        </w:rPr>
      </w:pPr>
      <w:r w:rsidRPr="00014DA8">
        <w:rPr>
          <w:lang w:val="uk-UA"/>
        </w:rPr>
        <w:t>розглядає питання морального та матеріального заохочення працівників дошкільного навчального закладу;</w:t>
      </w:r>
    </w:p>
    <w:p w:rsidR="00014DA8" w:rsidRPr="00014DA8" w:rsidRDefault="00014DA8" w:rsidP="00014DA8">
      <w:pPr>
        <w:numPr>
          <w:ilvl w:val="0"/>
          <w:numId w:val="7"/>
        </w:numPr>
        <w:ind w:left="0" w:firstLine="567"/>
        <w:jc w:val="both"/>
        <w:rPr>
          <w:lang w:val="uk-UA"/>
        </w:rPr>
      </w:pPr>
      <w:r w:rsidRPr="00014DA8">
        <w:rPr>
          <w:lang w:val="uk-UA"/>
        </w:rPr>
        <w:t>заслуховує звіти педагогічних працівників, які проходять атестацію;</w:t>
      </w:r>
    </w:p>
    <w:p w:rsidR="00014DA8" w:rsidRPr="00014DA8" w:rsidRDefault="00014DA8" w:rsidP="00014DA8">
      <w:pPr>
        <w:numPr>
          <w:ilvl w:val="0"/>
          <w:numId w:val="7"/>
        </w:numPr>
        <w:ind w:left="0" w:firstLine="567"/>
        <w:jc w:val="both"/>
        <w:rPr>
          <w:lang w:val="uk-UA"/>
        </w:rPr>
      </w:pPr>
      <w:r w:rsidRPr="00014DA8">
        <w:rPr>
          <w:lang w:val="uk-UA"/>
        </w:rPr>
        <w:t>затверджує план підвищення педагогічної (фахової) майстерності педагогічних працівників;</w:t>
      </w:r>
    </w:p>
    <w:p w:rsidR="00014DA8" w:rsidRPr="00014DA8" w:rsidRDefault="00014DA8" w:rsidP="00014DA8">
      <w:pPr>
        <w:numPr>
          <w:ilvl w:val="0"/>
          <w:numId w:val="7"/>
        </w:numPr>
        <w:ind w:left="0" w:firstLine="567"/>
        <w:jc w:val="both"/>
        <w:rPr>
          <w:lang w:val="uk-UA"/>
        </w:rPr>
      </w:pPr>
      <w:r w:rsidRPr="00014DA8">
        <w:rPr>
          <w:lang w:val="uk-UA"/>
        </w:rPr>
        <w:t>розглядає інші питання, віднесені до її компетенції.</w:t>
      </w:r>
    </w:p>
    <w:p w:rsidR="00014DA8" w:rsidRPr="00014DA8" w:rsidRDefault="00014DA8" w:rsidP="00014DA8">
      <w:pPr>
        <w:ind w:firstLine="567"/>
        <w:jc w:val="both"/>
        <w:rPr>
          <w:lang w:val="uk-UA"/>
        </w:rPr>
      </w:pPr>
      <w:r w:rsidRPr="00014DA8">
        <w:rPr>
          <w:lang w:val="uk-UA"/>
        </w:rPr>
        <w:t xml:space="preserve">Засідання педагогічної ради проводяться її керівником за потреби, рішення приймаються простою більшістю голосів від присутніх. Засідання педагогічної ради є правомочним якщо на ній присутня більшість її членів. </w:t>
      </w:r>
    </w:p>
    <w:p w:rsidR="00014DA8" w:rsidRPr="00014DA8" w:rsidRDefault="00014DA8" w:rsidP="00014DA8">
      <w:pPr>
        <w:numPr>
          <w:ilvl w:val="1"/>
          <w:numId w:val="13"/>
        </w:numPr>
        <w:ind w:left="0" w:firstLine="567"/>
        <w:jc w:val="both"/>
        <w:rPr>
          <w:lang w:val="uk-UA"/>
        </w:rPr>
      </w:pPr>
      <w:r w:rsidRPr="00014DA8">
        <w:rPr>
          <w:lang w:val="uk-UA"/>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14DA8" w:rsidRPr="00014DA8" w:rsidRDefault="00014DA8" w:rsidP="00014DA8">
      <w:pPr>
        <w:ind w:firstLine="567"/>
        <w:jc w:val="both"/>
        <w:rPr>
          <w:lang w:val="uk-UA"/>
        </w:rPr>
      </w:pPr>
      <w:r w:rsidRPr="00014DA8">
        <w:rPr>
          <w:lang w:val="uk-UA"/>
        </w:rPr>
        <w:t>Рішення загальних зборів приймаються простою більшістю голосів від загальної кількості присутніх.</w:t>
      </w:r>
    </w:p>
    <w:p w:rsidR="00014DA8" w:rsidRPr="00014DA8" w:rsidRDefault="00014DA8" w:rsidP="00014DA8">
      <w:pPr>
        <w:ind w:firstLine="567"/>
        <w:jc w:val="both"/>
        <w:rPr>
          <w:lang w:val="uk-UA"/>
        </w:rPr>
      </w:pPr>
      <w:r w:rsidRPr="00014DA8">
        <w:rPr>
          <w:lang w:val="uk-UA"/>
        </w:rPr>
        <w:t xml:space="preserve">Загальні збори: </w:t>
      </w:r>
    </w:p>
    <w:p w:rsidR="00014DA8" w:rsidRPr="00014DA8" w:rsidRDefault="00014DA8" w:rsidP="00014DA8">
      <w:pPr>
        <w:numPr>
          <w:ilvl w:val="0"/>
          <w:numId w:val="7"/>
        </w:numPr>
        <w:ind w:left="0" w:firstLine="567"/>
        <w:jc w:val="both"/>
        <w:rPr>
          <w:lang w:val="uk-UA"/>
        </w:rPr>
      </w:pPr>
      <w:r w:rsidRPr="00014DA8">
        <w:rPr>
          <w:lang w:val="uk-UA"/>
        </w:rPr>
        <w:lastRenderedPageBreak/>
        <w:t>обирають раду дошкільного закладу, її членів (пропорційно представники від педагогічного колективу і батьків або осіб, які їх замінюють) і голову, встановлюють терміни її повноважень;</w:t>
      </w:r>
    </w:p>
    <w:p w:rsidR="00014DA8" w:rsidRPr="00014DA8" w:rsidRDefault="00014DA8" w:rsidP="00014DA8">
      <w:pPr>
        <w:numPr>
          <w:ilvl w:val="0"/>
          <w:numId w:val="7"/>
        </w:numPr>
        <w:ind w:left="0" w:firstLine="567"/>
        <w:jc w:val="both"/>
        <w:rPr>
          <w:lang w:val="uk-UA"/>
        </w:rPr>
      </w:pPr>
      <w:r w:rsidRPr="00014DA8">
        <w:rPr>
          <w:lang w:val="uk-UA"/>
        </w:rPr>
        <w:t>заслуховують звіт керівника закладу, голови ради ДНЗ з питань статутної діяльності закладу, дають їй оцінку шляхом таємного голосування;</w:t>
      </w:r>
    </w:p>
    <w:p w:rsidR="00014DA8" w:rsidRPr="00014DA8" w:rsidRDefault="00014DA8" w:rsidP="00014DA8">
      <w:pPr>
        <w:numPr>
          <w:ilvl w:val="0"/>
          <w:numId w:val="7"/>
        </w:numPr>
        <w:ind w:left="0" w:firstLine="567"/>
        <w:jc w:val="both"/>
        <w:rPr>
          <w:lang w:val="uk-UA"/>
        </w:rPr>
      </w:pPr>
      <w:r w:rsidRPr="00014DA8">
        <w:rPr>
          <w:lang w:val="uk-UA"/>
        </w:rPr>
        <w:t>затверджують основні напрями вдосконалення роботи і розвитку дошкільного закладу;</w:t>
      </w:r>
    </w:p>
    <w:p w:rsidR="00014DA8" w:rsidRPr="00014DA8" w:rsidRDefault="00014DA8" w:rsidP="00014DA8">
      <w:pPr>
        <w:numPr>
          <w:ilvl w:val="0"/>
          <w:numId w:val="7"/>
        </w:numPr>
        <w:ind w:left="0" w:firstLine="567"/>
        <w:jc w:val="both"/>
        <w:rPr>
          <w:lang w:val="uk-UA"/>
        </w:rPr>
      </w:pPr>
      <w:r w:rsidRPr="00014DA8">
        <w:rPr>
          <w:lang w:val="uk-UA"/>
        </w:rPr>
        <w:t>розглядають питання навчально-виховної, медичної та фінансово-господарської діяльності ДНЗ;</w:t>
      </w:r>
    </w:p>
    <w:p w:rsidR="00014DA8" w:rsidRPr="00014DA8" w:rsidRDefault="00014DA8" w:rsidP="00014DA8">
      <w:pPr>
        <w:numPr>
          <w:ilvl w:val="0"/>
          <w:numId w:val="7"/>
        </w:numPr>
        <w:ind w:left="0" w:firstLine="567"/>
        <w:jc w:val="both"/>
        <w:rPr>
          <w:lang w:val="uk-UA"/>
        </w:rPr>
      </w:pPr>
      <w:r w:rsidRPr="00014DA8">
        <w:rPr>
          <w:lang w:val="uk-UA"/>
        </w:rPr>
        <w:t>затверджують основні напрями вдосконалення роботи і розвитку дошкільного навчального закладу.</w:t>
      </w:r>
    </w:p>
    <w:p w:rsidR="00014DA8" w:rsidRPr="00014DA8" w:rsidRDefault="00014DA8" w:rsidP="00014DA8">
      <w:pPr>
        <w:numPr>
          <w:ilvl w:val="1"/>
          <w:numId w:val="13"/>
        </w:numPr>
        <w:ind w:left="0" w:firstLine="567"/>
        <w:jc w:val="both"/>
        <w:rPr>
          <w:lang w:val="uk-UA"/>
        </w:rPr>
      </w:pPr>
      <w:r w:rsidRPr="00014DA8">
        <w:rPr>
          <w:lang w:val="uk-UA"/>
        </w:rPr>
        <w:t>У період між загальними зборами діє рада дошкільного закладу.</w:t>
      </w:r>
    </w:p>
    <w:p w:rsidR="00014DA8" w:rsidRPr="00014DA8" w:rsidRDefault="00014DA8" w:rsidP="00014DA8">
      <w:pPr>
        <w:ind w:firstLine="567"/>
        <w:jc w:val="both"/>
        <w:rPr>
          <w:lang w:val="uk-UA"/>
        </w:rPr>
      </w:pPr>
      <w:r w:rsidRPr="00014DA8">
        <w:rPr>
          <w:lang w:val="uk-UA"/>
        </w:rPr>
        <w:t>Кількість засідань ради визначається за потребою.</w:t>
      </w:r>
    </w:p>
    <w:p w:rsidR="00014DA8" w:rsidRPr="00014DA8" w:rsidRDefault="00014DA8" w:rsidP="00014DA8">
      <w:pPr>
        <w:ind w:firstLine="567"/>
        <w:jc w:val="both"/>
        <w:rPr>
          <w:lang w:val="uk-UA"/>
        </w:rPr>
      </w:pPr>
      <w:r w:rsidRPr="00014DA8">
        <w:rPr>
          <w:lang w:val="uk-UA"/>
        </w:rPr>
        <w:t>Засідання ради дошкільного закладу є правомірним, якщо в ньому бере участь не менше двох третин її членів (працівники ДНЗ, батьки, засновники, спонсори та інші).</w:t>
      </w:r>
    </w:p>
    <w:p w:rsidR="00014DA8" w:rsidRPr="00014DA8" w:rsidRDefault="00014DA8" w:rsidP="00014DA8">
      <w:pPr>
        <w:ind w:firstLine="567"/>
        <w:jc w:val="both"/>
        <w:rPr>
          <w:lang w:val="uk-UA"/>
        </w:rPr>
      </w:pPr>
      <w:r w:rsidRPr="00014DA8">
        <w:rPr>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014DA8" w:rsidRPr="00014DA8" w:rsidRDefault="00014DA8" w:rsidP="00014DA8">
      <w:pPr>
        <w:numPr>
          <w:ilvl w:val="1"/>
          <w:numId w:val="13"/>
        </w:numPr>
        <w:ind w:left="0" w:firstLine="567"/>
        <w:jc w:val="both"/>
        <w:rPr>
          <w:lang w:val="uk-UA"/>
        </w:rPr>
      </w:pPr>
      <w:r w:rsidRPr="00014DA8">
        <w:rPr>
          <w:lang w:val="uk-UA"/>
        </w:rPr>
        <w:t>У ДНЗ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ДНЗ.</w:t>
      </w:r>
    </w:p>
    <w:p w:rsidR="00014DA8" w:rsidRPr="00014DA8" w:rsidRDefault="00014DA8" w:rsidP="00014DA8">
      <w:pPr>
        <w:ind w:firstLine="567"/>
        <w:jc w:val="both"/>
        <w:rPr>
          <w:lang w:val="uk-UA"/>
        </w:rPr>
      </w:pPr>
      <w:r w:rsidRPr="00014DA8">
        <w:rPr>
          <w:lang w:val="uk-UA"/>
        </w:rPr>
        <w:t>Піклувальна рада створюється за рішенням загальних зборів або ради дошкільного закладу у складі 7 (</w:t>
      </w:r>
      <w:proofErr w:type="spellStart"/>
      <w:r w:rsidRPr="00014DA8">
        <w:rPr>
          <w:lang w:val="uk-UA"/>
        </w:rPr>
        <w:t>сімі</w:t>
      </w:r>
      <w:proofErr w:type="spellEnd"/>
      <w:r w:rsidRPr="00014DA8">
        <w:rPr>
          <w:lang w:val="uk-UA"/>
        </w:rPr>
        <w:t>) осіб. Члени піклувальної ради обираються на загальних зборах ДНЗ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не менше ніж чотири рази на рік.</w:t>
      </w:r>
    </w:p>
    <w:p w:rsidR="00014DA8" w:rsidRPr="00014DA8" w:rsidRDefault="00014DA8" w:rsidP="00014DA8">
      <w:pPr>
        <w:ind w:firstLine="567"/>
        <w:jc w:val="both"/>
        <w:rPr>
          <w:lang w:val="uk-UA"/>
        </w:rPr>
      </w:pPr>
      <w:r w:rsidRPr="00014DA8">
        <w:rPr>
          <w:lang w:val="uk-UA"/>
        </w:rPr>
        <w:t xml:space="preserve">Основними завданнями піклувальної ради є: </w:t>
      </w:r>
    </w:p>
    <w:p w:rsidR="00014DA8" w:rsidRPr="00014DA8" w:rsidRDefault="00014DA8" w:rsidP="00014DA8">
      <w:pPr>
        <w:numPr>
          <w:ilvl w:val="0"/>
          <w:numId w:val="7"/>
        </w:numPr>
        <w:ind w:left="0" w:firstLine="567"/>
        <w:jc w:val="both"/>
        <w:rPr>
          <w:lang w:val="uk-UA"/>
        </w:rPr>
      </w:pPr>
      <w:r w:rsidRPr="00014DA8">
        <w:rPr>
          <w:lang w:val="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014DA8" w:rsidRPr="00014DA8" w:rsidRDefault="00014DA8" w:rsidP="00014DA8">
      <w:pPr>
        <w:numPr>
          <w:ilvl w:val="0"/>
          <w:numId w:val="7"/>
        </w:numPr>
        <w:ind w:left="0" w:firstLine="567"/>
        <w:jc w:val="both"/>
        <w:rPr>
          <w:lang w:val="uk-UA"/>
        </w:rPr>
      </w:pPr>
      <w:r w:rsidRPr="00014DA8">
        <w:rPr>
          <w:lang w:val="uk-UA"/>
        </w:rPr>
        <w:t xml:space="preserve">сприяння зміцненню матеріально-технічної, культурно-спортивної, </w:t>
      </w:r>
      <w:proofErr w:type="spellStart"/>
      <w:r w:rsidRPr="00014DA8">
        <w:rPr>
          <w:lang w:val="uk-UA"/>
        </w:rPr>
        <w:t>корекційно-відновлювальної</w:t>
      </w:r>
      <w:proofErr w:type="spellEnd"/>
      <w:r w:rsidRPr="00014DA8">
        <w:rPr>
          <w:lang w:val="uk-UA"/>
        </w:rPr>
        <w:t>, лікувально-оздоровчої бази ДНЗ;</w:t>
      </w:r>
    </w:p>
    <w:p w:rsidR="00014DA8" w:rsidRPr="00014DA8" w:rsidRDefault="00014DA8" w:rsidP="00014DA8">
      <w:pPr>
        <w:numPr>
          <w:ilvl w:val="0"/>
          <w:numId w:val="7"/>
        </w:numPr>
        <w:ind w:left="0" w:firstLine="567"/>
        <w:jc w:val="both"/>
        <w:rPr>
          <w:lang w:val="uk-UA"/>
        </w:rPr>
      </w:pPr>
      <w:r w:rsidRPr="00014DA8">
        <w:rPr>
          <w:lang w:val="uk-UA"/>
        </w:rPr>
        <w:t>сприяння залученню додаткових джерел фінансування ДНЗ;</w:t>
      </w:r>
    </w:p>
    <w:p w:rsidR="00014DA8" w:rsidRPr="00014DA8" w:rsidRDefault="00014DA8" w:rsidP="00014DA8">
      <w:pPr>
        <w:numPr>
          <w:ilvl w:val="0"/>
          <w:numId w:val="7"/>
        </w:numPr>
        <w:ind w:left="0" w:firstLine="567"/>
        <w:jc w:val="both"/>
        <w:rPr>
          <w:lang w:val="uk-UA"/>
        </w:rPr>
      </w:pPr>
      <w:r w:rsidRPr="00014DA8">
        <w:rPr>
          <w:lang w:val="uk-UA"/>
        </w:rPr>
        <w:t>сприяння організації та проведенню заходів, спрямованих на охорону життя та здоров'я учасників навчально-виховного процесу;</w:t>
      </w:r>
    </w:p>
    <w:p w:rsidR="00014DA8" w:rsidRPr="00014DA8" w:rsidRDefault="00014DA8" w:rsidP="00014DA8">
      <w:pPr>
        <w:numPr>
          <w:ilvl w:val="0"/>
          <w:numId w:val="7"/>
        </w:numPr>
        <w:ind w:left="0" w:firstLine="567"/>
        <w:jc w:val="both"/>
        <w:rPr>
          <w:lang w:val="uk-UA"/>
        </w:rPr>
      </w:pPr>
      <w:r w:rsidRPr="00014DA8">
        <w:rPr>
          <w:lang w:val="uk-UA"/>
        </w:rPr>
        <w:t>організація дозвілля та оздоровлення дітей та працівників ДНЗ;</w:t>
      </w:r>
    </w:p>
    <w:p w:rsidR="00014DA8" w:rsidRPr="00014DA8" w:rsidRDefault="00014DA8" w:rsidP="00014DA8">
      <w:pPr>
        <w:numPr>
          <w:ilvl w:val="0"/>
          <w:numId w:val="7"/>
        </w:numPr>
        <w:ind w:left="0" w:firstLine="567"/>
        <w:jc w:val="both"/>
        <w:rPr>
          <w:lang w:val="uk-UA"/>
        </w:rPr>
      </w:pPr>
      <w:r w:rsidRPr="00014DA8">
        <w:rPr>
          <w:lang w:val="uk-UA"/>
        </w:rPr>
        <w:t>стимулювання творчої праці педагогічних працівників;</w:t>
      </w:r>
    </w:p>
    <w:p w:rsidR="00014DA8" w:rsidRPr="00014DA8" w:rsidRDefault="00014DA8" w:rsidP="00014DA8">
      <w:pPr>
        <w:numPr>
          <w:ilvl w:val="0"/>
          <w:numId w:val="7"/>
        </w:numPr>
        <w:ind w:left="0" w:firstLine="567"/>
        <w:jc w:val="both"/>
        <w:rPr>
          <w:lang w:val="uk-UA"/>
        </w:rPr>
      </w:pPr>
      <w:r w:rsidRPr="00014DA8">
        <w:rPr>
          <w:lang w:val="uk-UA"/>
        </w:rPr>
        <w:t>всебічне зміцнення зв'язків між родинами дітей та дошкільним закладом;</w:t>
      </w:r>
    </w:p>
    <w:p w:rsidR="00014DA8" w:rsidRPr="00014DA8" w:rsidRDefault="00014DA8" w:rsidP="00014DA8">
      <w:pPr>
        <w:numPr>
          <w:ilvl w:val="0"/>
          <w:numId w:val="7"/>
        </w:numPr>
        <w:ind w:left="0" w:firstLine="567"/>
        <w:jc w:val="both"/>
        <w:rPr>
          <w:lang w:val="uk-UA"/>
        </w:rPr>
      </w:pPr>
      <w:r w:rsidRPr="00014DA8">
        <w:rPr>
          <w:lang w:val="uk-UA"/>
        </w:rPr>
        <w:t>сприяння соціально-правового захисту учасників навчально-виховного процесу.</w:t>
      </w:r>
    </w:p>
    <w:p w:rsidR="00014DA8" w:rsidRPr="00014DA8" w:rsidRDefault="00014DA8" w:rsidP="00014DA8">
      <w:pPr>
        <w:ind w:firstLine="567"/>
        <w:jc w:val="both"/>
        <w:rPr>
          <w:lang w:val="uk-UA"/>
        </w:rPr>
      </w:pPr>
    </w:p>
    <w:p w:rsidR="00014DA8" w:rsidRPr="00014DA8" w:rsidRDefault="00014DA8" w:rsidP="00014DA8">
      <w:pPr>
        <w:numPr>
          <w:ilvl w:val="0"/>
          <w:numId w:val="13"/>
        </w:numPr>
        <w:ind w:firstLine="567"/>
        <w:jc w:val="center"/>
        <w:rPr>
          <w:lang w:val="uk-UA"/>
        </w:rPr>
      </w:pPr>
      <w:r w:rsidRPr="00014DA8">
        <w:rPr>
          <w:lang w:val="uk-UA"/>
        </w:rPr>
        <w:t>МАЙНО ДОШКІЛЬНОГО НАВЧАЛЬНОГО ЗАКЛАДУ</w:t>
      </w:r>
    </w:p>
    <w:p w:rsidR="00014DA8" w:rsidRPr="00014DA8" w:rsidRDefault="00014DA8" w:rsidP="00014DA8">
      <w:pPr>
        <w:ind w:firstLine="567"/>
        <w:rPr>
          <w:lang w:val="uk-UA"/>
        </w:rPr>
      </w:pPr>
    </w:p>
    <w:p w:rsidR="00014DA8" w:rsidRPr="00014DA8" w:rsidRDefault="00014DA8" w:rsidP="00014DA8">
      <w:pPr>
        <w:numPr>
          <w:ilvl w:val="1"/>
          <w:numId w:val="8"/>
        </w:numPr>
        <w:ind w:left="0" w:firstLine="567"/>
        <w:jc w:val="both"/>
        <w:rPr>
          <w:lang w:val="uk-UA"/>
        </w:rPr>
      </w:pPr>
      <w:r w:rsidRPr="00014DA8">
        <w:rPr>
          <w:lang w:val="uk-UA"/>
        </w:rPr>
        <w:t>ДНЗ має земельну ділянку, де розміщуються спортивні та ігрові майданчики, зони відпочинку, господарчі будівлі тощо.</w:t>
      </w:r>
    </w:p>
    <w:p w:rsidR="00014DA8" w:rsidRPr="00014DA8" w:rsidRDefault="00014DA8" w:rsidP="00014DA8">
      <w:pPr>
        <w:numPr>
          <w:ilvl w:val="1"/>
          <w:numId w:val="8"/>
        </w:numPr>
        <w:ind w:left="0" w:firstLine="567"/>
        <w:jc w:val="both"/>
        <w:rPr>
          <w:lang w:val="uk-UA"/>
        </w:rPr>
      </w:pPr>
      <w:r w:rsidRPr="00014DA8">
        <w:rPr>
          <w:lang w:val="uk-UA"/>
        </w:rPr>
        <w:t>Майно ДНЗ складають основні фонди (приміщення, обладнання тощо), а також інвентар та матеріальні цінності, вартість яких відображається у самостійному балансі. Майно ДНЗ належить йому на правах оперативного управління відповідно до чинного законодавства, рішення про заснування та статуту ДНЗ.</w:t>
      </w:r>
    </w:p>
    <w:p w:rsidR="00014DA8" w:rsidRPr="00014DA8" w:rsidRDefault="00014DA8" w:rsidP="00014DA8">
      <w:pPr>
        <w:numPr>
          <w:ilvl w:val="1"/>
          <w:numId w:val="8"/>
        </w:numPr>
        <w:ind w:left="0" w:firstLine="567"/>
        <w:jc w:val="both"/>
        <w:rPr>
          <w:lang w:val="uk-UA"/>
        </w:rPr>
      </w:pPr>
      <w:r w:rsidRPr="00014DA8">
        <w:rPr>
          <w:lang w:val="uk-UA"/>
        </w:rPr>
        <w:t>ДНЗ за погодженням із засновником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014DA8" w:rsidRPr="00014DA8" w:rsidRDefault="00014DA8" w:rsidP="00014DA8">
      <w:pPr>
        <w:numPr>
          <w:ilvl w:val="1"/>
          <w:numId w:val="8"/>
        </w:numPr>
        <w:ind w:left="0" w:firstLine="567"/>
        <w:jc w:val="both"/>
        <w:rPr>
          <w:lang w:val="uk-UA"/>
        </w:rPr>
      </w:pPr>
      <w:r w:rsidRPr="00014DA8">
        <w:rPr>
          <w:lang w:val="uk-UA"/>
        </w:rPr>
        <w:lastRenderedPageBreak/>
        <w:t>Відповідно до чинного законодавства України, ДНЗ користується землею, іншими природними ресурсами і несе відповідальність за дотримання вимог та норм їх охорони.</w:t>
      </w:r>
    </w:p>
    <w:p w:rsidR="00014DA8" w:rsidRPr="00014DA8" w:rsidRDefault="00014DA8" w:rsidP="00014DA8">
      <w:pPr>
        <w:numPr>
          <w:ilvl w:val="1"/>
          <w:numId w:val="8"/>
        </w:numPr>
        <w:ind w:left="0" w:firstLine="567"/>
        <w:jc w:val="both"/>
        <w:rPr>
          <w:lang w:val="uk-UA"/>
        </w:rPr>
      </w:pPr>
      <w:r w:rsidRPr="00014DA8">
        <w:rPr>
          <w:lang w:val="uk-UA"/>
        </w:rPr>
        <w:t>Вилучення основних фондів, оборотних коштів та іншого майна ДНЗ проводиться лише у випадках передбачених чинним законодавством. Збитки, завдані ДНЗ внаслідок порушення його майнових прав іншими юридичними та фізичними особами, відшкодовується відповідно до чинного законодавства.</w:t>
      </w:r>
    </w:p>
    <w:p w:rsidR="00014DA8" w:rsidRPr="00014DA8" w:rsidRDefault="00014DA8" w:rsidP="00014DA8">
      <w:pPr>
        <w:ind w:firstLine="567"/>
        <w:jc w:val="both"/>
        <w:rPr>
          <w:lang w:val="uk-UA"/>
        </w:rPr>
      </w:pPr>
    </w:p>
    <w:p w:rsidR="00014DA8" w:rsidRPr="00014DA8" w:rsidRDefault="00014DA8" w:rsidP="00014DA8">
      <w:pPr>
        <w:numPr>
          <w:ilvl w:val="0"/>
          <w:numId w:val="13"/>
        </w:numPr>
        <w:ind w:firstLine="567"/>
        <w:jc w:val="center"/>
        <w:rPr>
          <w:lang w:val="uk-UA"/>
        </w:rPr>
      </w:pPr>
      <w:r w:rsidRPr="00014DA8">
        <w:rPr>
          <w:lang w:val="uk-UA"/>
        </w:rPr>
        <w:t>ФІНАНСОВО-ГОСПОДАРСЬКА ДІЯЛЬНІСТЬ ДОШКІЛЬНОГО НАВЧАЛЬНОГО ЗАКЛАДУ</w:t>
      </w:r>
    </w:p>
    <w:p w:rsidR="00014DA8" w:rsidRPr="00014DA8" w:rsidRDefault="00014DA8" w:rsidP="00014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textAlignment w:val="baseline"/>
        <w:rPr>
          <w:lang w:val="uk-UA"/>
        </w:rPr>
      </w:pPr>
    </w:p>
    <w:p w:rsidR="00014DA8" w:rsidRPr="00014DA8" w:rsidRDefault="00014DA8" w:rsidP="00014DA8">
      <w:pPr>
        <w:numPr>
          <w:ilvl w:val="1"/>
          <w:numId w:val="13"/>
        </w:numPr>
        <w:ind w:left="0" w:firstLine="567"/>
        <w:jc w:val="both"/>
        <w:rPr>
          <w:lang w:val="uk-UA"/>
        </w:rPr>
      </w:pPr>
      <w:r w:rsidRPr="00014DA8">
        <w:rPr>
          <w:lang w:val="uk-UA"/>
        </w:rPr>
        <w:t>Фінансово-господарська діяльність ДНЗ проводиться відповідно до законодавства та його статуту, на основі кошторису, який складається і затверджується у порядку визначеному законодавством.</w:t>
      </w:r>
    </w:p>
    <w:p w:rsidR="00014DA8" w:rsidRPr="00014DA8" w:rsidRDefault="00014DA8" w:rsidP="00014DA8">
      <w:pPr>
        <w:numPr>
          <w:ilvl w:val="1"/>
          <w:numId w:val="13"/>
        </w:numPr>
        <w:ind w:left="0" w:firstLine="567"/>
        <w:jc w:val="both"/>
        <w:rPr>
          <w:lang w:val="uk-UA"/>
        </w:rPr>
      </w:pPr>
      <w:r w:rsidRPr="00014DA8">
        <w:rPr>
          <w:lang w:val="uk-UA"/>
        </w:rPr>
        <w:t>Джерелами фінансування ДНЗ є кошти:</w:t>
      </w:r>
    </w:p>
    <w:p w:rsidR="00014DA8" w:rsidRPr="00014DA8" w:rsidRDefault="00014DA8" w:rsidP="00014DA8">
      <w:pPr>
        <w:ind w:firstLine="567"/>
        <w:jc w:val="both"/>
        <w:rPr>
          <w:lang w:val="uk-UA"/>
        </w:rPr>
      </w:pPr>
      <w:r w:rsidRPr="00014DA8">
        <w:rPr>
          <w:lang w:val="uk-UA"/>
        </w:rPr>
        <w:t xml:space="preserve">- засновника або уповноваженого ним органу Виконавчого комітету </w:t>
      </w:r>
      <w:proofErr w:type="spellStart"/>
      <w:r w:rsidRPr="00014DA8">
        <w:rPr>
          <w:lang w:val="uk-UA"/>
        </w:rPr>
        <w:t>Щасливцевської</w:t>
      </w:r>
      <w:proofErr w:type="spellEnd"/>
      <w:r w:rsidRPr="00014DA8">
        <w:rPr>
          <w:lang w:val="uk-UA"/>
        </w:rPr>
        <w:t xml:space="preserve"> сільської ради;</w:t>
      </w:r>
    </w:p>
    <w:p w:rsidR="00014DA8" w:rsidRPr="00014DA8" w:rsidRDefault="00014DA8" w:rsidP="00014DA8">
      <w:pPr>
        <w:ind w:firstLine="567"/>
        <w:jc w:val="both"/>
        <w:rPr>
          <w:lang w:val="uk-UA"/>
        </w:rPr>
      </w:pPr>
      <w:r w:rsidRPr="00014DA8">
        <w:rPr>
          <w:lang w:val="uk-UA"/>
        </w:rPr>
        <w:t>- кошти місцевого бюджету, що надходять у розмірі не нижчому від передбаченого нормативами фінансування ДНЗ;</w:t>
      </w:r>
    </w:p>
    <w:p w:rsidR="00014DA8" w:rsidRPr="00014DA8" w:rsidRDefault="00014DA8" w:rsidP="00014DA8">
      <w:pPr>
        <w:ind w:firstLine="567"/>
        <w:jc w:val="both"/>
        <w:rPr>
          <w:lang w:val="uk-UA"/>
        </w:rPr>
      </w:pPr>
      <w:r w:rsidRPr="00014DA8">
        <w:rPr>
          <w:lang w:val="uk-UA"/>
        </w:rPr>
        <w:t>- дотації органів державної виконавчої влади та місцевого і регіонального самоврядування;</w:t>
      </w:r>
    </w:p>
    <w:p w:rsidR="00014DA8" w:rsidRPr="00014DA8" w:rsidRDefault="00014DA8" w:rsidP="00014DA8">
      <w:pPr>
        <w:ind w:firstLine="567"/>
        <w:jc w:val="both"/>
        <w:rPr>
          <w:lang w:val="uk-UA"/>
        </w:rPr>
      </w:pPr>
      <w:r w:rsidRPr="00014DA8">
        <w:rPr>
          <w:lang w:val="uk-UA"/>
        </w:rPr>
        <w:t>- батьків або осіб, які їх замінюють;</w:t>
      </w:r>
    </w:p>
    <w:p w:rsidR="00014DA8" w:rsidRPr="00014DA8" w:rsidRDefault="00014DA8" w:rsidP="00014DA8">
      <w:pPr>
        <w:ind w:firstLine="567"/>
        <w:jc w:val="both"/>
        <w:rPr>
          <w:lang w:val="uk-UA"/>
        </w:rPr>
      </w:pPr>
      <w:r w:rsidRPr="00014DA8">
        <w:rPr>
          <w:lang w:val="uk-UA"/>
        </w:rPr>
        <w:t>- добровільні пожертвування і цільові  внески фізичних і юридичних осіб;</w:t>
      </w:r>
    </w:p>
    <w:p w:rsidR="00014DA8" w:rsidRPr="00014DA8" w:rsidRDefault="00014DA8" w:rsidP="00014DA8">
      <w:pPr>
        <w:ind w:firstLine="567"/>
        <w:jc w:val="both"/>
        <w:rPr>
          <w:lang w:val="uk-UA"/>
        </w:rPr>
      </w:pPr>
      <w:r w:rsidRPr="00014DA8">
        <w:rPr>
          <w:lang w:val="uk-UA"/>
        </w:rPr>
        <w:t>- інші надходження, не заборонені діючим законодавством.</w:t>
      </w:r>
    </w:p>
    <w:p w:rsidR="00014DA8" w:rsidRPr="00014DA8" w:rsidRDefault="00014DA8" w:rsidP="00014DA8">
      <w:pPr>
        <w:numPr>
          <w:ilvl w:val="1"/>
          <w:numId w:val="13"/>
        </w:numPr>
        <w:ind w:left="0" w:firstLine="567"/>
        <w:jc w:val="both"/>
        <w:rPr>
          <w:lang w:val="uk-UA"/>
        </w:rPr>
      </w:pPr>
      <w:r w:rsidRPr="00014DA8">
        <w:rPr>
          <w:lang w:val="uk-UA"/>
        </w:rPr>
        <w:t>Статистична звітність про діяльність ДНЗ здійснюється відповідно до вимог чинного законодавства. Обов'язок щодо подання статистичної звітності покладається на керівника ДНЗ.</w:t>
      </w:r>
    </w:p>
    <w:p w:rsidR="00014DA8" w:rsidRPr="00014DA8" w:rsidRDefault="00014DA8" w:rsidP="00014DA8">
      <w:pPr>
        <w:numPr>
          <w:ilvl w:val="1"/>
          <w:numId w:val="13"/>
        </w:numPr>
        <w:ind w:left="0" w:firstLine="567"/>
        <w:jc w:val="both"/>
        <w:rPr>
          <w:lang w:val="uk-UA"/>
        </w:rPr>
      </w:pPr>
      <w:r w:rsidRPr="00014DA8">
        <w:rPr>
          <w:lang w:val="uk-UA"/>
        </w:rPr>
        <w:t>Порядок ведення діловодства в ДНЗ визначається законодавством та нормативними актами Міністерства освіти та науки України та інших центральних органів виконавчої влади.</w:t>
      </w:r>
    </w:p>
    <w:p w:rsidR="00014DA8" w:rsidRPr="00014DA8" w:rsidRDefault="00014DA8" w:rsidP="00014DA8">
      <w:pPr>
        <w:numPr>
          <w:ilvl w:val="1"/>
          <w:numId w:val="13"/>
        </w:numPr>
        <w:ind w:left="0" w:firstLine="567"/>
        <w:jc w:val="both"/>
        <w:rPr>
          <w:lang w:val="uk-UA"/>
        </w:rPr>
      </w:pPr>
      <w:r w:rsidRPr="00014DA8">
        <w:rPr>
          <w:lang w:val="uk-UA"/>
        </w:rPr>
        <w:t>Порядок звітності про діяльність ДНЗ встановлюється відповідно до діючого законодавства.</w:t>
      </w:r>
    </w:p>
    <w:p w:rsidR="00014DA8" w:rsidRPr="00014DA8" w:rsidRDefault="00014DA8" w:rsidP="00014DA8">
      <w:pPr>
        <w:numPr>
          <w:ilvl w:val="1"/>
          <w:numId w:val="13"/>
        </w:numPr>
        <w:ind w:left="0" w:firstLine="567"/>
        <w:jc w:val="both"/>
        <w:rPr>
          <w:lang w:val="uk-UA"/>
        </w:rPr>
      </w:pPr>
      <w:r w:rsidRPr="00014DA8">
        <w:rPr>
          <w:lang w:val="uk-UA"/>
        </w:rPr>
        <w:t>Забороняється передача (розподіл) отриманих доходів (прибутків) ДНЗ (у разі наявності) або їх частини засновнику, працівникам ДНЗ (крім оплати їх праці, нарахування єдиного соціального внеску) іншим пов’язаним з ними особам.</w:t>
      </w:r>
    </w:p>
    <w:p w:rsidR="00014DA8" w:rsidRPr="00014DA8" w:rsidRDefault="00014DA8" w:rsidP="00014DA8">
      <w:pPr>
        <w:ind w:firstLine="567"/>
        <w:jc w:val="both"/>
        <w:rPr>
          <w:lang w:val="uk-UA"/>
        </w:rPr>
      </w:pPr>
    </w:p>
    <w:p w:rsidR="00014DA8" w:rsidRPr="00014DA8" w:rsidRDefault="00014DA8" w:rsidP="00014DA8">
      <w:pPr>
        <w:numPr>
          <w:ilvl w:val="0"/>
          <w:numId w:val="13"/>
        </w:numPr>
        <w:ind w:firstLine="567"/>
        <w:jc w:val="center"/>
        <w:rPr>
          <w:lang w:val="uk-UA"/>
        </w:rPr>
      </w:pPr>
      <w:r w:rsidRPr="00014DA8">
        <w:rPr>
          <w:lang w:val="uk-UA"/>
        </w:rPr>
        <w:t>КОНТРОЛЬ ЗА ДІЯЛЬНІСТЮ ДОШКІЛЬНОГО НАВЧАЛЬНОГО ЗАКЛАДУ</w:t>
      </w:r>
    </w:p>
    <w:p w:rsidR="00014DA8" w:rsidRPr="00014DA8" w:rsidRDefault="00014DA8" w:rsidP="00014DA8">
      <w:pPr>
        <w:ind w:firstLine="567"/>
        <w:jc w:val="both"/>
        <w:rPr>
          <w:lang w:val="uk-UA"/>
        </w:rPr>
      </w:pPr>
    </w:p>
    <w:p w:rsidR="00014DA8" w:rsidRPr="00014DA8" w:rsidRDefault="00014DA8" w:rsidP="00014DA8">
      <w:pPr>
        <w:numPr>
          <w:ilvl w:val="1"/>
          <w:numId w:val="13"/>
        </w:numPr>
        <w:ind w:left="0" w:firstLine="567"/>
        <w:jc w:val="both"/>
        <w:rPr>
          <w:lang w:val="uk-UA"/>
        </w:rPr>
      </w:pPr>
      <w:r w:rsidRPr="00014DA8">
        <w:rPr>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 </w:t>
      </w:r>
      <w:r w:rsidRPr="00014DA8">
        <w:rPr>
          <w:shd w:val="clear" w:color="auto" w:fill="FFFFFF"/>
          <w:lang w:val="uk-UA"/>
        </w:rPr>
        <w:t>Результати державної атестації дошкільного навчального закладу оприлюднюються.</w:t>
      </w:r>
    </w:p>
    <w:p w:rsidR="00014DA8" w:rsidRPr="00014DA8" w:rsidRDefault="00014DA8" w:rsidP="00014DA8">
      <w:pPr>
        <w:numPr>
          <w:ilvl w:val="1"/>
          <w:numId w:val="13"/>
        </w:numPr>
        <w:ind w:left="0" w:firstLine="567"/>
        <w:jc w:val="both"/>
        <w:rPr>
          <w:lang w:val="uk-UA"/>
        </w:rPr>
      </w:pPr>
      <w:r w:rsidRPr="00014DA8">
        <w:rPr>
          <w:lang w:val="uk-UA"/>
        </w:rPr>
        <w:t xml:space="preserve">ДНЗ підпорядкований і підзвітний засновникові та уповноваженому ним органу Виконавчому комітету </w:t>
      </w:r>
      <w:proofErr w:type="spellStart"/>
      <w:r w:rsidRPr="00014DA8">
        <w:rPr>
          <w:lang w:val="uk-UA"/>
        </w:rPr>
        <w:t>Щасливцевської</w:t>
      </w:r>
      <w:proofErr w:type="spellEnd"/>
      <w:r w:rsidRPr="00014DA8">
        <w:rPr>
          <w:lang w:val="uk-UA"/>
        </w:rPr>
        <w:t xml:space="preserve"> сільської ради, органу управління освітою (відділу освіти Генічеської районної державної адміністрації Херсонської області)</w:t>
      </w:r>
    </w:p>
    <w:p w:rsidR="00014DA8" w:rsidRPr="00014DA8" w:rsidRDefault="00014DA8" w:rsidP="00014DA8">
      <w:pPr>
        <w:numPr>
          <w:ilvl w:val="1"/>
          <w:numId w:val="13"/>
        </w:numPr>
        <w:ind w:left="0" w:firstLine="567"/>
        <w:jc w:val="both"/>
        <w:rPr>
          <w:lang w:val="uk-UA"/>
        </w:rPr>
      </w:pPr>
      <w:r w:rsidRPr="00014DA8">
        <w:rPr>
          <w:lang w:val="uk-UA"/>
        </w:rPr>
        <w:t>Контроль за дотриманням дошкільним закладом державних вимог щодо змісту, рівня й обсягу дошкільної освіти здійснюється органом управління освітою (відділом освіти Генічеської районної державної адміністрації Херсонської області).</w:t>
      </w:r>
    </w:p>
    <w:p w:rsidR="00014DA8" w:rsidRPr="00014DA8" w:rsidRDefault="00014DA8" w:rsidP="00014DA8">
      <w:pPr>
        <w:numPr>
          <w:ilvl w:val="1"/>
          <w:numId w:val="13"/>
        </w:numPr>
        <w:ind w:left="0" w:firstLine="567"/>
        <w:jc w:val="both"/>
        <w:rPr>
          <w:lang w:val="uk-UA"/>
        </w:rPr>
      </w:pPr>
      <w:r w:rsidRPr="00014DA8">
        <w:rPr>
          <w:lang w:val="uk-UA"/>
        </w:rPr>
        <w:t xml:space="preserve">Керівник ДНЗ раз на півроку звітує перед засновником та уповноваженим ним органом Виконавчим комітетом </w:t>
      </w:r>
      <w:proofErr w:type="spellStart"/>
      <w:r w:rsidRPr="00014DA8">
        <w:rPr>
          <w:lang w:val="uk-UA"/>
        </w:rPr>
        <w:t>Щасливцевської</w:t>
      </w:r>
      <w:proofErr w:type="spellEnd"/>
      <w:r w:rsidRPr="00014DA8">
        <w:rPr>
          <w:lang w:val="uk-UA"/>
        </w:rPr>
        <w:t xml:space="preserve"> сільської ради з питань діяльності ДНЗ не пов'язаних з навчально-виховним процесом.</w:t>
      </w:r>
    </w:p>
    <w:p w:rsidR="00014DA8" w:rsidRPr="00014DA8" w:rsidRDefault="00014DA8" w:rsidP="00014DA8">
      <w:pPr>
        <w:ind w:left="567"/>
        <w:jc w:val="both"/>
        <w:rPr>
          <w:lang w:val="uk-UA"/>
        </w:rPr>
      </w:pPr>
    </w:p>
    <w:p w:rsidR="00014DA8" w:rsidRPr="00014DA8" w:rsidRDefault="00014DA8" w:rsidP="00014DA8">
      <w:pPr>
        <w:ind w:left="630" w:firstLine="567"/>
        <w:jc w:val="center"/>
        <w:rPr>
          <w:lang w:val="uk-UA"/>
        </w:rPr>
      </w:pPr>
      <w:r w:rsidRPr="00014DA8">
        <w:rPr>
          <w:lang w:val="uk-UA"/>
        </w:rPr>
        <w:lastRenderedPageBreak/>
        <w:t>ХІІ. РЕОРГАНІЗАЦІЯ ТА ЛІКВІДАЦІЯ ДОШКІЛЬНОГО НАВЧАЛЬНОГО ЗАКЛАДУ</w:t>
      </w:r>
    </w:p>
    <w:p w:rsidR="00014DA8" w:rsidRPr="00014DA8" w:rsidRDefault="00014DA8" w:rsidP="00014DA8">
      <w:pPr>
        <w:ind w:left="630" w:firstLine="567"/>
        <w:jc w:val="center"/>
        <w:rPr>
          <w:lang w:val="uk-UA"/>
        </w:rPr>
      </w:pPr>
    </w:p>
    <w:p w:rsidR="00014DA8" w:rsidRPr="00014DA8" w:rsidRDefault="00014DA8" w:rsidP="00014DA8">
      <w:pPr>
        <w:ind w:firstLine="567"/>
        <w:jc w:val="both"/>
        <w:rPr>
          <w:lang w:val="uk-UA"/>
        </w:rPr>
      </w:pPr>
      <w:r w:rsidRPr="00014DA8">
        <w:rPr>
          <w:lang w:val="uk-UA"/>
        </w:rPr>
        <w:t>12.1. Реорганізація та ліквідація ДНЗ здійснюється за рішенням засновника або рішенням суду.</w:t>
      </w:r>
    </w:p>
    <w:p w:rsidR="00014DA8" w:rsidRPr="00014DA8" w:rsidRDefault="00014DA8" w:rsidP="00014DA8">
      <w:pPr>
        <w:ind w:firstLine="567"/>
        <w:jc w:val="both"/>
        <w:rPr>
          <w:spacing w:val="1"/>
          <w:lang w:val="uk-UA"/>
        </w:rPr>
      </w:pPr>
      <w:r w:rsidRPr="00014DA8">
        <w:rPr>
          <w:lang w:val="uk-UA"/>
        </w:rPr>
        <w:t xml:space="preserve">12.2. </w:t>
      </w:r>
      <w:r w:rsidRPr="00014DA8">
        <w:rPr>
          <w:spacing w:val="2"/>
          <w:lang w:val="uk-UA"/>
        </w:rPr>
        <w:t xml:space="preserve">При припиненні діяльності ДНЗ </w:t>
      </w:r>
      <w:r w:rsidRPr="00014DA8">
        <w:rPr>
          <w:spacing w:val="5"/>
          <w:lang w:val="uk-UA"/>
        </w:rPr>
        <w:t xml:space="preserve">працівникам, що звільняються гарантується додержання їх прав та інтересів відповідно до </w:t>
      </w:r>
      <w:r w:rsidRPr="00014DA8">
        <w:rPr>
          <w:spacing w:val="1"/>
          <w:lang w:val="uk-UA"/>
        </w:rPr>
        <w:t>трудового законодавства України.</w:t>
      </w:r>
    </w:p>
    <w:p w:rsidR="00014DA8" w:rsidRPr="00014DA8" w:rsidRDefault="00014DA8" w:rsidP="00014DA8">
      <w:pPr>
        <w:ind w:firstLine="567"/>
        <w:jc w:val="both"/>
        <w:rPr>
          <w:lang w:val="uk-UA"/>
        </w:rPr>
      </w:pPr>
      <w:r w:rsidRPr="00014DA8">
        <w:rPr>
          <w:spacing w:val="1"/>
          <w:lang w:val="uk-UA"/>
        </w:rPr>
        <w:t xml:space="preserve">12.3. </w:t>
      </w:r>
      <w:r w:rsidRPr="00014DA8">
        <w:rPr>
          <w:lang w:val="uk-UA"/>
        </w:rPr>
        <w:t xml:space="preserve">При ліквідації і реорганізації (злиття, приєднання, поділ, виділення) ДНЗ його майно передається Засновнику, а його активи зараховуються до місцевого бюджету </w:t>
      </w:r>
      <w:proofErr w:type="spellStart"/>
      <w:r w:rsidRPr="00014DA8">
        <w:rPr>
          <w:lang w:val="uk-UA"/>
        </w:rPr>
        <w:t>Щасливцевської</w:t>
      </w:r>
      <w:proofErr w:type="spellEnd"/>
      <w:r w:rsidRPr="00014DA8">
        <w:rPr>
          <w:lang w:val="uk-UA"/>
        </w:rPr>
        <w:t xml:space="preserve"> сільської ради Генічеського району Херсонської області.</w:t>
      </w:r>
    </w:p>
    <w:p w:rsidR="00014DA8" w:rsidRPr="00014DA8" w:rsidRDefault="00014DA8" w:rsidP="00014DA8">
      <w:pPr>
        <w:ind w:firstLine="567"/>
        <w:jc w:val="both"/>
        <w:rPr>
          <w:lang w:val="uk-UA"/>
        </w:rPr>
      </w:pPr>
      <w:r w:rsidRPr="00014DA8">
        <w:rPr>
          <w:lang w:val="uk-UA"/>
        </w:rPr>
        <w:t>12.4. ДНЗ вважається таким, що припинило свою діяльність з дати внесення відповідного запису до єдиного Державного реєстру.</w:t>
      </w:r>
    </w:p>
    <w:p w:rsidR="00014DA8" w:rsidRPr="00014DA8" w:rsidRDefault="00014DA8" w:rsidP="00014DA8">
      <w:pPr>
        <w:tabs>
          <w:tab w:val="left" w:pos="-1418"/>
        </w:tabs>
        <w:spacing w:after="120"/>
        <w:ind w:left="284" w:firstLine="567"/>
        <w:jc w:val="both"/>
        <w:rPr>
          <w:lang w:val="uk-UA"/>
        </w:rPr>
      </w:pPr>
    </w:p>
    <w:p w:rsidR="00014DA8" w:rsidRPr="00014DA8" w:rsidRDefault="00014DA8" w:rsidP="00014DA8">
      <w:pPr>
        <w:ind w:firstLine="567"/>
        <w:jc w:val="both"/>
        <w:rPr>
          <w:lang w:val="uk-UA"/>
        </w:rPr>
      </w:pPr>
    </w:p>
    <w:p w:rsidR="00014DA8" w:rsidRPr="00014DA8" w:rsidRDefault="00014DA8" w:rsidP="00014DA8">
      <w:pPr>
        <w:ind w:firstLine="567"/>
        <w:jc w:val="both"/>
        <w:rPr>
          <w:lang w:val="uk-UA"/>
        </w:rPr>
      </w:pPr>
    </w:p>
    <w:p w:rsidR="00014DA8" w:rsidRPr="00014DA8" w:rsidRDefault="00014DA8" w:rsidP="00014DA8">
      <w:pPr>
        <w:ind w:firstLine="567"/>
        <w:jc w:val="both"/>
        <w:rPr>
          <w:lang w:val="uk-UA"/>
        </w:rPr>
      </w:pPr>
      <w:r w:rsidRPr="00014DA8">
        <w:rPr>
          <w:lang w:val="uk-UA"/>
        </w:rPr>
        <w:t xml:space="preserve">Секретар ради                                                                                             І.В. </w:t>
      </w:r>
      <w:proofErr w:type="spellStart"/>
      <w:r w:rsidRPr="00014DA8">
        <w:rPr>
          <w:lang w:val="uk-UA"/>
        </w:rPr>
        <w:t>Пуляєва</w:t>
      </w:r>
      <w:proofErr w:type="spellEnd"/>
    </w:p>
    <w:p w:rsidR="00014DA8" w:rsidRPr="00014DA8" w:rsidRDefault="00014DA8" w:rsidP="00014DA8">
      <w:pPr>
        <w:ind w:firstLine="567"/>
        <w:jc w:val="both"/>
        <w:rPr>
          <w:lang w:val="uk-UA"/>
        </w:rPr>
      </w:pPr>
    </w:p>
    <w:p w:rsidR="00014DA8" w:rsidRPr="00014DA8" w:rsidRDefault="00014DA8" w:rsidP="00014DA8">
      <w:pPr>
        <w:ind w:firstLine="567"/>
        <w:jc w:val="both"/>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014DA8" w:rsidRPr="00014DA8" w:rsidRDefault="00014DA8" w:rsidP="00014DA8">
      <w:pPr>
        <w:rPr>
          <w:lang w:val="uk-UA"/>
        </w:rPr>
      </w:pPr>
    </w:p>
    <w:p w:rsidR="00F07047" w:rsidRPr="00F07047" w:rsidRDefault="00F07047" w:rsidP="00F07047">
      <w:pPr>
        <w:rPr>
          <w:lang w:val="uk-UA"/>
        </w:rPr>
      </w:pPr>
      <w:bookmarkStart w:id="0" w:name="_GoBack"/>
      <w:bookmarkEnd w:id="0"/>
    </w:p>
    <w:p w:rsidR="00661739" w:rsidRPr="00246FDA" w:rsidRDefault="00661739" w:rsidP="00F07047">
      <w:pPr>
        <w:rPr>
          <w:lang w:val="uk-UA"/>
        </w:rPr>
      </w:pPr>
    </w:p>
    <w:sectPr w:rsidR="00661739" w:rsidRPr="00246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778"/>
    <w:multiLevelType w:val="singleLevel"/>
    <w:tmpl w:val="4CA6ED5A"/>
    <w:lvl w:ilvl="0">
      <w:start w:val="1"/>
      <w:numFmt w:val="bullet"/>
      <w:lvlText w:val="-"/>
      <w:lvlJc w:val="left"/>
      <w:pPr>
        <w:tabs>
          <w:tab w:val="num" w:pos="792"/>
        </w:tabs>
        <w:ind w:left="792" w:hanging="360"/>
      </w:pPr>
      <w:rPr>
        <w:rFonts w:hint="default"/>
      </w:rPr>
    </w:lvl>
  </w:abstractNum>
  <w:abstractNum w:abstractNumId="1">
    <w:nsid w:val="18361738"/>
    <w:multiLevelType w:val="multilevel"/>
    <w:tmpl w:val="1B18B506"/>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2">
    <w:nsid w:val="1FE84BA2"/>
    <w:multiLevelType w:val="multilevel"/>
    <w:tmpl w:val="9A4842B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3">
    <w:nsid w:val="26291E2F"/>
    <w:multiLevelType w:val="hybridMultilevel"/>
    <w:tmpl w:val="F112D394"/>
    <w:lvl w:ilvl="0" w:tplc="287EBAB2">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
    <w:nsid w:val="300F6FC9"/>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5">
    <w:nsid w:val="34BB3462"/>
    <w:multiLevelType w:val="hybridMultilevel"/>
    <w:tmpl w:val="F2D46AAC"/>
    <w:lvl w:ilvl="0" w:tplc="BB24C29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8AF48C4"/>
    <w:multiLevelType w:val="multilevel"/>
    <w:tmpl w:val="C5EC8212"/>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7">
    <w:nsid w:val="3A742ACD"/>
    <w:multiLevelType w:val="multilevel"/>
    <w:tmpl w:val="25905C0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C275A8C"/>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4A03095A"/>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10">
    <w:nsid w:val="4C203F65"/>
    <w:multiLevelType w:val="hybridMultilevel"/>
    <w:tmpl w:val="FAA2B8BE"/>
    <w:lvl w:ilvl="0" w:tplc="18723538">
      <w:start w:val="7"/>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
    <w:nsid w:val="4FF071A4"/>
    <w:multiLevelType w:val="multilevel"/>
    <w:tmpl w:val="EFA0839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12">
    <w:nsid w:val="56C34CA0"/>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571E59DF"/>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62005413"/>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72D6652"/>
    <w:multiLevelType w:val="multilevel"/>
    <w:tmpl w:val="70FE33E6"/>
    <w:lvl w:ilvl="0">
      <w:start w:val="1"/>
      <w:numFmt w:val="decimal"/>
      <w:lvlText w:val="%1."/>
      <w:lvlJc w:val="left"/>
      <w:pPr>
        <w:ind w:left="1608" w:hanging="360"/>
      </w:pPr>
      <w:rPr>
        <w:rFonts w:cs="Times New Roman" w:hint="default"/>
      </w:rPr>
    </w:lvl>
    <w:lvl w:ilvl="1">
      <w:start w:val="1"/>
      <w:numFmt w:val="decimal"/>
      <w:isLgl/>
      <w:lvlText w:val="%1.%2"/>
      <w:lvlJc w:val="left"/>
      <w:pPr>
        <w:ind w:left="1608" w:hanging="360"/>
      </w:pPr>
      <w:rPr>
        <w:rFonts w:cs="Times New Roman" w:hint="default"/>
      </w:rPr>
    </w:lvl>
    <w:lvl w:ilvl="2">
      <w:start w:val="1"/>
      <w:numFmt w:val="decimal"/>
      <w:isLgl/>
      <w:lvlText w:val="%1.%2.%3"/>
      <w:lvlJc w:val="left"/>
      <w:pPr>
        <w:ind w:left="1968" w:hanging="720"/>
      </w:pPr>
      <w:rPr>
        <w:rFonts w:cs="Times New Roman" w:hint="default"/>
      </w:rPr>
    </w:lvl>
    <w:lvl w:ilvl="3">
      <w:start w:val="1"/>
      <w:numFmt w:val="decimal"/>
      <w:isLgl/>
      <w:lvlText w:val="%1.%2.%3.%4"/>
      <w:lvlJc w:val="left"/>
      <w:pPr>
        <w:ind w:left="1968" w:hanging="720"/>
      </w:pPr>
      <w:rPr>
        <w:rFonts w:cs="Times New Roman" w:hint="default"/>
      </w:rPr>
    </w:lvl>
    <w:lvl w:ilvl="4">
      <w:start w:val="1"/>
      <w:numFmt w:val="decimal"/>
      <w:isLgl/>
      <w:lvlText w:val="%1.%2.%3.%4.%5"/>
      <w:lvlJc w:val="left"/>
      <w:pPr>
        <w:ind w:left="2328" w:hanging="1080"/>
      </w:pPr>
      <w:rPr>
        <w:rFonts w:cs="Times New Roman" w:hint="default"/>
      </w:rPr>
    </w:lvl>
    <w:lvl w:ilvl="5">
      <w:start w:val="1"/>
      <w:numFmt w:val="decimal"/>
      <w:isLgl/>
      <w:lvlText w:val="%1.%2.%3.%4.%5.%6"/>
      <w:lvlJc w:val="left"/>
      <w:pPr>
        <w:ind w:left="2328" w:hanging="1080"/>
      </w:pPr>
      <w:rPr>
        <w:rFonts w:cs="Times New Roman" w:hint="default"/>
      </w:rPr>
    </w:lvl>
    <w:lvl w:ilvl="6">
      <w:start w:val="1"/>
      <w:numFmt w:val="decimal"/>
      <w:isLgl/>
      <w:lvlText w:val="%1.%2.%3.%4.%5.%6.%7"/>
      <w:lvlJc w:val="left"/>
      <w:pPr>
        <w:ind w:left="2688" w:hanging="1440"/>
      </w:pPr>
      <w:rPr>
        <w:rFonts w:cs="Times New Roman" w:hint="default"/>
      </w:rPr>
    </w:lvl>
    <w:lvl w:ilvl="7">
      <w:start w:val="1"/>
      <w:numFmt w:val="decimal"/>
      <w:isLgl/>
      <w:lvlText w:val="%1.%2.%3.%4.%5.%6.%7.%8"/>
      <w:lvlJc w:val="left"/>
      <w:pPr>
        <w:ind w:left="2688" w:hanging="1440"/>
      </w:pPr>
      <w:rPr>
        <w:rFonts w:cs="Times New Roman" w:hint="default"/>
      </w:rPr>
    </w:lvl>
    <w:lvl w:ilvl="8">
      <w:start w:val="1"/>
      <w:numFmt w:val="decimal"/>
      <w:isLgl/>
      <w:lvlText w:val="%1.%2.%3.%4.%5.%6.%7.%8.%9"/>
      <w:lvlJc w:val="left"/>
      <w:pPr>
        <w:ind w:left="3048" w:hanging="1800"/>
      </w:pPr>
      <w:rPr>
        <w:rFonts w:cs="Times New Roman" w:hint="default"/>
      </w:rPr>
    </w:lvl>
  </w:abstractNum>
  <w:abstractNum w:abstractNumId="16">
    <w:nsid w:val="789D02AE"/>
    <w:multiLevelType w:val="hybridMultilevel"/>
    <w:tmpl w:val="C7C0CB80"/>
    <w:lvl w:ilvl="0" w:tplc="282A4B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5"/>
  </w:num>
  <w:num w:numId="2">
    <w:abstractNumId w:val="5"/>
  </w:num>
  <w:num w:numId="3">
    <w:abstractNumId w:val="0"/>
  </w:num>
  <w:num w:numId="4">
    <w:abstractNumId w:val="16"/>
  </w:num>
  <w:num w:numId="5">
    <w:abstractNumId w:val="3"/>
  </w:num>
  <w:num w:numId="6">
    <w:abstractNumId w:val="2"/>
  </w:num>
  <w:num w:numId="7">
    <w:abstractNumId w:val="10"/>
  </w:num>
  <w:num w:numId="8">
    <w:abstractNumId w:val="7"/>
  </w:num>
  <w:num w:numId="9">
    <w:abstractNumId w:val="6"/>
  </w:num>
  <w:num w:numId="10">
    <w:abstractNumId w:val="4"/>
  </w:num>
  <w:num w:numId="11">
    <w:abstractNumId w:val="12"/>
  </w:num>
  <w:num w:numId="12">
    <w:abstractNumId w:val="14"/>
  </w:num>
  <w:num w:numId="13">
    <w:abstractNumId w:val="8"/>
  </w:num>
  <w:num w:numId="14">
    <w:abstractNumId w:val="13"/>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17"/>
    <w:rsid w:val="00014DA8"/>
    <w:rsid w:val="00083417"/>
    <w:rsid w:val="00084509"/>
    <w:rsid w:val="000A19D0"/>
    <w:rsid w:val="000E351C"/>
    <w:rsid w:val="00151591"/>
    <w:rsid w:val="0018437B"/>
    <w:rsid w:val="00246FDA"/>
    <w:rsid w:val="004064AA"/>
    <w:rsid w:val="00452A76"/>
    <w:rsid w:val="004E7B91"/>
    <w:rsid w:val="00526F34"/>
    <w:rsid w:val="00661739"/>
    <w:rsid w:val="006B7607"/>
    <w:rsid w:val="00721CC6"/>
    <w:rsid w:val="00763E3B"/>
    <w:rsid w:val="007A329D"/>
    <w:rsid w:val="00823F21"/>
    <w:rsid w:val="00854CA9"/>
    <w:rsid w:val="00865CF8"/>
    <w:rsid w:val="009D771D"/>
    <w:rsid w:val="009F6BDD"/>
    <w:rsid w:val="00A21193"/>
    <w:rsid w:val="00B40B33"/>
    <w:rsid w:val="00B53598"/>
    <w:rsid w:val="00B571E3"/>
    <w:rsid w:val="00B7144A"/>
    <w:rsid w:val="00C55387"/>
    <w:rsid w:val="00D10EDB"/>
    <w:rsid w:val="00DC1E0B"/>
    <w:rsid w:val="00E82A3A"/>
    <w:rsid w:val="00EB6716"/>
    <w:rsid w:val="00F070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15033</Words>
  <Characters>8570</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2019-03-20T13:47:00Z</dcterms:created>
  <dcterms:modified xsi:type="dcterms:W3CDTF">2019-03-20T13:47:00Z</dcterms:modified>
</cp:coreProperties>
</file>