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14" w:rsidRPr="00946314" w:rsidRDefault="00946314" w:rsidP="00946314">
      <w:pPr>
        <w:rPr>
          <w:b/>
          <w:noProof/>
          <w:color w:val="000000"/>
          <w:sz w:val="28"/>
          <w:szCs w:val="28"/>
          <w:lang w:val="uk-UA"/>
        </w:rPr>
      </w:pPr>
    </w:p>
    <w:p w:rsidR="00946314" w:rsidRPr="00946314" w:rsidRDefault="00946314" w:rsidP="0094631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57200" cy="590550"/>
            <wp:effectExtent l="0" t="0" r="0" b="0"/>
            <wp:docPr id="8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314" w:rsidRPr="00946314" w:rsidRDefault="00946314" w:rsidP="00946314">
      <w:pPr>
        <w:jc w:val="center"/>
        <w:rPr>
          <w:b/>
          <w:bCs/>
          <w:sz w:val="28"/>
          <w:szCs w:val="28"/>
          <w:lang w:val="uk-UA"/>
        </w:rPr>
      </w:pPr>
    </w:p>
    <w:p w:rsidR="00946314" w:rsidRPr="00946314" w:rsidRDefault="00946314" w:rsidP="00946314">
      <w:pPr>
        <w:jc w:val="center"/>
        <w:rPr>
          <w:b/>
          <w:bCs/>
          <w:sz w:val="28"/>
          <w:szCs w:val="28"/>
          <w:lang w:val="uk-UA"/>
        </w:rPr>
      </w:pPr>
      <w:r w:rsidRPr="00946314">
        <w:rPr>
          <w:b/>
          <w:bCs/>
          <w:sz w:val="28"/>
          <w:szCs w:val="28"/>
          <w:lang w:val="uk-UA"/>
        </w:rPr>
        <w:t>42 СЕСІЯ  ЩАСЛИВЦЕВСЬКОЇ СІЛЬСЬКОЇ РАДИ</w:t>
      </w:r>
    </w:p>
    <w:p w:rsidR="00946314" w:rsidRPr="00946314" w:rsidRDefault="00946314" w:rsidP="00946314">
      <w:pPr>
        <w:jc w:val="center"/>
        <w:rPr>
          <w:b/>
          <w:bCs/>
          <w:sz w:val="28"/>
          <w:szCs w:val="28"/>
          <w:lang w:val="uk-UA"/>
        </w:rPr>
      </w:pPr>
      <w:r w:rsidRPr="00946314">
        <w:rPr>
          <w:b/>
          <w:bCs/>
          <w:sz w:val="28"/>
          <w:szCs w:val="28"/>
          <w:lang w:val="uk-UA"/>
        </w:rPr>
        <w:t>7 СКЛИКАННЯ</w:t>
      </w:r>
    </w:p>
    <w:p w:rsidR="00946314" w:rsidRPr="00946314" w:rsidRDefault="00946314" w:rsidP="00946314">
      <w:pPr>
        <w:jc w:val="center"/>
        <w:rPr>
          <w:b/>
          <w:sz w:val="28"/>
          <w:szCs w:val="28"/>
          <w:lang w:val="uk-UA"/>
        </w:rPr>
      </w:pPr>
    </w:p>
    <w:p w:rsidR="00946314" w:rsidRPr="00946314" w:rsidRDefault="00946314" w:rsidP="00946314">
      <w:pPr>
        <w:jc w:val="center"/>
        <w:rPr>
          <w:b/>
          <w:sz w:val="28"/>
          <w:szCs w:val="28"/>
          <w:lang w:val="uk-UA"/>
        </w:rPr>
      </w:pPr>
      <w:r w:rsidRPr="00946314">
        <w:rPr>
          <w:b/>
          <w:sz w:val="28"/>
          <w:szCs w:val="28"/>
          <w:lang w:val="uk-UA"/>
        </w:rPr>
        <w:t>РІШЕННЯ</w:t>
      </w:r>
    </w:p>
    <w:p w:rsidR="00946314" w:rsidRPr="00946314" w:rsidRDefault="00946314" w:rsidP="00946314">
      <w:pPr>
        <w:rPr>
          <w:sz w:val="28"/>
          <w:szCs w:val="28"/>
          <w:lang w:val="uk-UA"/>
        </w:rPr>
      </w:pPr>
    </w:p>
    <w:p w:rsidR="00946314" w:rsidRPr="00946314" w:rsidRDefault="00946314" w:rsidP="00946314">
      <w:pPr>
        <w:rPr>
          <w:sz w:val="28"/>
          <w:szCs w:val="28"/>
          <w:lang w:val="uk-UA"/>
        </w:rPr>
      </w:pPr>
      <w:r w:rsidRPr="00946314">
        <w:rPr>
          <w:sz w:val="28"/>
          <w:szCs w:val="28"/>
          <w:lang w:val="uk-UA"/>
        </w:rPr>
        <w:t>30.06.2017 р.                                         № 654</w:t>
      </w:r>
    </w:p>
    <w:p w:rsidR="00946314" w:rsidRPr="00946314" w:rsidRDefault="00946314" w:rsidP="00946314">
      <w:pPr>
        <w:rPr>
          <w:sz w:val="28"/>
          <w:szCs w:val="28"/>
          <w:lang w:val="uk-UA"/>
        </w:rPr>
      </w:pPr>
      <w:r w:rsidRPr="00946314">
        <w:rPr>
          <w:sz w:val="28"/>
          <w:szCs w:val="28"/>
          <w:lang w:val="uk-UA"/>
        </w:rPr>
        <w:t xml:space="preserve">с. </w:t>
      </w:r>
      <w:proofErr w:type="spellStart"/>
      <w:r w:rsidRPr="00946314">
        <w:rPr>
          <w:sz w:val="28"/>
          <w:szCs w:val="28"/>
          <w:lang w:val="uk-UA"/>
        </w:rPr>
        <w:t>Щасливцеве</w:t>
      </w:r>
      <w:proofErr w:type="spellEnd"/>
    </w:p>
    <w:p w:rsidR="00946314" w:rsidRPr="00946314" w:rsidRDefault="00946314" w:rsidP="00946314">
      <w:pPr>
        <w:tabs>
          <w:tab w:val="left" w:pos="4536"/>
          <w:tab w:val="left" w:pos="4962"/>
        </w:tabs>
        <w:jc w:val="both"/>
        <w:rPr>
          <w:sz w:val="28"/>
          <w:szCs w:val="28"/>
          <w:lang w:val="uk-UA"/>
        </w:rPr>
      </w:pPr>
    </w:p>
    <w:p w:rsidR="00946314" w:rsidRPr="00946314" w:rsidRDefault="00946314" w:rsidP="00946314">
      <w:pPr>
        <w:tabs>
          <w:tab w:val="left" w:pos="4536"/>
          <w:tab w:val="left" w:pos="4962"/>
        </w:tabs>
        <w:ind w:right="5102"/>
        <w:jc w:val="both"/>
        <w:rPr>
          <w:sz w:val="28"/>
          <w:szCs w:val="28"/>
          <w:lang w:val="uk-UA"/>
        </w:rPr>
      </w:pPr>
      <w:bookmarkStart w:id="0" w:name="_GoBack"/>
      <w:r w:rsidRPr="00946314">
        <w:rPr>
          <w:sz w:val="28"/>
          <w:szCs w:val="28"/>
          <w:lang w:val="uk-UA"/>
        </w:rPr>
        <w:t xml:space="preserve">Про внесення змін до деяких рішень сільської ради з питань що стосуються земельної ділянки по вул. Гагаріна, в с. </w:t>
      </w:r>
      <w:proofErr w:type="spellStart"/>
      <w:r w:rsidRPr="00946314">
        <w:rPr>
          <w:sz w:val="28"/>
          <w:szCs w:val="28"/>
          <w:lang w:val="uk-UA"/>
        </w:rPr>
        <w:t>Щасливцеве</w:t>
      </w:r>
      <w:proofErr w:type="spellEnd"/>
      <w:r w:rsidRPr="00946314">
        <w:rPr>
          <w:sz w:val="28"/>
          <w:szCs w:val="28"/>
          <w:lang w:val="uk-UA"/>
        </w:rPr>
        <w:t>.</w:t>
      </w:r>
    </w:p>
    <w:bookmarkEnd w:id="0"/>
    <w:p w:rsidR="00946314" w:rsidRPr="00946314" w:rsidRDefault="00946314" w:rsidP="00946314">
      <w:pPr>
        <w:rPr>
          <w:sz w:val="28"/>
          <w:szCs w:val="28"/>
          <w:lang w:val="uk-UA"/>
        </w:rPr>
      </w:pPr>
    </w:p>
    <w:p w:rsidR="00946314" w:rsidRPr="00946314" w:rsidRDefault="00946314" w:rsidP="00946314">
      <w:pPr>
        <w:ind w:firstLine="567"/>
        <w:jc w:val="both"/>
        <w:rPr>
          <w:sz w:val="28"/>
          <w:szCs w:val="28"/>
          <w:lang w:val="uk-UA"/>
        </w:rPr>
      </w:pPr>
      <w:r w:rsidRPr="00946314">
        <w:rPr>
          <w:sz w:val="28"/>
          <w:szCs w:val="28"/>
          <w:lang w:val="uk-UA"/>
        </w:rPr>
        <w:t xml:space="preserve">За пропозицією сільського голови, з метою врегулювання питання передачі в постійне користування земельної ділянки по вул. Гагаріна, </w:t>
      </w:r>
      <w:r>
        <w:rPr>
          <w:sz w:val="28"/>
          <w:szCs w:val="28"/>
          <w:lang w:val="uk-UA"/>
        </w:rPr>
        <w:t>***</w:t>
      </w:r>
      <w:r w:rsidRPr="00946314">
        <w:rPr>
          <w:sz w:val="28"/>
          <w:szCs w:val="28"/>
          <w:lang w:val="uk-UA"/>
        </w:rPr>
        <w:t xml:space="preserve"> в с. </w:t>
      </w:r>
      <w:proofErr w:type="spellStart"/>
      <w:r w:rsidRPr="00946314">
        <w:rPr>
          <w:sz w:val="28"/>
          <w:szCs w:val="28"/>
          <w:lang w:val="uk-UA"/>
        </w:rPr>
        <w:t>Щасливцеве</w:t>
      </w:r>
      <w:proofErr w:type="spellEnd"/>
      <w:r w:rsidRPr="00946314">
        <w:rPr>
          <w:sz w:val="28"/>
          <w:szCs w:val="28"/>
          <w:lang w:val="uk-UA"/>
        </w:rPr>
        <w:t xml:space="preserve"> для будівництва (розміщення) культової споруди – православної церкви, РЕЛІГІЙНІЙ ОРГАНІЗАЦІЇ ПАРАФІЯ НА ЧЕСТЬ ВВЕДЕННЯ В ХРАМ ПРЕСВЯТОЇ БОГОРОДИЦІ НОВОКАХОВСЬКОЇ ЄПАРХІЇ УКРАЇНСЬКОЇ ПРАВОСЛАВНОЇ ЦЕРКВИ С. ЩАСЛИВЦЕВЕ ГЕНІЧЕСЬКОГО РАЙОНУ ХЕРСОНСЬКОЇ ОБЛАСТІ (ідентифікаційний код юридичної особи – </w:t>
      </w:r>
      <w:r>
        <w:rPr>
          <w:sz w:val="28"/>
          <w:szCs w:val="28"/>
          <w:lang w:val="uk-UA"/>
        </w:rPr>
        <w:t>***</w:t>
      </w:r>
      <w:r w:rsidRPr="00946314">
        <w:rPr>
          <w:sz w:val="28"/>
          <w:szCs w:val="28"/>
          <w:lang w:val="uk-UA"/>
        </w:rPr>
        <w:t>), враховуючи що рішення сільської ради з цього питання, в зв’язку з чисельними змінами у законодавстві мають застарілі редакції, та станом на сьогодні не реалізовані у повному обсязі (право постійного користування земельною ділянкою по не зареєстровано) та той факт що станом на 01.12.2012 р. (відповідно до витягу з Єдиного державного реєстру юридичних осіб, фізичних осіб-підприємців та громадських формувань від 16.06.2017 р. за запитом №1002700227) ця релігійна організація мала назву "РЕЛІГІЙНА ОРГАНІЗАЦІЯ УКРАЇНСЬКА ПРАВОСЛАВНА ЦЕРКВА С. ЩАСЛИВЦЕВЕ ГЕНІЧЕСЬКОГО РАЙОНУ", керуючись приписами Закону України "Про оренду землі", Земельного Кодексу України, ст. 26 Закону України "Про місцеве самоврядування в Україні", сесія сільської ради</w:t>
      </w:r>
    </w:p>
    <w:p w:rsidR="00946314" w:rsidRPr="00946314" w:rsidRDefault="00946314" w:rsidP="00946314">
      <w:pPr>
        <w:ind w:firstLine="567"/>
        <w:jc w:val="both"/>
        <w:rPr>
          <w:sz w:val="28"/>
          <w:szCs w:val="28"/>
          <w:lang w:val="uk-UA"/>
        </w:rPr>
      </w:pPr>
      <w:r w:rsidRPr="00946314">
        <w:rPr>
          <w:sz w:val="28"/>
          <w:szCs w:val="28"/>
          <w:lang w:val="uk-UA"/>
        </w:rPr>
        <w:t>ВИРІШИЛА:</w:t>
      </w:r>
    </w:p>
    <w:p w:rsidR="00946314" w:rsidRPr="00946314" w:rsidRDefault="00946314" w:rsidP="00946314">
      <w:pPr>
        <w:ind w:firstLine="567"/>
        <w:jc w:val="both"/>
        <w:rPr>
          <w:sz w:val="28"/>
          <w:szCs w:val="28"/>
          <w:lang w:val="uk-UA"/>
        </w:rPr>
      </w:pPr>
      <w:r w:rsidRPr="00946314">
        <w:rPr>
          <w:sz w:val="28"/>
          <w:szCs w:val="28"/>
          <w:lang w:val="uk-UA"/>
        </w:rPr>
        <w:t xml:space="preserve">1. Внести зміни до Договору оренди землі від 04.04.2011 р. зареєстрованого у Відділі Держкомзему у Генічеському районі про що у Державному реєстрі земель вчинено запис від 15.07.2011 р. за №652210004000272 змінивши у ньому назву Орендаря на – "РЕЛІГІЙНА ОРГАНІЗАЦІЯ ПАРАФІЯ НА ЧЕСТЬ ВВЕДЕННЯ В ХРАМ ПРЕСВЯТОЇ БОГОРОДИЦІ НОВОКАХОВСЬКОЇ ЄПАРХІЇ УКРАЇНСЬКОЇ ПРАВОСЛАВНОЇ ЦЕРКВИ С. ЩАСЛИВЦЕВЕ ГЕНІЧЕСЬКОГО РАЙОНУ </w:t>
      </w:r>
      <w:r w:rsidRPr="00946314">
        <w:rPr>
          <w:sz w:val="28"/>
          <w:szCs w:val="28"/>
          <w:lang w:val="uk-UA"/>
        </w:rPr>
        <w:lastRenderedPageBreak/>
        <w:t xml:space="preserve">ХЕРСОНСЬКОЇ ОБЛАСТІ" в усіх відмінниках. Внести до нього </w:t>
      </w:r>
      <w:proofErr w:type="spellStart"/>
      <w:r w:rsidRPr="00946314">
        <w:rPr>
          <w:sz w:val="28"/>
          <w:szCs w:val="28"/>
          <w:lang w:val="uk-UA"/>
        </w:rPr>
        <w:t>інщі</w:t>
      </w:r>
      <w:proofErr w:type="spellEnd"/>
      <w:r w:rsidRPr="00946314">
        <w:rPr>
          <w:sz w:val="28"/>
          <w:szCs w:val="28"/>
          <w:lang w:val="uk-UA"/>
        </w:rPr>
        <w:t xml:space="preserve"> зміни щодо приведення його істотних умов до актуального стану та вимог діючого законодавства.</w:t>
      </w:r>
    </w:p>
    <w:p w:rsidR="00946314" w:rsidRPr="00946314" w:rsidRDefault="00946314" w:rsidP="00946314">
      <w:pPr>
        <w:ind w:firstLine="567"/>
        <w:jc w:val="both"/>
        <w:rPr>
          <w:sz w:val="28"/>
          <w:szCs w:val="28"/>
          <w:lang w:val="uk-UA"/>
        </w:rPr>
      </w:pPr>
      <w:r w:rsidRPr="00946314">
        <w:rPr>
          <w:sz w:val="28"/>
          <w:szCs w:val="28"/>
          <w:lang w:val="uk-UA"/>
        </w:rPr>
        <w:t>2. Після виконання п. 1 цього рішення припинити за взаємною згодою дію Договору оренди землі зазначеного у п. 1 цього рішення, разом із усіма додатковими угодами до нього.</w:t>
      </w:r>
    </w:p>
    <w:p w:rsidR="00946314" w:rsidRPr="00946314" w:rsidRDefault="00946314" w:rsidP="00946314">
      <w:pPr>
        <w:ind w:firstLine="567"/>
        <w:jc w:val="both"/>
        <w:rPr>
          <w:sz w:val="28"/>
          <w:szCs w:val="28"/>
          <w:lang w:val="uk-UA"/>
        </w:rPr>
      </w:pPr>
      <w:r w:rsidRPr="00946314">
        <w:rPr>
          <w:sz w:val="28"/>
          <w:szCs w:val="28"/>
          <w:lang w:val="uk-UA"/>
        </w:rPr>
        <w:t xml:space="preserve">3. Після виконання пунктів 1, 2 цього рішення, передати у постійне користування РЕЛІГІЙНІЙ ОРГАНІЗАЦІЇ ПАРАФІЯ НА ЧЕСТЬ ВВЕДЕННЯ В ХРАМ ПРЕСВЯТОЇ БОГОРОДИЦІ НОВОКАХОВСЬКОЇ ЄПАРХІЇ УКРАЇНСЬКОЇ ПРАВОСЛАВНОЇ ЦЕРКВИ С. ЩАСЛИВЦЕВЕ ГЕНІЧЕСЬКОГО РАЙОНУ ХЕРСОНСЬКОЇ ОБЛАСТІ (ідентифікаційний код юридичної особи – </w:t>
      </w:r>
      <w:r>
        <w:rPr>
          <w:sz w:val="28"/>
          <w:szCs w:val="28"/>
          <w:lang w:val="uk-UA"/>
        </w:rPr>
        <w:t>***</w:t>
      </w:r>
      <w:r w:rsidRPr="00946314">
        <w:rPr>
          <w:sz w:val="28"/>
          <w:szCs w:val="28"/>
          <w:lang w:val="uk-UA"/>
        </w:rPr>
        <w:t xml:space="preserve">) для розміщення (будівництва) культової споруди – православної церкви, земельну ділянку з цільовим призначенням для будівництва та обслуговування будівель громадських та релігійних організацій (03.04), площею </w:t>
      </w:r>
      <w:smartTag w:uri="urn:schemas-microsoft-com:office:smarttags" w:element="metricconverter">
        <w:smartTagPr>
          <w:attr w:name="ProductID" w:val="0,1000 га"/>
        </w:smartTagPr>
        <w:r w:rsidRPr="00946314">
          <w:rPr>
            <w:sz w:val="28"/>
            <w:szCs w:val="28"/>
            <w:lang w:val="uk-UA"/>
          </w:rPr>
          <w:t>0,1000 га</w:t>
        </w:r>
      </w:smartTag>
      <w:r w:rsidRPr="00946314">
        <w:rPr>
          <w:sz w:val="28"/>
          <w:szCs w:val="28"/>
          <w:lang w:val="uk-UA"/>
        </w:rPr>
        <w:t xml:space="preserve">. з кадастровим номером 6522186500:01:001:0035, розташовану по вул. Гагаріна, </w:t>
      </w:r>
      <w:r>
        <w:rPr>
          <w:sz w:val="28"/>
          <w:szCs w:val="28"/>
          <w:lang w:val="uk-UA"/>
        </w:rPr>
        <w:t>***</w:t>
      </w:r>
      <w:r w:rsidRPr="00946314">
        <w:rPr>
          <w:sz w:val="28"/>
          <w:szCs w:val="28"/>
          <w:lang w:val="uk-UA"/>
        </w:rPr>
        <w:t xml:space="preserve"> в с. </w:t>
      </w:r>
      <w:proofErr w:type="spellStart"/>
      <w:r w:rsidRPr="00946314">
        <w:rPr>
          <w:sz w:val="28"/>
          <w:szCs w:val="28"/>
          <w:lang w:val="uk-UA"/>
        </w:rPr>
        <w:t>Щасливцеве</w:t>
      </w:r>
      <w:proofErr w:type="spellEnd"/>
      <w:r w:rsidRPr="00946314">
        <w:rPr>
          <w:sz w:val="28"/>
          <w:szCs w:val="28"/>
          <w:lang w:val="uk-UA"/>
        </w:rPr>
        <w:t xml:space="preserve"> Генічеського району Херсонської області, із земель житлової та громадської забудови комунальної власності.</w:t>
      </w:r>
    </w:p>
    <w:p w:rsidR="00946314" w:rsidRPr="00946314" w:rsidRDefault="00946314" w:rsidP="00946314">
      <w:pPr>
        <w:ind w:firstLine="540"/>
        <w:jc w:val="both"/>
        <w:rPr>
          <w:sz w:val="28"/>
          <w:szCs w:val="28"/>
          <w:lang w:val="uk-UA"/>
        </w:rPr>
      </w:pPr>
      <w:r w:rsidRPr="00946314">
        <w:rPr>
          <w:sz w:val="28"/>
          <w:szCs w:val="28"/>
          <w:lang w:val="uk-UA"/>
        </w:rPr>
        <w:t xml:space="preserve">4. Доручити сільському голові </w:t>
      </w:r>
      <w:proofErr w:type="spellStart"/>
      <w:r w:rsidRPr="00946314">
        <w:rPr>
          <w:sz w:val="28"/>
          <w:szCs w:val="28"/>
          <w:lang w:val="uk-UA"/>
        </w:rPr>
        <w:t>Плохушко</w:t>
      </w:r>
      <w:proofErr w:type="spellEnd"/>
      <w:r w:rsidRPr="00946314">
        <w:rPr>
          <w:sz w:val="28"/>
          <w:szCs w:val="28"/>
          <w:lang w:val="uk-UA"/>
        </w:rPr>
        <w:t xml:space="preserve"> В.О. на виконання цього рішення укласти відповідні додаткові угоди до Договору оренди землі зазначеному у пункті 1 цього рішення.</w:t>
      </w:r>
    </w:p>
    <w:p w:rsidR="00946314" w:rsidRPr="00946314" w:rsidRDefault="00946314" w:rsidP="00946314">
      <w:pPr>
        <w:ind w:firstLine="567"/>
        <w:jc w:val="both"/>
        <w:rPr>
          <w:sz w:val="28"/>
          <w:szCs w:val="28"/>
          <w:lang w:val="uk-UA"/>
        </w:rPr>
      </w:pPr>
      <w:r w:rsidRPr="00946314">
        <w:rPr>
          <w:sz w:val="28"/>
          <w:szCs w:val="28"/>
          <w:lang w:val="uk-UA"/>
        </w:rPr>
        <w:t>5. Визнати такими що втратили чинність:</w:t>
      </w:r>
    </w:p>
    <w:p w:rsidR="00946314" w:rsidRPr="00946314" w:rsidRDefault="00946314" w:rsidP="00946314">
      <w:pPr>
        <w:ind w:firstLine="567"/>
        <w:jc w:val="both"/>
        <w:rPr>
          <w:sz w:val="28"/>
          <w:szCs w:val="28"/>
          <w:lang w:val="uk-UA"/>
        </w:rPr>
      </w:pPr>
      <w:r w:rsidRPr="00946314">
        <w:rPr>
          <w:sz w:val="28"/>
          <w:szCs w:val="28"/>
          <w:lang w:val="uk-UA"/>
        </w:rPr>
        <w:t xml:space="preserve">- пункти 1, 3 рішення 31 сесії </w:t>
      </w:r>
      <w:proofErr w:type="spellStart"/>
      <w:r w:rsidRPr="00946314">
        <w:rPr>
          <w:sz w:val="28"/>
          <w:szCs w:val="28"/>
          <w:lang w:val="uk-UA"/>
        </w:rPr>
        <w:t>Щасливцевської</w:t>
      </w:r>
      <w:proofErr w:type="spellEnd"/>
      <w:r w:rsidRPr="00946314">
        <w:rPr>
          <w:sz w:val="28"/>
          <w:szCs w:val="28"/>
          <w:lang w:val="uk-UA"/>
        </w:rPr>
        <w:t xml:space="preserve"> сільської ради 6 скликання №523 від 27.11.2012 р. "Про припинення дії договору оренди земельної ділянки та затвердження технічної документації із землеустрою щодо складання державного акту на право постійного користування";</w:t>
      </w:r>
    </w:p>
    <w:p w:rsidR="00946314" w:rsidRPr="00946314" w:rsidRDefault="00946314" w:rsidP="00946314">
      <w:pPr>
        <w:ind w:firstLine="567"/>
        <w:jc w:val="both"/>
        <w:rPr>
          <w:sz w:val="28"/>
          <w:szCs w:val="28"/>
          <w:lang w:val="uk-UA"/>
        </w:rPr>
      </w:pPr>
      <w:r w:rsidRPr="00946314">
        <w:rPr>
          <w:sz w:val="28"/>
          <w:szCs w:val="28"/>
          <w:lang w:val="uk-UA"/>
        </w:rPr>
        <w:t xml:space="preserve">- пункт 2 рішення 38 сесії </w:t>
      </w:r>
      <w:proofErr w:type="spellStart"/>
      <w:r w:rsidRPr="00946314">
        <w:rPr>
          <w:sz w:val="28"/>
          <w:szCs w:val="28"/>
          <w:lang w:val="uk-UA"/>
        </w:rPr>
        <w:t>Щасливцевської</w:t>
      </w:r>
      <w:proofErr w:type="spellEnd"/>
      <w:r w:rsidRPr="00946314">
        <w:rPr>
          <w:sz w:val="28"/>
          <w:szCs w:val="28"/>
          <w:lang w:val="uk-UA"/>
        </w:rPr>
        <w:t xml:space="preserve"> сільської ради 6 скликання №624 від 28.05.2013 р. "Про внесення змін до рішень сесій сільської ради".</w:t>
      </w:r>
    </w:p>
    <w:p w:rsidR="00946314" w:rsidRPr="00946314" w:rsidRDefault="00946314" w:rsidP="00946314">
      <w:pPr>
        <w:ind w:firstLine="567"/>
        <w:jc w:val="both"/>
        <w:rPr>
          <w:sz w:val="28"/>
          <w:szCs w:val="28"/>
          <w:lang w:val="uk-UA"/>
        </w:rPr>
      </w:pPr>
      <w:r w:rsidRPr="00946314">
        <w:rPr>
          <w:sz w:val="28"/>
          <w:szCs w:val="28"/>
          <w:lang w:val="uk-UA"/>
        </w:rPr>
        <w:t xml:space="preserve">6. Внести зміни до рішення 34 сесії </w:t>
      </w:r>
      <w:proofErr w:type="spellStart"/>
      <w:r w:rsidRPr="00946314">
        <w:rPr>
          <w:sz w:val="28"/>
          <w:szCs w:val="28"/>
          <w:lang w:val="uk-UA"/>
        </w:rPr>
        <w:t>Щасливцевської</w:t>
      </w:r>
      <w:proofErr w:type="spellEnd"/>
      <w:r w:rsidRPr="00946314">
        <w:rPr>
          <w:sz w:val="28"/>
          <w:szCs w:val="28"/>
          <w:lang w:val="uk-UA"/>
        </w:rPr>
        <w:t xml:space="preserve"> сільської ради 7 скликання №555 від 31.03.2017 р. "Про надання дозволу на розробку технічної документації із землеустрою щодо встановлення меж земельної ділянки" змінивши в ньому слова "Приходу </w:t>
      </w:r>
      <w:proofErr w:type="spellStart"/>
      <w:r w:rsidRPr="00946314">
        <w:rPr>
          <w:sz w:val="28"/>
          <w:szCs w:val="28"/>
          <w:lang w:val="uk-UA"/>
        </w:rPr>
        <w:t>Свято-Введенської</w:t>
      </w:r>
      <w:proofErr w:type="spellEnd"/>
      <w:r w:rsidRPr="00946314">
        <w:rPr>
          <w:sz w:val="28"/>
          <w:szCs w:val="28"/>
          <w:lang w:val="uk-UA"/>
        </w:rPr>
        <w:t xml:space="preserve"> церкви Пресвятої Богородиці" на слова "РЕЛІГІЙНОЇ ОРГАНІЗАЦІЇ ПАРАФІЯ НА ЧЕСТЬ ВВЕДЕННЯ В ХРАМ ПРЕСВЯТОЇ БОГОРОДИЦІ НОВОКАХОВСЬКОЇ ЄПАРХІЇ УКРАЇНСЬКОЇ ПРАВОСЛАВНОЇ ЦЕРКВИ С. ЩАСЛИВЦЕВЕ ГЕНІЧЕСЬКОГО РАЙОНУ ХЕРСОНСЬКОЇ ОБЛАСТІ (ідентифікаційний код юридичної особи – </w:t>
      </w:r>
      <w:r>
        <w:rPr>
          <w:sz w:val="28"/>
          <w:szCs w:val="28"/>
          <w:lang w:val="uk-UA"/>
        </w:rPr>
        <w:t>***</w:t>
      </w:r>
      <w:r w:rsidRPr="00946314">
        <w:rPr>
          <w:sz w:val="28"/>
          <w:szCs w:val="28"/>
          <w:lang w:val="uk-UA"/>
        </w:rPr>
        <w:t>)" в усіх відмінниках.</w:t>
      </w:r>
    </w:p>
    <w:p w:rsidR="00946314" w:rsidRPr="00946314" w:rsidRDefault="00946314" w:rsidP="00946314">
      <w:pPr>
        <w:ind w:firstLine="567"/>
        <w:jc w:val="both"/>
        <w:rPr>
          <w:sz w:val="28"/>
          <w:szCs w:val="28"/>
          <w:lang w:val="uk-UA"/>
        </w:rPr>
      </w:pPr>
      <w:r w:rsidRPr="00946314">
        <w:rPr>
          <w:sz w:val="28"/>
          <w:szCs w:val="28"/>
          <w:lang w:val="uk-UA"/>
        </w:rPr>
        <w:t>7. Контроль за виконанням цього рішення покласти на постійну депутатську комісію з питань земельних відносин.</w:t>
      </w:r>
    </w:p>
    <w:p w:rsidR="00946314" w:rsidRPr="00946314" w:rsidRDefault="00946314" w:rsidP="00946314">
      <w:pPr>
        <w:jc w:val="both"/>
        <w:rPr>
          <w:sz w:val="28"/>
          <w:szCs w:val="28"/>
          <w:lang w:val="uk-UA"/>
        </w:rPr>
      </w:pPr>
    </w:p>
    <w:p w:rsidR="00946314" w:rsidRPr="00946314" w:rsidRDefault="00946314" w:rsidP="00946314">
      <w:pPr>
        <w:jc w:val="both"/>
        <w:rPr>
          <w:sz w:val="28"/>
          <w:szCs w:val="28"/>
          <w:lang w:val="uk-UA"/>
        </w:rPr>
      </w:pPr>
    </w:p>
    <w:p w:rsidR="00946314" w:rsidRPr="00946314" w:rsidRDefault="00946314" w:rsidP="00946314">
      <w:pPr>
        <w:jc w:val="both"/>
        <w:rPr>
          <w:sz w:val="28"/>
          <w:szCs w:val="28"/>
          <w:lang w:val="uk-UA"/>
        </w:rPr>
      </w:pPr>
    </w:p>
    <w:p w:rsidR="00946314" w:rsidRPr="00946314" w:rsidRDefault="00946314" w:rsidP="00946314">
      <w:pPr>
        <w:tabs>
          <w:tab w:val="left" w:pos="9498"/>
        </w:tabs>
        <w:ind w:firstLine="567"/>
        <w:jc w:val="both"/>
        <w:rPr>
          <w:sz w:val="28"/>
          <w:szCs w:val="28"/>
          <w:lang w:val="uk-UA"/>
        </w:rPr>
      </w:pPr>
      <w:r w:rsidRPr="00946314">
        <w:rPr>
          <w:sz w:val="28"/>
          <w:szCs w:val="28"/>
          <w:lang w:val="uk-UA"/>
        </w:rPr>
        <w:t xml:space="preserve">Сільський голова                                                              В.О. </w:t>
      </w:r>
      <w:proofErr w:type="spellStart"/>
      <w:r w:rsidRPr="00946314">
        <w:rPr>
          <w:sz w:val="28"/>
          <w:szCs w:val="28"/>
          <w:lang w:val="uk-UA"/>
        </w:rPr>
        <w:t>Плохушко</w:t>
      </w:r>
      <w:proofErr w:type="spellEnd"/>
    </w:p>
    <w:p w:rsidR="00C141FE" w:rsidRPr="001D2E37" w:rsidRDefault="00C141FE" w:rsidP="001D2E37">
      <w:pPr>
        <w:jc w:val="both"/>
        <w:rPr>
          <w:rFonts w:ascii="Calibri" w:hAnsi="Calibri"/>
          <w:sz w:val="28"/>
          <w:szCs w:val="28"/>
          <w:lang w:val="uk-UA"/>
        </w:rPr>
      </w:pPr>
    </w:p>
    <w:sectPr w:rsidR="00C141FE" w:rsidRPr="001D2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6687"/>
    <w:multiLevelType w:val="hybridMultilevel"/>
    <w:tmpl w:val="BEC4E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71D7D"/>
    <w:multiLevelType w:val="hybridMultilevel"/>
    <w:tmpl w:val="EACC1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55562"/>
    <w:multiLevelType w:val="hybridMultilevel"/>
    <w:tmpl w:val="7BACF818"/>
    <w:lvl w:ilvl="0" w:tplc="68B2D296">
      <w:start w:val="1"/>
      <w:numFmt w:val="decimal"/>
      <w:lvlText w:val="%1."/>
      <w:lvlJc w:val="left"/>
      <w:pPr>
        <w:tabs>
          <w:tab w:val="num" w:pos="1696"/>
        </w:tabs>
        <w:ind w:left="1696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">
    <w:nsid w:val="3BFB580F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38"/>
    <w:rsid w:val="000374B7"/>
    <w:rsid w:val="000A3DEC"/>
    <w:rsid w:val="001D2E37"/>
    <w:rsid w:val="003207CA"/>
    <w:rsid w:val="003952E0"/>
    <w:rsid w:val="003D7524"/>
    <w:rsid w:val="00417B50"/>
    <w:rsid w:val="00527A5D"/>
    <w:rsid w:val="007677C1"/>
    <w:rsid w:val="008134AA"/>
    <w:rsid w:val="008376C5"/>
    <w:rsid w:val="00924FBB"/>
    <w:rsid w:val="00946314"/>
    <w:rsid w:val="00B40938"/>
    <w:rsid w:val="00B44E65"/>
    <w:rsid w:val="00BD571B"/>
    <w:rsid w:val="00C141FE"/>
    <w:rsid w:val="00C648FE"/>
    <w:rsid w:val="00CB17A2"/>
    <w:rsid w:val="00DE4184"/>
    <w:rsid w:val="00E63019"/>
    <w:rsid w:val="00EB7ED4"/>
    <w:rsid w:val="00F6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2E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52E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rvps2">
    <w:name w:val="rvps2"/>
    <w:basedOn w:val="a"/>
    <w:rsid w:val="003952E0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39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3952E0"/>
    <w:rPr>
      <w:rFonts w:cs="Times New Roman"/>
    </w:rPr>
  </w:style>
  <w:style w:type="character" w:customStyle="1" w:styleId="apple-converted-space">
    <w:name w:val="apple-converted-space"/>
    <w:basedOn w:val="a0"/>
    <w:rsid w:val="003952E0"/>
    <w:rPr>
      <w:rFonts w:cs="Times New Roman"/>
    </w:rPr>
  </w:style>
  <w:style w:type="character" w:customStyle="1" w:styleId="rvts23">
    <w:name w:val="rvts23"/>
    <w:basedOn w:val="a0"/>
    <w:rsid w:val="003952E0"/>
    <w:rPr>
      <w:rFonts w:cs="Times New Roman"/>
    </w:rPr>
  </w:style>
  <w:style w:type="character" w:customStyle="1" w:styleId="StyleZakonu">
    <w:name w:val="StyleZakonu Знак"/>
    <w:link w:val="StyleZakonu0"/>
    <w:locked/>
    <w:rsid w:val="003952E0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3952E0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Just">
    <w:name w:val="Just"/>
    <w:rsid w:val="003952E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3952E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95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2E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52E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rvps2">
    <w:name w:val="rvps2"/>
    <w:basedOn w:val="a"/>
    <w:rsid w:val="003952E0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39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3952E0"/>
    <w:rPr>
      <w:rFonts w:cs="Times New Roman"/>
    </w:rPr>
  </w:style>
  <w:style w:type="character" w:customStyle="1" w:styleId="apple-converted-space">
    <w:name w:val="apple-converted-space"/>
    <w:basedOn w:val="a0"/>
    <w:rsid w:val="003952E0"/>
    <w:rPr>
      <w:rFonts w:cs="Times New Roman"/>
    </w:rPr>
  </w:style>
  <w:style w:type="character" w:customStyle="1" w:styleId="rvts23">
    <w:name w:val="rvts23"/>
    <w:basedOn w:val="a0"/>
    <w:rsid w:val="003952E0"/>
    <w:rPr>
      <w:rFonts w:cs="Times New Roman"/>
    </w:rPr>
  </w:style>
  <w:style w:type="character" w:customStyle="1" w:styleId="StyleZakonu">
    <w:name w:val="StyleZakonu Знак"/>
    <w:link w:val="StyleZakonu0"/>
    <w:locked/>
    <w:rsid w:val="003952E0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3952E0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Just">
    <w:name w:val="Just"/>
    <w:rsid w:val="003952E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3952E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95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2019-03-28T15:28:00Z</dcterms:created>
  <dcterms:modified xsi:type="dcterms:W3CDTF">2019-03-28T17:31:00Z</dcterms:modified>
</cp:coreProperties>
</file>