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84" w:rsidRPr="00DE4184" w:rsidRDefault="00DE4184" w:rsidP="00DE4184">
      <w:pPr>
        <w:ind w:left="851" w:right="990"/>
        <w:jc w:val="center"/>
        <w:rPr>
          <w:b/>
          <w:sz w:val="28"/>
          <w:szCs w:val="28"/>
          <w:lang w:val="uk-UA"/>
        </w:rPr>
      </w:pPr>
      <w:r w:rsidRPr="00DE4184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1.5pt;height:36pt" o:ole="" fillcolor="window">
            <v:imagedata r:id="rId6" o:title=""/>
          </v:shape>
          <o:OLEObject Type="Embed" ProgID="Word.Picture.8" ShapeID="_x0000_i1034" DrawAspect="Content" ObjectID="_1615298430" r:id="rId7"/>
        </w:object>
      </w:r>
    </w:p>
    <w:p w:rsidR="00DE4184" w:rsidRPr="00DE4184" w:rsidRDefault="00DE4184" w:rsidP="00DE4184">
      <w:pPr>
        <w:jc w:val="center"/>
        <w:rPr>
          <w:b/>
          <w:sz w:val="28"/>
          <w:szCs w:val="28"/>
          <w:lang w:val="uk-UA"/>
        </w:rPr>
      </w:pPr>
      <w:r w:rsidRPr="00DE4184">
        <w:rPr>
          <w:b/>
          <w:sz w:val="28"/>
          <w:szCs w:val="28"/>
          <w:lang w:val="uk-UA"/>
        </w:rPr>
        <w:t>42  СЕСІЯ  ЩАСЛИВЦЕВСЬКОЇ СІЛЬСЬКОЇ РАДИ</w:t>
      </w:r>
    </w:p>
    <w:p w:rsidR="00DE4184" w:rsidRPr="00DE4184" w:rsidRDefault="00DE4184" w:rsidP="00DE4184">
      <w:pPr>
        <w:jc w:val="center"/>
        <w:rPr>
          <w:b/>
          <w:sz w:val="28"/>
          <w:szCs w:val="28"/>
          <w:lang w:val="uk-UA"/>
        </w:rPr>
      </w:pPr>
      <w:r w:rsidRPr="00DE4184">
        <w:rPr>
          <w:b/>
          <w:sz w:val="28"/>
          <w:szCs w:val="28"/>
          <w:lang w:val="uk-UA"/>
        </w:rPr>
        <w:t>7 СКЛИКАННЯ</w:t>
      </w:r>
    </w:p>
    <w:p w:rsidR="00DE4184" w:rsidRPr="00DE4184" w:rsidRDefault="00DE4184" w:rsidP="00DE4184">
      <w:pPr>
        <w:keepNext/>
        <w:spacing w:before="240" w:after="60"/>
        <w:jc w:val="center"/>
        <w:outlineLvl w:val="2"/>
        <w:rPr>
          <w:rFonts w:eastAsia="Calibri"/>
          <w:bCs/>
          <w:sz w:val="28"/>
          <w:szCs w:val="28"/>
          <w:lang w:val="uk-UA"/>
        </w:rPr>
      </w:pPr>
      <w:r w:rsidRPr="00DE4184">
        <w:rPr>
          <w:rFonts w:eastAsia="Calibri"/>
          <w:b/>
          <w:bCs/>
          <w:sz w:val="28"/>
          <w:szCs w:val="28"/>
          <w:lang w:val="uk-UA"/>
        </w:rPr>
        <w:t>РІШЕННЯ</w:t>
      </w:r>
      <w:r w:rsidRPr="00DE4184">
        <w:rPr>
          <w:rFonts w:eastAsia="Calibri"/>
          <w:bCs/>
          <w:sz w:val="28"/>
          <w:szCs w:val="28"/>
          <w:lang w:val="uk-UA"/>
        </w:rPr>
        <w:t xml:space="preserve"> </w:t>
      </w:r>
    </w:p>
    <w:p w:rsidR="00DE4184" w:rsidRPr="00DE4184" w:rsidRDefault="00DE4184" w:rsidP="00DE4184">
      <w:pPr>
        <w:jc w:val="center"/>
        <w:rPr>
          <w:sz w:val="28"/>
          <w:szCs w:val="28"/>
          <w:lang w:val="uk-UA"/>
        </w:rPr>
      </w:pPr>
    </w:p>
    <w:p w:rsidR="00DE4184" w:rsidRPr="00DE4184" w:rsidRDefault="00DE4184" w:rsidP="00DE4184">
      <w:pPr>
        <w:rPr>
          <w:sz w:val="28"/>
          <w:szCs w:val="28"/>
          <w:lang w:val="uk-UA"/>
        </w:rPr>
      </w:pPr>
      <w:r w:rsidRPr="00DE4184">
        <w:rPr>
          <w:sz w:val="28"/>
          <w:szCs w:val="28"/>
          <w:lang w:val="uk-UA"/>
        </w:rPr>
        <w:t>30.06.2017р.                                         №  650</w:t>
      </w:r>
    </w:p>
    <w:p w:rsidR="00DE4184" w:rsidRPr="00DE4184" w:rsidRDefault="00DE4184" w:rsidP="00DE4184">
      <w:pPr>
        <w:rPr>
          <w:sz w:val="28"/>
          <w:szCs w:val="28"/>
          <w:lang w:val="uk-UA"/>
        </w:rPr>
      </w:pPr>
      <w:r w:rsidRPr="00DE4184">
        <w:rPr>
          <w:sz w:val="28"/>
          <w:szCs w:val="28"/>
          <w:lang w:val="uk-UA"/>
        </w:rPr>
        <w:t xml:space="preserve">с. </w:t>
      </w:r>
      <w:proofErr w:type="spellStart"/>
      <w:r w:rsidRPr="00DE4184">
        <w:rPr>
          <w:sz w:val="28"/>
          <w:szCs w:val="28"/>
          <w:lang w:val="uk-UA"/>
        </w:rPr>
        <w:t>Щасливцеве</w:t>
      </w:r>
      <w:proofErr w:type="spellEnd"/>
      <w:r w:rsidRPr="00DE4184">
        <w:rPr>
          <w:sz w:val="28"/>
          <w:szCs w:val="28"/>
          <w:lang w:val="uk-UA"/>
        </w:rPr>
        <w:t xml:space="preserve">                                                  </w:t>
      </w:r>
    </w:p>
    <w:p w:rsidR="00DE4184" w:rsidRPr="00DE4184" w:rsidRDefault="00DE4184" w:rsidP="00DE4184">
      <w:pPr>
        <w:rPr>
          <w:sz w:val="28"/>
          <w:szCs w:val="28"/>
          <w:lang w:val="uk-UA"/>
        </w:rPr>
      </w:pPr>
    </w:p>
    <w:p w:rsidR="00DE4184" w:rsidRPr="00DE4184" w:rsidRDefault="00DE4184" w:rsidP="00DE4184">
      <w:pPr>
        <w:rPr>
          <w:sz w:val="28"/>
          <w:szCs w:val="28"/>
          <w:lang w:val="uk-UA"/>
        </w:rPr>
      </w:pPr>
      <w:r w:rsidRPr="00DE4184">
        <w:rPr>
          <w:sz w:val="28"/>
          <w:szCs w:val="28"/>
          <w:lang w:val="uk-UA"/>
        </w:rPr>
        <w:t xml:space="preserve">Про впорядкування адреси та затвердження </w:t>
      </w:r>
    </w:p>
    <w:p w:rsidR="00DE4184" w:rsidRPr="00DE4184" w:rsidRDefault="00DE4184" w:rsidP="00DE4184">
      <w:pPr>
        <w:rPr>
          <w:sz w:val="28"/>
          <w:szCs w:val="28"/>
          <w:lang w:val="uk-UA"/>
        </w:rPr>
      </w:pPr>
      <w:r w:rsidRPr="00DE4184">
        <w:rPr>
          <w:sz w:val="28"/>
          <w:szCs w:val="28"/>
          <w:lang w:val="uk-UA"/>
        </w:rPr>
        <w:t xml:space="preserve">проекту землеустрою щодо відведення </w:t>
      </w:r>
    </w:p>
    <w:p w:rsidR="00DE4184" w:rsidRPr="00DE4184" w:rsidRDefault="00DE4184" w:rsidP="00DE4184">
      <w:pPr>
        <w:rPr>
          <w:sz w:val="28"/>
          <w:szCs w:val="28"/>
          <w:lang w:val="uk-UA"/>
        </w:rPr>
      </w:pPr>
      <w:r w:rsidRPr="00DE4184">
        <w:rPr>
          <w:sz w:val="28"/>
          <w:szCs w:val="28"/>
          <w:lang w:val="uk-UA"/>
        </w:rPr>
        <w:t xml:space="preserve">та передачі безоплатно у власність </w:t>
      </w:r>
    </w:p>
    <w:p w:rsidR="00DE4184" w:rsidRPr="00DE4184" w:rsidRDefault="00DE4184" w:rsidP="00DE4184">
      <w:pPr>
        <w:rPr>
          <w:sz w:val="28"/>
          <w:szCs w:val="28"/>
          <w:lang w:val="uk-UA"/>
        </w:rPr>
      </w:pPr>
      <w:r w:rsidRPr="00DE4184">
        <w:rPr>
          <w:sz w:val="28"/>
          <w:szCs w:val="28"/>
          <w:lang w:val="uk-UA"/>
        </w:rPr>
        <w:t>земельної ділянки</w:t>
      </w:r>
    </w:p>
    <w:p w:rsidR="00DE4184" w:rsidRPr="00DE4184" w:rsidRDefault="00DE4184" w:rsidP="00DE4184">
      <w:pPr>
        <w:jc w:val="both"/>
        <w:rPr>
          <w:sz w:val="28"/>
          <w:szCs w:val="28"/>
          <w:lang w:val="uk-UA"/>
        </w:rPr>
      </w:pPr>
    </w:p>
    <w:p w:rsidR="00DE4184" w:rsidRPr="00DE4184" w:rsidRDefault="00DE4184" w:rsidP="00DE4184">
      <w:pPr>
        <w:ind w:firstLine="360"/>
        <w:jc w:val="both"/>
        <w:rPr>
          <w:sz w:val="28"/>
          <w:szCs w:val="28"/>
          <w:lang w:val="uk-UA"/>
        </w:rPr>
      </w:pPr>
      <w:r w:rsidRPr="00DE4184">
        <w:rPr>
          <w:sz w:val="28"/>
          <w:szCs w:val="28"/>
          <w:lang w:val="uk-UA"/>
        </w:rPr>
        <w:t xml:space="preserve"> Розглянувши заяву громадянки України </w:t>
      </w:r>
      <w:proofErr w:type="spellStart"/>
      <w:r w:rsidRPr="00DE4184">
        <w:rPr>
          <w:sz w:val="28"/>
          <w:szCs w:val="28"/>
          <w:lang w:val="uk-UA"/>
        </w:rPr>
        <w:t>Лобашевської</w:t>
      </w:r>
      <w:proofErr w:type="spellEnd"/>
      <w:r w:rsidRPr="00DE4184">
        <w:rPr>
          <w:sz w:val="28"/>
          <w:szCs w:val="28"/>
          <w:lang w:val="uk-UA"/>
        </w:rPr>
        <w:t xml:space="preserve">  Любові Володимирівни,  проект землеустрою щодо відведення земельної ділянки безоплатно у власність, враховуючи наявність детального плану, керуючись ст.ст. 12,125,126,127 Земельного кодексу України, п.3 ст. 24 Закону України « Про регулювання містобудівної діяльності»,ст.26 Закону України «Про місцеве самоврядування в Україні» сесія сільської ради</w:t>
      </w:r>
    </w:p>
    <w:p w:rsidR="00DE4184" w:rsidRPr="00DE4184" w:rsidRDefault="00DE4184" w:rsidP="00DE4184">
      <w:pPr>
        <w:jc w:val="both"/>
        <w:rPr>
          <w:sz w:val="28"/>
          <w:szCs w:val="28"/>
          <w:lang w:val="uk-UA"/>
        </w:rPr>
      </w:pPr>
      <w:r w:rsidRPr="00DE4184">
        <w:rPr>
          <w:sz w:val="28"/>
          <w:szCs w:val="28"/>
          <w:lang w:val="uk-UA"/>
        </w:rPr>
        <w:t>ВИРІШИЛА:</w:t>
      </w:r>
    </w:p>
    <w:p w:rsidR="00DE4184" w:rsidRPr="00DE4184" w:rsidRDefault="00DE4184" w:rsidP="00DE4184">
      <w:pPr>
        <w:jc w:val="both"/>
        <w:rPr>
          <w:sz w:val="28"/>
          <w:szCs w:val="28"/>
          <w:lang w:val="uk-UA"/>
        </w:rPr>
      </w:pPr>
    </w:p>
    <w:p w:rsidR="00DE4184" w:rsidRPr="00DE4184" w:rsidRDefault="00DE4184" w:rsidP="00DE4184">
      <w:pPr>
        <w:jc w:val="both"/>
        <w:rPr>
          <w:sz w:val="28"/>
          <w:szCs w:val="28"/>
          <w:lang w:val="uk-UA"/>
        </w:rPr>
      </w:pPr>
      <w:r w:rsidRPr="00DE4184">
        <w:rPr>
          <w:sz w:val="28"/>
          <w:szCs w:val="28"/>
          <w:lang w:val="uk-UA"/>
        </w:rPr>
        <w:t xml:space="preserve">1.З метою  упорядкування адреси земельної ділянки </w:t>
      </w:r>
      <w:r>
        <w:rPr>
          <w:sz w:val="28"/>
          <w:szCs w:val="28"/>
          <w:lang w:val="uk-UA"/>
        </w:rPr>
        <w:t>***</w:t>
      </w:r>
      <w:r w:rsidRPr="00DE4184">
        <w:rPr>
          <w:sz w:val="28"/>
          <w:szCs w:val="28"/>
          <w:lang w:val="uk-UA"/>
        </w:rPr>
        <w:t xml:space="preserve">, розташованої за адресою с. </w:t>
      </w:r>
      <w:proofErr w:type="spellStart"/>
      <w:r w:rsidRPr="00DE4184">
        <w:rPr>
          <w:sz w:val="28"/>
          <w:szCs w:val="28"/>
          <w:lang w:val="uk-UA"/>
        </w:rPr>
        <w:t>Щасливцеве</w:t>
      </w:r>
      <w:proofErr w:type="spellEnd"/>
      <w:r w:rsidRPr="00DE4184">
        <w:rPr>
          <w:sz w:val="28"/>
          <w:szCs w:val="28"/>
          <w:lang w:val="uk-UA"/>
        </w:rPr>
        <w:t xml:space="preserve">. вул. Набережна, 84 присвоїти адресу: с. </w:t>
      </w:r>
      <w:proofErr w:type="spellStart"/>
      <w:r w:rsidRPr="00DE4184">
        <w:rPr>
          <w:sz w:val="28"/>
          <w:szCs w:val="28"/>
          <w:lang w:val="uk-UA"/>
        </w:rPr>
        <w:t>Щасливцеве</w:t>
      </w:r>
      <w:proofErr w:type="spellEnd"/>
      <w:r w:rsidRPr="00DE4184">
        <w:rPr>
          <w:sz w:val="28"/>
          <w:szCs w:val="28"/>
          <w:lang w:val="uk-UA"/>
        </w:rPr>
        <w:t xml:space="preserve">, вул. Набережна, </w:t>
      </w:r>
      <w:r>
        <w:rPr>
          <w:sz w:val="28"/>
          <w:szCs w:val="28"/>
          <w:lang w:val="uk-UA"/>
        </w:rPr>
        <w:t>***</w:t>
      </w:r>
      <w:r w:rsidRPr="00DE4184">
        <w:rPr>
          <w:sz w:val="28"/>
          <w:szCs w:val="28"/>
          <w:lang w:val="uk-UA"/>
        </w:rPr>
        <w:t xml:space="preserve"> Генічеського р-ну Херсонської області</w:t>
      </w:r>
    </w:p>
    <w:p w:rsidR="00DE4184" w:rsidRPr="00DE4184" w:rsidRDefault="00DE4184" w:rsidP="00DE4184">
      <w:pPr>
        <w:jc w:val="both"/>
        <w:rPr>
          <w:sz w:val="28"/>
          <w:szCs w:val="28"/>
          <w:lang w:val="uk-UA"/>
        </w:rPr>
      </w:pPr>
      <w:r w:rsidRPr="00DE4184">
        <w:rPr>
          <w:sz w:val="28"/>
          <w:szCs w:val="28"/>
          <w:lang w:val="uk-UA"/>
        </w:rPr>
        <w:t xml:space="preserve">2.Затвердити </w:t>
      </w:r>
      <w:r>
        <w:rPr>
          <w:sz w:val="28"/>
          <w:szCs w:val="28"/>
          <w:lang w:val="uk-UA"/>
        </w:rPr>
        <w:t>***</w:t>
      </w:r>
      <w:r w:rsidRPr="00DE4184">
        <w:rPr>
          <w:sz w:val="28"/>
          <w:szCs w:val="28"/>
          <w:lang w:val="uk-UA"/>
        </w:rPr>
        <w:t xml:space="preserve">   проект землеустрою щодо відведення безоплатно у власність земельної ділянки площею </w:t>
      </w:r>
      <w:smartTag w:uri="urn:schemas-microsoft-com:office:smarttags" w:element="metricconverter">
        <w:smartTagPr>
          <w:attr w:name="ProductID" w:val="0,1000 га"/>
        </w:smartTagPr>
        <w:r w:rsidRPr="00DE4184">
          <w:rPr>
            <w:sz w:val="28"/>
            <w:szCs w:val="28"/>
            <w:lang w:val="uk-UA"/>
          </w:rPr>
          <w:t>0,1000 га</w:t>
        </w:r>
      </w:smartTag>
      <w:r w:rsidRPr="00DE4184">
        <w:rPr>
          <w:sz w:val="28"/>
          <w:szCs w:val="28"/>
          <w:lang w:val="uk-UA"/>
        </w:rPr>
        <w:t xml:space="preserve"> (кадастровий номер 6522186500:01:001:0826) для будівництва житлового будинку, господарських будівель і споруд, розташованої за адресою: с. </w:t>
      </w:r>
      <w:proofErr w:type="spellStart"/>
      <w:r w:rsidRPr="00DE4184">
        <w:rPr>
          <w:sz w:val="28"/>
          <w:szCs w:val="28"/>
          <w:lang w:val="uk-UA"/>
        </w:rPr>
        <w:t>Щасливцеве</w:t>
      </w:r>
      <w:proofErr w:type="spellEnd"/>
      <w:r w:rsidRPr="00DE4184">
        <w:rPr>
          <w:sz w:val="28"/>
          <w:szCs w:val="28"/>
          <w:lang w:val="uk-UA"/>
        </w:rPr>
        <w:t xml:space="preserve">, вул. Набережна, </w:t>
      </w:r>
      <w:r>
        <w:rPr>
          <w:sz w:val="28"/>
          <w:szCs w:val="28"/>
          <w:lang w:val="uk-UA"/>
        </w:rPr>
        <w:t>***</w:t>
      </w:r>
      <w:r w:rsidRPr="00DE4184">
        <w:rPr>
          <w:sz w:val="28"/>
          <w:szCs w:val="28"/>
          <w:lang w:val="uk-UA"/>
        </w:rPr>
        <w:t xml:space="preserve">    Генічеського району Херсонської обл. із земель житлової та громадської забудови </w:t>
      </w:r>
      <w:proofErr w:type="spellStart"/>
      <w:r w:rsidRPr="00DE4184">
        <w:rPr>
          <w:sz w:val="28"/>
          <w:szCs w:val="28"/>
          <w:lang w:val="uk-UA"/>
        </w:rPr>
        <w:t>Щасливцевської</w:t>
      </w:r>
      <w:proofErr w:type="spellEnd"/>
      <w:r w:rsidRPr="00DE4184">
        <w:rPr>
          <w:sz w:val="28"/>
          <w:szCs w:val="28"/>
          <w:lang w:val="uk-UA"/>
        </w:rPr>
        <w:t xml:space="preserve"> сільської ради.</w:t>
      </w:r>
    </w:p>
    <w:p w:rsidR="00DE4184" w:rsidRPr="00DE4184" w:rsidRDefault="00DE4184" w:rsidP="00DE4184">
      <w:pPr>
        <w:jc w:val="both"/>
        <w:rPr>
          <w:b/>
          <w:sz w:val="28"/>
          <w:szCs w:val="28"/>
          <w:lang w:val="uk-UA"/>
        </w:rPr>
      </w:pPr>
      <w:r w:rsidRPr="00DE4184">
        <w:rPr>
          <w:sz w:val="28"/>
          <w:szCs w:val="28"/>
          <w:lang w:val="uk-UA"/>
        </w:rPr>
        <w:t xml:space="preserve">3.Гр.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DE4184">
        <w:rPr>
          <w:sz w:val="28"/>
          <w:szCs w:val="28"/>
          <w:lang w:val="uk-UA"/>
        </w:rPr>
        <w:t xml:space="preserve"> передати безоплатно у власність земельну ділянку зазначену в п. 2 цього рішення. </w:t>
      </w:r>
    </w:p>
    <w:p w:rsidR="00DE4184" w:rsidRPr="00DE4184" w:rsidRDefault="00DE4184" w:rsidP="00DE4184">
      <w:pPr>
        <w:jc w:val="both"/>
        <w:rPr>
          <w:sz w:val="28"/>
          <w:szCs w:val="28"/>
          <w:lang w:val="uk-UA"/>
        </w:rPr>
      </w:pPr>
      <w:r w:rsidRPr="00DE4184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DE4184" w:rsidRPr="00DE4184" w:rsidRDefault="00DE4184" w:rsidP="00DE4184">
      <w:pPr>
        <w:jc w:val="both"/>
        <w:rPr>
          <w:sz w:val="28"/>
          <w:szCs w:val="28"/>
          <w:lang w:val="uk-UA"/>
        </w:rPr>
      </w:pPr>
    </w:p>
    <w:p w:rsidR="00DE4184" w:rsidRPr="00DE4184" w:rsidRDefault="00DE4184" w:rsidP="00DE4184">
      <w:pPr>
        <w:jc w:val="both"/>
        <w:rPr>
          <w:sz w:val="28"/>
          <w:szCs w:val="28"/>
          <w:lang w:val="uk-UA"/>
        </w:rPr>
      </w:pPr>
    </w:p>
    <w:p w:rsidR="00DE4184" w:rsidRPr="00DE4184" w:rsidRDefault="00DE4184" w:rsidP="00DE4184">
      <w:pPr>
        <w:jc w:val="both"/>
        <w:rPr>
          <w:sz w:val="28"/>
          <w:szCs w:val="28"/>
          <w:lang w:val="uk-UA"/>
        </w:rPr>
      </w:pPr>
    </w:p>
    <w:p w:rsidR="00DE4184" w:rsidRPr="00DE4184" w:rsidRDefault="00DE4184" w:rsidP="00DE4184">
      <w:pPr>
        <w:jc w:val="both"/>
        <w:rPr>
          <w:rFonts w:ascii="Calibri" w:hAnsi="Calibri"/>
          <w:sz w:val="28"/>
          <w:szCs w:val="28"/>
          <w:lang w:val="uk-UA"/>
        </w:rPr>
      </w:pPr>
      <w:r w:rsidRPr="00DE4184">
        <w:rPr>
          <w:sz w:val="28"/>
          <w:szCs w:val="28"/>
          <w:lang w:val="uk-UA"/>
        </w:rPr>
        <w:t xml:space="preserve">  Сільський голова                                                                     В.О.</w:t>
      </w:r>
      <w:proofErr w:type="spellStart"/>
      <w:r w:rsidRPr="00DE4184">
        <w:rPr>
          <w:sz w:val="28"/>
          <w:szCs w:val="28"/>
          <w:lang w:val="uk-UA"/>
        </w:rPr>
        <w:t>Плохушко</w:t>
      </w:r>
      <w:proofErr w:type="spellEnd"/>
    </w:p>
    <w:p w:rsidR="00DE4184" w:rsidRPr="00DE4184" w:rsidRDefault="00DE4184" w:rsidP="00DE4184">
      <w:pPr>
        <w:rPr>
          <w:sz w:val="28"/>
          <w:szCs w:val="28"/>
          <w:lang w:val="uk-UA"/>
        </w:rPr>
      </w:pPr>
    </w:p>
    <w:p w:rsidR="00DE4184" w:rsidRPr="00DE4184" w:rsidRDefault="00DE4184" w:rsidP="00DE4184">
      <w:pPr>
        <w:rPr>
          <w:sz w:val="28"/>
          <w:szCs w:val="28"/>
          <w:lang w:val="uk-UA"/>
        </w:rPr>
      </w:pPr>
    </w:p>
    <w:p w:rsidR="00DE4184" w:rsidRPr="00DE4184" w:rsidRDefault="00DE4184" w:rsidP="00DE4184">
      <w:pPr>
        <w:rPr>
          <w:b/>
          <w:lang w:val="uk-UA"/>
        </w:rPr>
      </w:pPr>
    </w:p>
    <w:p w:rsidR="00C141FE" w:rsidRPr="001D2E37" w:rsidRDefault="00C141FE" w:rsidP="001D2E37">
      <w:pPr>
        <w:jc w:val="both"/>
        <w:rPr>
          <w:rFonts w:ascii="Calibri" w:hAnsi="Calibri"/>
          <w:sz w:val="28"/>
          <w:szCs w:val="28"/>
          <w:lang w:val="uk-UA"/>
        </w:rPr>
      </w:pPr>
    </w:p>
    <w:sectPr w:rsidR="00C141FE" w:rsidRPr="001D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687"/>
    <w:multiLevelType w:val="hybridMultilevel"/>
    <w:tmpl w:val="BEC4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71D7D"/>
    <w:multiLevelType w:val="hybridMultilevel"/>
    <w:tmpl w:val="EACC1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55562"/>
    <w:multiLevelType w:val="hybridMultilevel"/>
    <w:tmpl w:val="7BACF818"/>
    <w:lvl w:ilvl="0" w:tplc="68B2D296">
      <w:start w:val="1"/>
      <w:numFmt w:val="decimal"/>
      <w:lvlText w:val="%1."/>
      <w:lvlJc w:val="left"/>
      <w:pPr>
        <w:tabs>
          <w:tab w:val="num" w:pos="1696"/>
        </w:tabs>
        <w:ind w:left="1696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38"/>
    <w:rsid w:val="000374B7"/>
    <w:rsid w:val="000A3DEC"/>
    <w:rsid w:val="001D2E37"/>
    <w:rsid w:val="003952E0"/>
    <w:rsid w:val="00B40938"/>
    <w:rsid w:val="00C141FE"/>
    <w:rsid w:val="00CB17A2"/>
    <w:rsid w:val="00D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2019-03-28T15:14:00Z</dcterms:created>
  <dcterms:modified xsi:type="dcterms:W3CDTF">2019-03-28T15:14:00Z</dcterms:modified>
</cp:coreProperties>
</file>