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B8" w:rsidRDefault="006F1EB8" w:rsidP="006F1EB8">
      <w:pPr>
        <w:rPr>
          <w:lang w:val="uk-UA"/>
        </w:rPr>
      </w:pPr>
    </w:p>
    <w:p w:rsidR="006F1EB8" w:rsidRDefault="006F1EB8" w:rsidP="006F1EB8">
      <w:pPr>
        <w:jc w:val="center"/>
        <w:rPr>
          <w:lang w:val="uk-UA"/>
        </w:rPr>
      </w:pPr>
    </w:p>
    <w:p w:rsidR="006F1EB8" w:rsidRPr="000E2EA4" w:rsidRDefault="006F1EB8" w:rsidP="006F1EB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0E2EA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55pt" o:ole="" fillcolor="window">
            <v:imagedata r:id="rId7" o:title=""/>
          </v:shape>
          <o:OLEObject Type="Embed" ProgID="Word.Picture.8" ShapeID="_x0000_i1025" DrawAspect="Content" ObjectID="_1615024583" r:id="rId8"/>
        </w:object>
      </w:r>
    </w:p>
    <w:p w:rsidR="006F1EB8" w:rsidRPr="000E2EA4" w:rsidRDefault="006F1EB8" w:rsidP="006F1EB8">
      <w:pPr>
        <w:jc w:val="center"/>
        <w:rPr>
          <w:b/>
          <w:sz w:val="28"/>
          <w:szCs w:val="28"/>
          <w:lang w:val="uk-UA"/>
        </w:rPr>
      </w:pPr>
      <w:r w:rsidRPr="000E2EA4">
        <w:rPr>
          <w:b/>
          <w:sz w:val="28"/>
          <w:szCs w:val="28"/>
          <w:lang w:val="uk-UA"/>
        </w:rPr>
        <w:t>34 СЕСІЯ ЩАСЛИВЦІВСЬКОЇ СІЛЬСЬКОЇ РАДИ</w:t>
      </w:r>
    </w:p>
    <w:p w:rsidR="006F1EB8" w:rsidRPr="000E2EA4" w:rsidRDefault="006F1EB8" w:rsidP="006F1EB8">
      <w:pPr>
        <w:jc w:val="center"/>
        <w:rPr>
          <w:b/>
          <w:sz w:val="28"/>
          <w:szCs w:val="28"/>
          <w:lang w:val="uk-UA"/>
        </w:rPr>
      </w:pPr>
      <w:r w:rsidRPr="000E2EA4">
        <w:rPr>
          <w:b/>
          <w:sz w:val="28"/>
          <w:szCs w:val="28"/>
          <w:lang w:val="uk-UA"/>
        </w:rPr>
        <w:t>7 СКЛИКАННЯ</w:t>
      </w:r>
    </w:p>
    <w:p w:rsidR="006F1EB8" w:rsidRPr="000E2EA4" w:rsidRDefault="006F1EB8" w:rsidP="006F1EB8">
      <w:pPr>
        <w:rPr>
          <w:b/>
          <w:sz w:val="28"/>
          <w:szCs w:val="28"/>
          <w:lang w:val="uk-UA"/>
        </w:rPr>
      </w:pPr>
      <w:r w:rsidRPr="000E2EA4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6F1EB8" w:rsidRPr="000E2EA4" w:rsidRDefault="006F1EB8" w:rsidP="006F1EB8">
      <w:pPr>
        <w:ind w:firstLine="3960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 xml:space="preserve"> РІШЕННЯ 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 xml:space="preserve">31.03.2017р. 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 xml:space="preserve">с. </w:t>
      </w:r>
      <w:proofErr w:type="spellStart"/>
      <w:r w:rsidRPr="000E2EA4">
        <w:rPr>
          <w:sz w:val="28"/>
          <w:szCs w:val="28"/>
          <w:lang w:val="uk-UA"/>
        </w:rPr>
        <w:t>Щасливцеве</w:t>
      </w:r>
      <w:proofErr w:type="spellEnd"/>
      <w:r w:rsidRPr="000E2EA4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 </w:t>
      </w:r>
      <w:r w:rsidRPr="000E2EA4">
        <w:rPr>
          <w:sz w:val="28"/>
          <w:szCs w:val="28"/>
          <w:lang w:val="uk-UA"/>
        </w:rPr>
        <w:t>№  557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</w:p>
    <w:p w:rsidR="006F1EB8" w:rsidRPr="000E2EA4" w:rsidRDefault="006F1EB8" w:rsidP="006F1EB8">
      <w:pPr>
        <w:rPr>
          <w:sz w:val="28"/>
          <w:szCs w:val="28"/>
          <w:lang w:val="uk-UA"/>
        </w:rPr>
      </w:pPr>
      <w:bookmarkStart w:id="0" w:name="_GoBack"/>
      <w:r w:rsidRPr="000E2EA4">
        <w:rPr>
          <w:sz w:val="28"/>
          <w:szCs w:val="28"/>
          <w:lang w:val="uk-UA"/>
        </w:rPr>
        <w:t>Про скасування  рішень сільської ради,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як такого, що втратило чинність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та надання дозволу на розробку проекту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землеустрою щодо відведення безоплатно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у власність земельної ділянки</w:t>
      </w:r>
    </w:p>
    <w:bookmarkEnd w:id="0"/>
    <w:p w:rsidR="006F1EB8" w:rsidRPr="000E2EA4" w:rsidRDefault="006F1EB8" w:rsidP="006F1EB8">
      <w:pPr>
        <w:rPr>
          <w:sz w:val="28"/>
          <w:szCs w:val="28"/>
          <w:lang w:val="uk-UA"/>
        </w:rPr>
      </w:pPr>
    </w:p>
    <w:p w:rsidR="006F1EB8" w:rsidRPr="000E2EA4" w:rsidRDefault="006F1EB8" w:rsidP="006F1EB8">
      <w:pPr>
        <w:ind w:firstLine="360"/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На підставі заяви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6F1EB8" w:rsidRPr="000E2EA4" w:rsidRDefault="006F1EB8" w:rsidP="006F1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1.Скасувати п.709 рішення 57 сесії 5 скликання № 808 від 20.08.2009 р., як таке, що втратило чинність та викласти в редакції чинного законодавства: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 xml:space="preserve">1.1 Дати дозвіл </w:t>
      </w:r>
      <w:r w:rsidR="001B5DF0">
        <w:rPr>
          <w:sz w:val="28"/>
          <w:szCs w:val="28"/>
          <w:lang w:val="uk-UA"/>
        </w:rPr>
        <w:t>(…)</w:t>
      </w:r>
      <w:r w:rsidRPr="000E2EA4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E2EA4">
          <w:rPr>
            <w:sz w:val="28"/>
            <w:szCs w:val="28"/>
            <w:lang w:val="uk-UA"/>
          </w:rPr>
          <w:t>0,1000 га</w:t>
        </w:r>
      </w:smartTag>
      <w:r w:rsidRPr="000E2EA4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</w:t>
      </w:r>
      <w:r w:rsidR="001B5DF0">
        <w:rPr>
          <w:sz w:val="28"/>
          <w:szCs w:val="28"/>
          <w:lang w:val="uk-UA"/>
        </w:rPr>
        <w:t>ська Гірка, вул. Корабельна, (…)</w:t>
      </w:r>
      <w:r w:rsidRPr="000E2EA4">
        <w:rPr>
          <w:sz w:val="28"/>
          <w:szCs w:val="28"/>
          <w:lang w:val="uk-UA"/>
        </w:rPr>
        <w:t xml:space="preserve">Генічеського району Херсонської області 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2.Скасувати п.474 рі</w:t>
      </w:r>
      <w:r w:rsidR="001B5DF0">
        <w:rPr>
          <w:sz w:val="28"/>
          <w:szCs w:val="28"/>
          <w:lang w:val="uk-UA"/>
        </w:rPr>
        <w:t>шення 62 сесії 5 скликання № (…)</w:t>
      </w:r>
      <w:r w:rsidRPr="000E2EA4">
        <w:rPr>
          <w:sz w:val="28"/>
          <w:szCs w:val="28"/>
          <w:lang w:val="uk-UA"/>
        </w:rPr>
        <w:t xml:space="preserve"> від 16.11.2009 р., як таке, що втратило чинність та викласти в редакції чинного законодавства: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 xml:space="preserve">2.1 Дати дозвіл </w:t>
      </w:r>
      <w:r w:rsidR="001B5DF0">
        <w:rPr>
          <w:sz w:val="28"/>
          <w:szCs w:val="28"/>
          <w:lang w:val="uk-UA"/>
        </w:rPr>
        <w:t>(…)</w:t>
      </w:r>
      <w:r w:rsidRPr="000E2EA4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E2EA4">
          <w:rPr>
            <w:sz w:val="28"/>
            <w:szCs w:val="28"/>
            <w:lang w:val="uk-UA"/>
          </w:rPr>
          <w:t>0,1000 га</w:t>
        </w:r>
      </w:smartTag>
      <w:r w:rsidRPr="000E2EA4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</w:t>
      </w:r>
      <w:r w:rsidR="001B5DF0">
        <w:rPr>
          <w:sz w:val="28"/>
          <w:szCs w:val="28"/>
          <w:lang w:val="uk-UA"/>
        </w:rPr>
        <w:t>нічеська Гірка, вул. Паркова, (…)</w:t>
      </w:r>
      <w:r w:rsidRPr="000E2EA4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 xml:space="preserve">3.Вищезазначеним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п.1.2 даного рішення. 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 xml:space="preserve">4.Проінформувати </w:t>
      </w:r>
      <w:proofErr w:type="spellStart"/>
      <w:r w:rsidRPr="000E2EA4">
        <w:rPr>
          <w:sz w:val="28"/>
          <w:szCs w:val="28"/>
          <w:lang w:val="uk-UA"/>
        </w:rPr>
        <w:t>Щасливцевську</w:t>
      </w:r>
      <w:proofErr w:type="spellEnd"/>
      <w:r w:rsidRPr="000E2EA4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5.Контроль за виконанням рішення покласти на комісію з питань регулювання земельних відносин.</w:t>
      </w:r>
    </w:p>
    <w:p w:rsidR="006F1EB8" w:rsidRPr="000E2EA4" w:rsidRDefault="006F1EB8" w:rsidP="006F1EB8">
      <w:pPr>
        <w:jc w:val="both"/>
        <w:rPr>
          <w:sz w:val="28"/>
          <w:szCs w:val="28"/>
          <w:lang w:val="uk-UA"/>
        </w:rPr>
      </w:pPr>
    </w:p>
    <w:p w:rsidR="00661739" w:rsidRPr="004B3647" w:rsidRDefault="006F1EB8" w:rsidP="006F1EB8">
      <w:pPr>
        <w:jc w:val="both"/>
        <w:rPr>
          <w:sz w:val="28"/>
          <w:szCs w:val="28"/>
          <w:lang w:val="uk-UA"/>
        </w:rPr>
      </w:pPr>
      <w:r w:rsidRPr="000E2EA4">
        <w:rPr>
          <w:sz w:val="28"/>
          <w:szCs w:val="28"/>
          <w:lang w:val="uk-UA"/>
        </w:rPr>
        <w:t>Сільський голова                                                                  В.О.</w:t>
      </w:r>
      <w:proofErr w:type="spellStart"/>
      <w:r w:rsidRPr="000E2EA4">
        <w:rPr>
          <w:sz w:val="28"/>
          <w:szCs w:val="28"/>
          <w:lang w:val="uk-UA"/>
        </w:rPr>
        <w:t>Плохушко</w:t>
      </w:r>
      <w:proofErr w:type="spellEnd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E6661"/>
    <w:rsid w:val="001B5DF0"/>
    <w:rsid w:val="001E40EA"/>
    <w:rsid w:val="00254B98"/>
    <w:rsid w:val="002E1B45"/>
    <w:rsid w:val="003B7E3E"/>
    <w:rsid w:val="003E63F9"/>
    <w:rsid w:val="00470748"/>
    <w:rsid w:val="004B3647"/>
    <w:rsid w:val="00661739"/>
    <w:rsid w:val="006E4A63"/>
    <w:rsid w:val="006F1EB8"/>
    <w:rsid w:val="007048AB"/>
    <w:rsid w:val="007B29F1"/>
    <w:rsid w:val="00923534"/>
    <w:rsid w:val="009B5269"/>
    <w:rsid w:val="00A25BB0"/>
    <w:rsid w:val="00C70BCE"/>
    <w:rsid w:val="00CC4BC9"/>
    <w:rsid w:val="00D762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0F11-9993-4AB2-A7E9-78B2CC51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2019-03-20T14:49:00Z</dcterms:created>
  <dcterms:modified xsi:type="dcterms:W3CDTF">2019-03-25T11:10:00Z</dcterms:modified>
</cp:coreProperties>
</file>