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F9" w:rsidRDefault="003E63F9" w:rsidP="003E63F9">
      <w:pPr>
        <w:rPr>
          <w:lang w:val="uk-UA"/>
        </w:rPr>
      </w:pPr>
    </w:p>
    <w:p w:rsidR="003E63F9" w:rsidRPr="00DB685D" w:rsidRDefault="003E63F9" w:rsidP="003E63F9">
      <w:pPr>
        <w:jc w:val="center"/>
        <w:rPr>
          <w:b/>
          <w:sz w:val="28"/>
          <w:szCs w:val="28"/>
          <w:lang w:val="uk-UA"/>
        </w:rPr>
      </w:pPr>
      <w:r w:rsidRPr="00DB685D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0.85pt;height:35.55pt" o:ole="" fillcolor="window">
            <v:imagedata r:id="rId7" o:title=""/>
          </v:shape>
          <o:OLEObject Type="Embed" ProgID="Word.Picture.8" ShapeID="_x0000_i1069" DrawAspect="Content" ObjectID="_1614605696" r:id="rId8"/>
        </w:object>
      </w:r>
    </w:p>
    <w:p w:rsidR="003E63F9" w:rsidRPr="00DB685D" w:rsidRDefault="003E63F9" w:rsidP="003E63F9">
      <w:pPr>
        <w:jc w:val="center"/>
        <w:rPr>
          <w:b/>
          <w:sz w:val="28"/>
          <w:szCs w:val="28"/>
          <w:lang w:val="uk-UA"/>
        </w:rPr>
      </w:pPr>
      <w:r w:rsidRPr="00DB685D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3E63F9" w:rsidRPr="00DB685D" w:rsidRDefault="003E63F9" w:rsidP="003E63F9">
      <w:pPr>
        <w:jc w:val="center"/>
        <w:rPr>
          <w:b/>
          <w:sz w:val="28"/>
          <w:szCs w:val="28"/>
          <w:lang w:val="uk-UA"/>
        </w:rPr>
      </w:pPr>
      <w:r w:rsidRPr="00DB685D">
        <w:rPr>
          <w:b/>
          <w:sz w:val="28"/>
          <w:szCs w:val="28"/>
          <w:lang w:val="uk-UA"/>
        </w:rPr>
        <w:t>7 СКЛИКАННЯ</w:t>
      </w:r>
    </w:p>
    <w:p w:rsidR="003E63F9" w:rsidRPr="00DB685D" w:rsidRDefault="003E63F9" w:rsidP="003E63F9">
      <w:pPr>
        <w:jc w:val="center"/>
        <w:rPr>
          <w:b/>
          <w:sz w:val="28"/>
          <w:szCs w:val="28"/>
          <w:lang w:val="uk-UA"/>
        </w:rPr>
      </w:pPr>
    </w:p>
    <w:p w:rsidR="003E63F9" w:rsidRPr="00DB685D" w:rsidRDefault="003E63F9" w:rsidP="003E63F9">
      <w:pPr>
        <w:jc w:val="center"/>
        <w:rPr>
          <w:sz w:val="28"/>
          <w:szCs w:val="28"/>
          <w:lang w:val="uk-UA"/>
        </w:rPr>
      </w:pPr>
      <w:r w:rsidRPr="00DB685D">
        <w:rPr>
          <w:b/>
          <w:sz w:val="28"/>
          <w:szCs w:val="28"/>
          <w:lang w:val="uk-UA"/>
        </w:rPr>
        <w:t>РІШЕННЯ</w:t>
      </w:r>
      <w:r w:rsidRPr="00DB685D">
        <w:rPr>
          <w:sz w:val="28"/>
          <w:szCs w:val="28"/>
          <w:lang w:val="uk-UA"/>
        </w:rPr>
        <w:t xml:space="preserve"> </w:t>
      </w:r>
    </w:p>
    <w:p w:rsidR="003E63F9" w:rsidRPr="00DB685D" w:rsidRDefault="003E63F9" w:rsidP="003E63F9">
      <w:pPr>
        <w:rPr>
          <w:sz w:val="28"/>
          <w:szCs w:val="28"/>
          <w:lang w:val="uk-UA"/>
        </w:rPr>
      </w:pPr>
    </w:p>
    <w:p w:rsidR="003E63F9" w:rsidRPr="00DB685D" w:rsidRDefault="003E63F9" w:rsidP="003E63F9">
      <w:pPr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31.03.2017р.                                   </w:t>
      </w:r>
      <w:r>
        <w:rPr>
          <w:sz w:val="28"/>
          <w:szCs w:val="28"/>
          <w:lang w:val="uk-UA"/>
        </w:rPr>
        <w:t xml:space="preserve">     </w:t>
      </w:r>
      <w:r w:rsidRPr="00DB685D">
        <w:rPr>
          <w:sz w:val="28"/>
          <w:szCs w:val="28"/>
          <w:lang w:val="uk-UA"/>
        </w:rPr>
        <w:t xml:space="preserve">  № 549</w:t>
      </w:r>
    </w:p>
    <w:p w:rsidR="003E63F9" w:rsidRPr="00DB685D" w:rsidRDefault="003E63F9" w:rsidP="003E63F9">
      <w:pPr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с. </w:t>
      </w:r>
      <w:proofErr w:type="spellStart"/>
      <w:r w:rsidRPr="00DB685D">
        <w:rPr>
          <w:sz w:val="28"/>
          <w:szCs w:val="28"/>
          <w:lang w:val="uk-UA"/>
        </w:rPr>
        <w:t>Щасливцеве</w:t>
      </w:r>
      <w:proofErr w:type="spellEnd"/>
      <w:r w:rsidRPr="00DB685D">
        <w:rPr>
          <w:sz w:val="28"/>
          <w:szCs w:val="28"/>
          <w:lang w:val="uk-UA"/>
        </w:rPr>
        <w:t xml:space="preserve">                                                  </w:t>
      </w:r>
    </w:p>
    <w:p w:rsidR="003E63F9" w:rsidRPr="00DB685D" w:rsidRDefault="003E63F9" w:rsidP="003E63F9">
      <w:pPr>
        <w:rPr>
          <w:sz w:val="28"/>
          <w:szCs w:val="28"/>
          <w:lang w:val="uk-UA"/>
        </w:rPr>
      </w:pPr>
    </w:p>
    <w:p w:rsidR="003E63F9" w:rsidRPr="00DB685D" w:rsidRDefault="003E63F9" w:rsidP="003E63F9">
      <w:pPr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Про передачу безкоштовно </w:t>
      </w:r>
    </w:p>
    <w:p w:rsidR="003E63F9" w:rsidRPr="00DB685D" w:rsidRDefault="003E63F9" w:rsidP="003E63F9">
      <w:pPr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у власність земельної ділянки  </w:t>
      </w:r>
    </w:p>
    <w:p w:rsidR="003E63F9" w:rsidRPr="00DB685D" w:rsidRDefault="003E63F9" w:rsidP="003E63F9">
      <w:pPr>
        <w:rPr>
          <w:sz w:val="28"/>
          <w:szCs w:val="28"/>
          <w:lang w:val="uk-UA"/>
        </w:rPr>
      </w:pP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DB685D">
        <w:rPr>
          <w:sz w:val="28"/>
          <w:szCs w:val="28"/>
          <w:lang w:val="uk-UA"/>
        </w:rPr>
        <w:t xml:space="preserve">Розглянувши заяви громадян України та надані документи, керуючись законом України «Про внесення змін до розділу </w:t>
      </w:r>
      <w:r w:rsidRPr="00DB685D">
        <w:rPr>
          <w:sz w:val="28"/>
          <w:szCs w:val="28"/>
          <w:lang w:val="en-US"/>
        </w:rPr>
        <w:t>Y</w:t>
      </w:r>
      <w:r w:rsidRPr="00DB685D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ділянок»,ст.ст. 12,125,126,127 Земельного кодексу України, ст.26 Закону України «Про місцеве самоврядування в Україні» сесія сільської ради</w:t>
      </w: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>ВИРІШИЛА:</w:t>
      </w: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1.Передати гр. України  Бойко Володимиру Михайловичу безкоштовно у власність земельну ділянку (кадастровий номер 6522186500:01:001:0704) площею </w:t>
      </w:r>
      <w:smartTag w:uri="urn:schemas-microsoft-com:office:smarttags" w:element="metricconverter">
        <w:smartTagPr>
          <w:attr w:name="ProductID" w:val="0,1036 га"/>
        </w:smartTagPr>
        <w:r w:rsidRPr="00DB685D">
          <w:rPr>
            <w:sz w:val="28"/>
            <w:szCs w:val="28"/>
            <w:lang w:val="uk-UA"/>
          </w:rPr>
          <w:t>0,1036 га</w:t>
        </w:r>
      </w:smartTag>
      <w:r w:rsidRPr="00DB685D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DB685D">
        <w:rPr>
          <w:sz w:val="28"/>
          <w:szCs w:val="28"/>
          <w:lang w:val="uk-UA"/>
        </w:rPr>
        <w:t>Щасливцеве</w:t>
      </w:r>
      <w:proofErr w:type="spellEnd"/>
      <w:r w:rsidRPr="00DB685D">
        <w:rPr>
          <w:sz w:val="28"/>
          <w:szCs w:val="28"/>
          <w:lang w:val="uk-UA"/>
        </w:rPr>
        <w:t>, вул. Арабатська, 67 Генічеського району Херсонської обл.</w:t>
      </w: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 xml:space="preserve">2.Контроль за виконанням рішення  на комісію з питань регулювання земельних відносин.              </w:t>
      </w:r>
    </w:p>
    <w:p w:rsidR="003E63F9" w:rsidRPr="00DB685D" w:rsidRDefault="003E63F9" w:rsidP="003E63F9">
      <w:pPr>
        <w:rPr>
          <w:sz w:val="28"/>
          <w:szCs w:val="28"/>
          <w:lang w:val="uk-UA"/>
        </w:rPr>
      </w:pPr>
    </w:p>
    <w:p w:rsidR="003E63F9" w:rsidRPr="00DB685D" w:rsidRDefault="003E63F9" w:rsidP="003E63F9">
      <w:pPr>
        <w:rPr>
          <w:sz w:val="28"/>
          <w:szCs w:val="28"/>
          <w:lang w:val="uk-UA"/>
        </w:rPr>
      </w:pPr>
    </w:p>
    <w:p w:rsidR="003E63F9" w:rsidRPr="00DB685D" w:rsidRDefault="003E63F9" w:rsidP="003E63F9">
      <w:pPr>
        <w:rPr>
          <w:sz w:val="28"/>
          <w:szCs w:val="28"/>
          <w:lang w:val="uk-UA"/>
        </w:rPr>
      </w:pP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</w:p>
    <w:p w:rsidR="003E63F9" w:rsidRPr="00DB685D" w:rsidRDefault="003E63F9" w:rsidP="003E63F9">
      <w:pPr>
        <w:jc w:val="both"/>
        <w:rPr>
          <w:sz w:val="28"/>
          <w:szCs w:val="28"/>
          <w:lang w:val="uk-UA"/>
        </w:rPr>
      </w:pPr>
    </w:p>
    <w:p w:rsidR="003E63F9" w:rsidRPr="00DB685D" w:rsidRDefault="003E63F9" w:rsidP="003E63F9">
      <w:pPr>
        <w:jc w:val="both"/>
        <w:rPr>
          <w:rFonts w:ascii="Calibri" w:hAnsi="Calibri"/>
          <w:sz w:val="28"/>
          <w:szCs w:val="28"/>
          <w:lang w:val="uk-UA"/>
        </w:rPr>
      </w:pPr>
      <w:r w:rsidRPr="00DB685D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DB685D">
        <w:rPr>
          <w:sz w:val="28"/>
          <w:szCs w:val="28"/>
          <w:lang w:val="uk-UA"/>
        </w:rPr>
        <w:t>Плохушко</w:t>
      </w:r>
      <w:proofErr w:type="spellEnd"/>
    </w:p>
    <w:p w:rsidR="003E63F9" w:rsidRPr="009F4197" w:rsidRDefault="003E63F9" w:rsidP="003E63F9">
      <w:pPr>
        <w:rPr>
          <w:lang w:val="uk-UA"/>
        </w:rPr>
      </w:pPr>
    </w:p>
    <w:p w:rsidR="003E63F9" w:rsidRDefault="003E63F9" w:rsidP="003E63F9">
      <w:pPr>
        <w:rPr>
          <w:lang w:val="uk-UA"/>
        </w:rPr>
      </w:pPr>
    </w:p>
    <w:p w:rsidR="003E63F9" w:rsidRDefault="003E63F9" w:rsidP="003E63F9">
      <w:pPr>
        <w:rPr>
          <w:lang w:val="uk-UA"/>
        </w:rPr>
      </w:pPr>
    </w:p>
    <w:p w:rsidR="003E63F9" w:rsidRDefault="003E63F9" w:rsidP="003E63F9">
      <w:pPr>
        <w:rPr>
          <w:lang w:val="uk-UA"/>
        </w:rPr>
      </w:pPr>
    </w:p>
    <w:p w:rsidR="003E63F9" w:rsidRDefault="003E63F9" w:rsidP="003E63F9">
      <w:pPr>
        <w:rPr>
          <w:lang w:val="uk-UA"/>
        </w:rPr>
      </w:pPr>
    </w:p>
    <w:p w:rsidR="003E63F9" w:rsidRDefault="003E63F9" w:rsidP="003E63F9">
      <w:pPr>
        <w:rPr>
          <w:lang w:val="uk-UA"/>
        </w:rPr>
      </w:pPr>
    </w:p>
    <w:p w:rsidR="00661739" w:rsidRPr="004B3647" w:rsidRDefault="00661739" w:rsidP="00923534">
      <w:pPr>
        <w:rPr>
          <w:sz w:val="28"/>
          <w:szCs w:val="28"/>
          <w:lang w:val="uk-UA"/>
        </w:rPr>
      </w:pPr>
      <w:bookmarkStart w:id="0" w:name="_GoBack"/>
      <w:bookmarkEnd w:id="0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E6661"/>
    <w:rsid w:val="00254B98"/>
    <w:rsid w:val="003B7E3E"/>
    <w:rsid w:val="003E63F9"/>
    <w:rsid w:val="00470748"/>
    <w:rsid w:val="004B3647"/>
    <w:rsid w:val="00661739"/>
    <w:rsid w:val="006E4A63"/>
    <w:rsid w:val="007048AB"/>
    <w:rsid w:val="007B29F1"/>
    <w:rsid w:val="00923534"/>
    <w:rsid w:val="009B5269"/>
    <w:rsid w:val="00A25BB0"/>
    <w:rsid w:val="00C70BCE"/>
    <w:rsid w:val="00CC4BC9"/>
    <w:rsid w:val="00D762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B93B-405A-463C-BDA4-CE7965BF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2019-03-20T14:47:00Z</dcterms:created>
  <dcterms:modified xsi:type="dcterms:W3CDTF">2019-03-20T14:47:00Z</dcterms:modified>
</cp:coreProperties>
</file>