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AA" w:rsidRPr="009367AA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936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9367AA">
        <w:rPr>
          <w:rFonts w:ascii="Times New Roman" w:eastAsia="Times New Roman" w:hAnsi="Times New Roman" w:cs="Times New Roman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5767" r:id="rId6"/>
        </w:object>
      </w:r>
    </w:p>
    <w:p w:rsidR="009367AA" w:rsidRPr="009367AA" w:rsidRDefault="009367AA" w:rsidP="0093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7AA">
        <w:rPr>
          <w:rFonts w:ascii="Times New Roman" w:eastAsia="Times New Roman" w:hAnsi="Times New Roman" w:cs="Times New Roman"/>
          <w:b/>
          <w:lang w:eastAsia="ru-RU"/>
        </w:rPr>
        <w:t>32</w:t>
      </w:r>
      <w:r w:rsidRPr="009367AA">
        <w:rPr>
          <w:rFonts w:ascii="Times New Roman" w:eastAsia="Times New Roman" w:hAnsi="Times New Roman" w:cs="Times New Roman"/>
          <w:b/>
          <w:lang w:val="ru-RU" w:eastAsia="ru-RU"/>
        </w:rPr>
        <w:t xml:space="preserve"> СЕСІЯ  ЩАСЛИВЦЕВСЬКОЇ СІЛЬСЬКОЇ РАДИ</w:t>
      </w:r>
    </w:p>
    <w:p w:rsidR="009367AA" w:rsidRPr="009367AA" w:rsidRDefault="009367AA" w:rsidP="0093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7AA">
        <w:rPr>
          <w:rFonts w:ascii="Times New Roman" w:eastAsia="Times New Roman" w:hAnsi="Times New Roman" w:cs="Times New Roman"/>
          <w:b/>
          <w:lang w:eastAsia="ru-RU"/>
        </w:rPr>
        <w:t>7</w:t>
      </w:r>
      <w:r w:rsidRPr="009367AA">
        <w:rPr>
          <w:rFonts w:ascii="Times New Roman" w:eastAsia="Times New Roman" w:hAnsi="Times New Roman" w:cs="Times New Roman"/>
          <w:b/>
          <w:lang w:val="ru-RU" w:eastAsia="ru-RU"/>
        </w:rPr>
        <w:t xml:space="preserve"> СКЛИКАНН</w:t>
      </w:r>
      <w:r w:rsidRPr="009367AA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9367AA" w:rsidRPr="009367AA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67A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</w:t>
      </w:r>
    </w:p>
    <w:p w:rsidR="009367AA" w:rsidRPr="009367AA" w:rsidRDefault="009367AA" w:rsidP="009367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9367AA">
        <w:rPr>
          <w:rFonts w:ascii="Times New Roman" w:eastAsia="Times New Roman" w:hAnsi="Times New Roman" w:cs="Times New Roman"/>
          <w:b/>
          <w:lang w:val="ru-RU" w:eastAsia="ru-RU"/>
        </w:rPr>
        <w:t>Р</w:t>
      </w:r>
      <w:proofErr w:type="gramEnd"/>
      <w:r w:rsidRPr="009367AA">
        <w:rPr>
          <w:rFonts w:ascii="Times New Roman" w:eastAsia="Times New Roman" w:hAnsi="Times New Roman" w:cs="Times New Roman"/>
          <w:b/>
          <w:lang w:val="ru-RU" w:eastAsia="ru-RU"/>
        </w:rPr>
        <w:t>ІШЕННЯ</w:t>
      </w:r>
      <w:r w:rsidRPr="00936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7AA">
        <w:rPr>
          <w:rFonts w:ascii="Times New Roman" w:eastAsia="Times New Roman" w:hAnsi="Times New Roman" w:cs="Times New Roman"/>
          <w:lang w:eastAsia="ru-RU"/>
        </w:rPr>
        <w:t>/проект/</w:t>
      </w:r>
    </w:p>
    <w:p w:rsidR="009367AA" w:rsidRPr="001C0B59" w:rsidRDefault="009367AA" w:rsidP="009367A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C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.201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р.                             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№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</w:t>
      </w:r>
      <w:r w:rsidRPr="001C0B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</w:t>
      </w:r>
    </w:p>
    <w:p w:rsidR="009367AA" w:rsidRPr="001C0B59" w:rsidRDefault="009367AA" w:rsidP="009367AA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proofErr w:type="spellEnd"/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надані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ст.12,19,38,39,40,118,121 </w:t>
      </w:r>
      <w:proofErr w:type="gram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ст. 26 Закону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громадянам: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ою: 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Приозерне, вул. Райдужна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Приозерне, вул. Каштанова,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Приозерне, вул. Прозора,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ю: с. Приозерне, вул. Весела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Приозерне, вул. 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Приозерне, вул. Прозора,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с. Приозерне, вул.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с. Приозерне, вул.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Приозерне, ву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ою: 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ю: с. Приозерне, вул. Прозора,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Каштанова,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Каштанова,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Каштанова,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с. Приозерне, вул.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Приозерне, вул. Каштанова,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  <w:r w:rsidRPr="001C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ою: 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  <w:r w:rsidRPr="001C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ою: 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  <w:r w:rsidRPr="001C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27)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28)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с. Приозерне, вул. Весела,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29)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31)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Пр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иозерне, вул. Каштанова,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32)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Приозерне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Приозерне, вул. Райдужна,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34)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Генічеська Гірка,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Григорія </w:t>
      </w:r>
      <w:proofErr w:type="spellStart"/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35)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16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0,1016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Генічеськ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Гірка, вул. Виноградна,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36)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Ген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ічеська Гірка, вул. Молодіжна,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37)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Приозерне, вул. Прозора, 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(...)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38)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Генічеська Гірка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Григорія </w:t>
      </w:r>
      <w:proofErr w:type="spellStart"/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39)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Приозерне, вул. Райдужна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40)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Генічеська Гірка, в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Григорія </w:t>
      </w:r>
      <w:proofErr w:type="spellStart"/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C0B59"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603B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</w:t>
      </w:r>
      <w:r w:rsid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Приозерне, вул. Райдужна</w:t>
      </w:r>
      <w:r w:rsidR="00603BAA" w:rsidRP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r w:rsid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03BAA" w:rsidRP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="00603B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1C0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Приозерне</w:t>
      </w:r>
      <w:r w:rsid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Райдужна</w:t>
      </w:r>
      <w:r w:rsidR="00603BAA" w:rsidRP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r w:rsid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03BAA" w:rsidRPr="00603B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зазначених в даному рішенні.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</w:t>
      </w: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7AA" w:rsidRPr="001C0B59" w:rsidRDefault="009367AA" w:rsidP="0093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В.О.</w:t>
      </w:r>
      <w:proofErr w:type="spellStart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1C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367AA" w:rsidRPr="001C0B59" w:rsidRDefault="009367AA" w:rsidP="00936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7AA" w:rsidRPr="001C0B59" w:rsidRDefault="009367AA" w:rsidP="0093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7AA" w:rsidRPr="001C0B59" w:rsidRDefault="009367AA" w:rsidP="0093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39" w:rsidRPr="001C0B59" w:rsidRDefault="00661739">
      <w:pPr>
        <w:rPr>
          <w:sz w:val="28"/>
          <w:szCs w:val="28"/>
        </w:rPr>
      </w:pPr>
    </w:p>
    <w:sectPr w:rsidR="00661739" w:rsidRPr="001C0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AA"/>
    <w:rsid w:val="001C0B59"/>
    <w:rsid w:val="00603BAA"/>
    <w:rsid w:val="00661739"/>
    <w:rsid w:val="009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2</cp:revision>
  <dcterms:created xsi:type="dcterms:W3CDTF">2019-03-20T13:11:00Z</dcterms:created>
  <dcterms:modified xsi:type="dcterms:W3CDTF">2019-03-20T17:36:00Z</dcterms:modified>
</cp:coreProperties>
</file>